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</w:t>
      </w:r>
      <w:r w:rsidR="00B01D16">
        <w:rPr>
          <w:b/>
          <w:sz w:val="32"/>
          <w:szCs w:val="32"/>
        </w:rPr>
        <w:t>Ț</w:t>
      </w:r>
      <w:bookmarkStart w:id="0" w:name="_GoBack"/>
      <w:bookmarkEnd w:id="0"/>
      <w:r w:rsidRPr="005731F6">
        <w:rPr>
          <w:b/>
          <w:sz w:val="32"/>
          <w:szCs w:val="32"/>
        </w:rPr>
        <w:t>IE</w:t>
      </w:r>
      <w:r w:rsidR="00B01D16">
        <w:rPr>
          <w:b/>
          <w:sz w:val="32"/>
          <w:szCs w:val="32"/>
        </w:rPr>
        <w:t xml:space="preserve"> – </w:t>
      </w:r>
      <w:proofErr w:type="spellStart"/>
      <w:r w:rsidR="00B01D16">
        <w:rPr>
          <w:b/>
          <w:sz w:val="32"/>
          <w:szCs w:val="32"/>
        </w:rPr>
        <w:t>sesiunea</w:t>
      </w:r>
      <w:proofErr w:type="spellEnd"/>
      <w:r w:rsidR="00B01D16">
        <w:rPr>
          <w:b/>
          <w:sz w:val="32"/>
          <w:szCs w:val="32"/>
        </w:rPr>
        <w:t xml:space="preserve"> 2</w:t>
      </w:r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M1/6B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Dezvoltarea</w:t>
      </w:r>
      <w:proofErr w:type="spellEnd"/>
      <w:proofErr w:type="gram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teritorială</w:t>
      </w:r>
      <w:proofErr w:type="spellEnd"/>
      <w:r w:rsidRPr="00A95CD6">
        <w:rPr>
          <w:b/>
          <w:szCs w:val="24"/>
        </w:rPr>
        <w:t xml:space="preserve">, </w:t>
      </w:r>
      <w:proofErr w:type="spellStart"/>
      <w:r w:rsidRPr="00A95CD6">
        <w:rPr>
          <w:b/>
          <w:szCs w:val="24"/>
        </w:rPr>
        <w:t>administrativă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și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comunitară</w:t>
      </w:r>
      <w:proofErr w:type="spellEnd"/>
      <w:r w:rsidRPr="00A95CD6">
        <w:rPr>
          <w:b/>
          <w:szCs w:val="24"/>
        </w:rPr>
        <w:t xml:space="preserve"> 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</w:t>
      </w:r>
      <w:r w:rsidR="003E1F37">
        <w:rPr>
          <w:b/>
          <w:szCs w:val="24"/>
        </w:rPr>
        <w:t>05.02.2018</w:t>
      </w:r>
      <w:r w:rsidRPr="00A95CD6">
        <w:rPr>
          <w:b/>
          <w:szCs w:val="24"/>
        </w:rPr>
        <w:t xml:space="preserve"> – </w:t>
      </w:r>
      <w:r w:rsidR="003E1F37">
        <w:rPr>
          <w:b/>
          <w:szCs w:val="24"/>
        </w:rPr>
        <w:t>0</w:t>
      </w:r>
      <w:r w:rsidR="006A332E">
        <w:rPr>
          <w:b/>
          <w:szCs w:val="24"/>
        </w:rPr>
        <w:t>6</w:t>
      </w:r>
      <w:r w:rsidR="003E1F37">
        <w:rPr>
          <w:b/>
          <w:szCs w:val="24"/>
        </w:rPr>
        <w:t>.03.2018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</w:t>
      </w:r>
      <w:r w:rsidR="003E1F37">
        <w:rPr>
          <w:b/>
          <w:szCs w:val="24"/>
        </w:rPr>
        <w:t>–</w:t>
      </w:r>
      <w:r w:rsidR="00FF6027">
        <w:rPr>
          <w:b/>
          <w:szCs w:val="24"/>
        </w:rPr>
        <w:t xml:space="preserve"> </w:t>
      </w:r>
      <w:r w:rsidR="003E1F37">
        <w:rPr>
          <w:szCs w:val="24"/>
        </w:rPr>
        <w:t>05.02.2018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M1/6B – „</w:t>
      </w:r>
      <w:proofErr w:type="spellStart"/>
      <w:r w:rsidRPr="00A95CD6">
        <w:rPr>
          <w:szCs w:val="24"/>
        </w:rPr>
        <w:t>Dezvoltare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teritorială</w:t>
      </w:r>
      <w:proofErr w:type="spellEnd"/>
      <w:r w:rsidRPr="00A95CD6">
        <w:rPr>
          <w:szCs w:val="24"/>
        </w:rPr>
        <w:t xml:space="preserve">, </w:t>
      </w:r>
      <w:proofErr w:type="spellStart"/>
      <w:r w:rsidRPr="00A95CD6">
        <w:rPr>
          <w:szCs w:val="24"/>
        </w:rPr>
        <w:t>administrativă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și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comunitară</w:t>
      </w:r>
      <w:proofErr w:type="spellEnd"/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Societate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civilă</w:t>
      </w:r>
      <w:proofErr w:type="spellEnd"/>
      <w:r w:rsidRPr="00A95CD6">
        <w:rPr>
          <w:szCs w:val="24"/>
        </w:rPr>
        <w:t>: ONG-</w:t>
      </w:r>
      <w:proofErr w:type="spellStart"/>
      <w:r w:rsidRPr="00A95CD6">
        <w:rPr>
          <w:szCs w:val="24"/>
        </w:rPr>
        <w:t>uri</w:t>
      </w:r>
      <w:proofErr w:type="spellEnd"/>
    </w:p>
    <w:p w:rsidR="00A95CD6" w:rsidRP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Entităţi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publice</w:t>
      </w:r>
      <w:proofErr w:type="spellEnd"/>
      <w:r w:rsidRPr="00A95CD6">
        <w:rPr>
          <w:szCs w:val="24"/>
        </w:rPr>
        <w:t xml:space="preserve">: </w:t>
      </w:r>
      <w:proofErr w:type="spellStart"/>
      <w:r w:rsidRPr="00A95CD6">
        <w:rPr>
          <w:szCs w:val="24"/>
        </w:rPr>
        <w:t>comunele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şi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asociațiile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acestora</w:t>
      </w:r>
      <w:proofErr w:type="spellEnd"/>
      <w:r w:rsidRPr="00A95CD6">
        <w:rPr>
          <w:szCs w:val="24"/>
        </w:rPr>
        <w:t xml:space="preserve"> conform </w:t>
      </w:r>
      <w:proofErr w:type="spellStart"/>
      <w:r w:rsidRPr="00A95CD6">
        <w:rPr>
          <w:szCs w:val="24"/>
        </w:rPr>
        <w:t>legislației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naționale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în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vigoare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0420F9">
      <w:pPr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 w:rsidR="003E1F37">
        <w:rPr>
          <w:b/>
        </w:rPr>
        <w:t xml:space="preserve">143.215,53 </w:t>
      </w:r>
      <w:r>
        <w:rPr>
          <w:b/>
        </w:rPr>
        <w:t>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 xml:space="preserve">maxim </w:t>
      </w:r>
      <w:r w:rsidR="003E1F37">
        <w:rPr>
          <w:b/>
        </w:rPr>
        <w:t xml:space="preserve">143.215,53 </w:t>
      </w:r>
      <w:r>
        <w:t>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</w:t>
      </w:r>
      <w:proofErr w:type="spellEnd"/>
      <w:r>
        <w:rPr>
          <w:szCs w:val="24"/>
        </w:rPr>
        <w:t xml:space="preserve"> </w:t>
      </w:r>
      <w:r w:rsidR="003E1F37">
        <w:rPr>
          <w:b/>
          <w:szCs w:val="24"/>
        </w:rPr>
        <w:t>0</w:t>
      </w:r>
      <w:r w:rsidR="006A332E">
        <w:rPr>
          <w:b/>
          <w:szCs w:val="24"/>
        </w:rPr>
        <w:t>6</w:t>
      </w:r>
      <w:r w:rsidR="003E1F37">
        <w:rPr>
          <w:b/>
          <w:szCs w:val="24"/>
        </w:rPr>
        <w:t>.03.2018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intervalul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orar</w:t>
      </w:r>
      <w:proofErr w:type="spellEnd"/>
      <w:r>
        <w:rPr>
          <w:szCs w:val="24"/>
        </w:rPr>
        <w:t xml:space="preserve"> </w:t>
      </w:r>
      <w:r w:rsidR="003B551E">
        <w:rPr>
          <w:szCs w:val="24"/>
        </w:rPr>
        <w:t>10</w:t>
      </w:r>
      <w:r>
        <w:rPr>
          <w:szCs w:val="24"/>
        </w:rPr>
        <w:t>:00-1</w:t>
      </w:r>
      <w:r w:rsidR="003B551E">
        <w:rPr>
          <w:szCs w:val="24"/>
        </w:rPr>
        <w:t>3</w:t>
      </w:r>
      <w:r>
        <w:rPr>
          <w:szCs w:val="24"/>
        </w:rPr>
        <w:t xml:space="preserve">:00, de </w:t>
      </w:r>
      <w:proofErr w:type="spellStart"/>
      <w:r>
        <w:rPr>
          <w:szCs w:val="24"/>
        </w:rPr>
        <w:t>luni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vineri</w:t>
      </w:r>
      <w:proofErr w:type="spellEnd"/>
      <w:r>
        <w:rPr>
          <w:szCs w:val="24"/>
        </w:rPr>
        <w:t>.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M1/6B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FF6027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FF6027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4FB" w:rsidRDefault="00B264FB" w:rsidP="00A8636C">
      <w:pPr>
        <w:spacing w:after="0" w:line="240" w:lineRule="auto"/>
      </w:pPr>
      <w:r>
        <w:separator/>
      </w:r>
    </w:p>
  </w:endnote>
  <w:endnote w:type="continuationSeparator" w:id="0">
    <w:p w:rsidR="00B264FB" w:rsidRDefault="00B264FB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4FB" w:rsidRDefault="00B264FB" w:rsidP="00A8636C">
      <w:pPr>
        <w:spacing w:after="0" w:line="240" w:lineRule="auto"/>
      </w:pPr>
      <w:r>
        <w:separator/>
      </w:r>
    </w:p>
  </w:footnote>
  <w:footnote w:type="continuationSeparator" w:id="0">
    <w:p w:rsidR="00B264FB" w:rsidRDefault="00B264FB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1F37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596E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332E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4EDE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1D16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4FB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3961B-EB78-4B43-B886-3C6938F0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10</cp:revision>
  <cp:lastPrinted>2017-07-05T14:53:00Z</cp:lastPrinted>
  <dcterms:created xsi:type="dcterms:W3CDTF">2017-08-25T10:34:00Z</dcterms:created>
  <dcterms:modified xsi:type="dcterms:W3CDTF">2018-01-25T12:51:00Z</dcterms:modified>
</cp:coreProperties>
</file>