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C0C" w:rsidRPr="009C0F65" w:rsidRDefault="004D4C0C" w:rsidP="004D4C0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9C0F65">
        <w:rPr>
          <w:rFonts w:ascii="Times New Roman" w:hAnsi="Times New Roman"/>
          <w:b/>
          <w:sz w:val="24"/>
          <w:szCs w:val="24"/>
        </w:rPr>
        <w:t>DECLARAȚIE PE PROPRIA RĂSPUNDERE</w:t>
      </w:r>
    </w:p>
    <w:p w:rsidR="004D4C0C" w:rsidRPr="009C0F65" w:rsidRDefault="004D4C0C" w:rsidP="004D4C0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C0F65">
        <w:rPr>
          <w:rFonts w:ascii="Times New Roman" w:hAnsi="Times New Roman"/>
          <w:b/>
          <w:sz w:val="24"/>
          <w:szCs w:val="24"/>
        </w:rPr>
        <w:t xml:space="preserve">PRIVIND </w:t>
      </w:r>
      <w:proofErr w:type="spellStart"/>
      <w:r w:rsidRPr="009C0F65">
        <w:rPr>
          <w:rFonts w:ascii="Times New Roman" w:hAnsi="Times New Roman"/>
          <w:b/>
          <w:sz w:val="24"/>
          <w:szCs w:val="24"/>
        </w:rPr>
        <w:t>PRIVIND</w:t>
      </w:r>
      <w:proofErr w:type="spellEnd"/>
      <w:r w:rsidRPr="009C0F65">
        <w:rPr>
          <w:rFonts w:ascii="Times New Roman" w:hAnsi="Times New Roman"/>
          <w:b/>
          <w:sz w:val="24"/>
          <w:szCs w:val="24"/>
        </w:rPr>
        <w:t xml:space="preserve"> ANGAJAMENTUL DE RAPORTARE </w:t>
      </w:r>
    </w:p>
    <w:p w:rsidR="004D4C0C" w:rsidRPr="009C0F65" w:rsidRDefault="004D4C0C" w:rsidP="004D4C0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C0F65">
        <w:rPr>
          <w:rFonts w:ascii="Times New Roman" w:hAnsi="Times New Roman"/>
          <w:b/>
          <w:sz w:val="24"/>
          <w:szCs w:val="24"/>
        </w:rPr>
        <w:t xml:space="preserve">CĂTRE </w:t>
      </w:r>
      <w:r w:rsidR="00951E6C" w:rsidRPr="009C0F65">
        <w:rPr>
          <w:rFonts w:ascii="Times New Roman" w:hAnsi="Times New Roman"/>
          <w:b/>
          <w:sz w:val="24"/>
          <w:szCs w:val="24"/>
        </w:rPr>
        <w:t xml:space="preserve">GAL </w:t>
      </w:r>
      <w:proofErr w:type="spellStart"/>
      <w:r w:rsidR="00951E6C" w:rsidRPr="009C0F65">
        <w:rPr>
          <w:rFonts w:ascii="Times New Roman" w:hAnsi="Times New Roman"/>
          <w:b/>
          <w:sz w:val="24"/>
          <w:szCs w:val="24"/>
        </w:rPr>
        <w:t>Lider</w:t>
      </w:r>
      <w:proofErr w:type="spellEnd"/>
      <w:r w:rsidR="00951E6C" w:rsidRPr="009C0F6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951E6C" w:rsidRPr="009C0F65">
        <w:rPr>
          <w:rFonts w:ascii="Times New Roman" w:hAnsi="Times New Roman"/>
          <w:b/>
          <w:sz w:val="24"/>
          <w:szCs w:val="24"/>
        </w:rPr>
        <w:t>Cluj</w:t>
      </w:r>
      <w:proofErr w:type="spellEnd"/>
    </w:p>
    <w:p w:rsidR="004D4C0C" w:rsidRPr="009C0F65" w:rsidRDefault="004D4C0C" w:rsidP="004D4C0C">
      <w:pPr>
        <w:rPr>
          <w:rFonts w:ascii="Times New Roman" w:hAnsi="Times New Roman"/>
        </w:rPr>
      </w:pPr>
    </w:p>
    <w:p w:rsidR="009C0F65" w:rsidRDefault="004D4C0C" w:rsidP="004D4C0C">
      <w:pPr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C0F65">
        <w:rPr>
          <w:rFonts w:ascii="Times New Roman" w:hAnsi="Times New Roman"/>
          <w:sz w:val="24"/>
          <w:szCs w:val="24"/>
        </w:rPr>
        <w:t>Subsemnata</w:t>
      </w:r>
      <w:proofErr w:type="spellEnd"/>
      <w:r w:rsidRPr="009C0F65">
        <w:rPr>
          <w:rFonts w:ascii="Times New Roman" w:hAnsi="Times New Roman"/>
          <w:sz w:val="24"/>
          <w:szCs w:val="24"/>
        </w:rPr>
        <w:t>/</w:t>
      </w:r>
      <w:proofErr w:type="spellStart"/>
      <w:r w:rsidRPr="009C0F65">
        <w:rPr>
          <w:rFonts w:ascii="Times New Roman" w:hAnsi="Times New Roman"/>
          <w:sz w:val="24"/>
          <w:szCs w:val="24"/>
        </w:rPr>
        <w:t>subsemnatul</w:t>
      </w:r>
      <w:proofErr w:type="spellEnd"/>
      <w:r w:rsidRPr="009C0F65">
        <w:rPr>
          <w:rFonts w:ascii="Times New Roman" w:hAnsi="Times New Roman"/>
          <w:sz w:val="24"/>
          <w:szCs w:val="24"/>
        </w:rPr>
        <w:t xml:space="preserve"> ………………......................................………………., </w:t>
      </w:r>
      <w:proofErr w:type="spellStart"/>
      <w:r w:rsidRPr="009C0F65">
        <w:rPr>
          <w:rFonts w:ascii="Times New Roman" w:hAnsi="Times New Roman"/>
          <w:sz w:val="24"/>
          <w:szCs w:val="24"/>
        </w:rPr>
        <w:t>reprezentant</w:t>
      </w:r>
      <w:proofErr w:type="spellEnd"/>
      <w:r w:rsidR="009C0F65">
        <w:rPr>
          <w:rFonts w:ascii="Times New Roman" w:hAnsi="Times New Roman"/>
          <w:sz w:val="24"/>
          <w:szCs w:val="24"/>
        </w:rPr>
        <w:t xml:space="preserve"> legal al </w:t>
      </w:r>
      <w:r w:rsidRPr="009C0F65">
        <w:rPr>
          <w:rFonts w:ascii="Times New Roman" w:hAnsi="Times New Roman"/>
          <w:sz w:val="24"/>
          <w:szCs w:val="24"/>
        </w:rPr>
        <w:t>…</w:t>
      </w:r>
      <w:r w:rsidR="009C0F65">
        <w:rPr>
          <w:rFonts w:ascii="Times New Roman" w:hAnsi="Times New Roman"/>
          <w:sz w:val="24"/>
          <w:szCs w:val="24"/>
        </w:rPr>
        <w:t>………………..…………..............</w:t>
      </w:r>
      <w:r w:rsidRPr="009C0F65">
        <w:rPr>
          <w:rFonts w:ascii="Times New Roman" w:hAnsi="Times New Roman"/>
          <w:sz w:val="24"/>
          <w:szCs w:val="24"/>
        </w:rPr>
        <w:t>....................................................</w:t>
      </w:r>
      <w:r w:rsidR="009C0F65">
        <w:rPr>
          <w:rFonts w:ascii="Times New Roman" w:hAnsi="Times New Roman"/>
          <w:sz w:val="24"/>
          <w:szCs w:val="24"/>
        </w:rPr>
        <w:t>.........................</w:t>
      </w:r>
      <w:r w:rsidRPr="009C0F65">
        <w:rPr>
          <w:rFonts w:ascii="Times New Roman" w:hAnsi="Times New Roman"/>
          <w:sz w:val="24"/>
          <w:szCs w:val="24"/>
        </w:rPr>
        <w:t>,</w:t>
      </w:r>
      <w:r w:rsidR="009C0F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C0F65">
        <w:rPr>
          <w:rFonts w:ascii="Times New Roman" w:hAnsi="Times New Roman"/>
          <w:sz w:val="24"/>
          <w:szCs w:val="24"/>
        </w:rPr>
        <w:t>pentru</w:t>
      </w:r>
      <w:proofErr w:type="spellEnd"/>
      <w:r w:rsidR="009C0F65">
        <w:rPr>
          <w:rFonts w:ascii="Times New Roman" w:hAnsi="Times New Roman"/>
          <w:sz w:val="24"/>
          <w:szCs w:val="24"/>
        </w:rPr>
        <w:t xml:space="preserve"> </w:t>
      </w:r>
      <w:r w:rsidRPr="009C0F65">
        <w:rPr>
          <w:rFonts w:ascii="Times New Roman" w:hAnsi="Times New Roman"/>
          <w:sz w:val="24"/>
          <w:szCs w:val="24"/>
        </w:rPr>
        <w:t>proiectul………………………………………….....................…</w:t>
      </w:r>
      <w:r w:rsidR="009C0F65">
        <w:rPr>
          <w:rFonts w:ascii="Times New Roman" w:hAnsi="Times New Roman"/>
          <w:sz w:val="24"/>
          <w:szCs w:val="24"/>
        </w:rPr>
        <w:t>......</w:t>
      </w:r>
      <w:r w:rsidRPr="009C0F65">
        <w:rPr>
          <w:rFonts w:ascii="Times New Roman" w:hAnsi="Times New Roman"/>
          <w:sz w:val="24"/>
          <w:szCs w:val="24"/>
        </w:rPr>
        <w:t>..........</w:t>
      </w:r>
      <w:r w:rsidR="009C0F65">
        <w:rPr>
          <w:rFonts w:ascii="Times New Roman" w:hAnsi="Times New Roman"/>
          <w:sz w:val="24"/>
          <w:szCs w:val="24"/>
        </w:rPr>
        <w:t>....................</w:t>
      </w:r>
    </w:p>
    <w:p w:rsidR="004D4C0C" w:rsidRPr="009C0F65" w:rsidRDefault="004D4C0C" w:rsidP="004D4C0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C0F65">
        <w:rPr>
          <w:rFonts w:ascii="Times New Roman" w:hAnsi="Times New Roman"/>
          <w:sz w:val="24"/>
          <w:szCs w:val="24"/>
        </w:rPr>
        <w:t>....…………………………</w:t>
      </w:r>
      <w:r w:rsidR="009C0F65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</w:t>
      </w:r>
      <w:r w:rsidRPr="009C0F65">
        <w:rPr>
          <w:rFonts w:ascii="Times New Roman" w:hAnsi="Times New Roman"/>
          <w:sz w:val="24"/>
          <w:szCs w:val="24"/>
        </w:rPr>
        <w:t xml:space="preserve">…., </w:t>
      </w:r>
    </w:p>
    <w:p w:rsidR="004D4C0C" w:rsidRPr="009C0F65" w:rsidRDefault="004D4C0C" w:rsidP="004D4C0C">
      <w:pPr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9C0F65">
        <w:rPr>
          <w:rFonts w:ascii="Times New Roman" w:hAnsi="Times New Roman"/>
          <w:sz w:val="24"/>
          <w:szCs w:val="24"/>
        </w:rPr>
        <w:t>depus</w:t>
      </w:r>
      <w:proofErr w:type="spellEnd"/>
      <w:proofErr w:type="gramEnd"/>
      <w:r w:rsidRPr="009C0F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0F65">
        <w:rPr>
          <w:rFonts w:ascii="Times New Roman" w:hAnsi="Times New Roman"/>
          <w:sz w:val="24"/>
          <w:szCs w:val="24"/>
        </w:rPr>
        <w:t>pe</w:t>
      </w:r>
      <w:proofErr w:type="spellEnd"/>
      <w:r w:rsidRPr="009C0F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0F65">
        <w:rPr>
          <w:rFonts w:ascii="Times New Roman" w:hAnsi="Times New Roman"/>
          <w:b/>
          <w:sz w:val="24"/>
          <w:szCs w:val="24"/>
        </w:rPr>
        <w:t>măsura</w:t>
      </w:r>
      <w:proofErr w:type="spellEnd"/>
      <w:r w:rsidRPr="009C0F65">
        <w:rPr>
          <w:rFonts w:ascii="Times New Roman" w:hAnsi="Times New Roman"/>
          <w:b/>
          <w:sz w:val="24"/>
          <w:szCs w:val="24"/>
        </w:rPr>
        <w:t xml:space="preserve"> ...................</w:t>
      </w:r>
      <w:r w:rsidRPr="009C0F65">
        <w:rPr>
          <w:rFonts w:ascii="Times New Roman" w:hAnsi="Times New Roman"/>
          <w:sz w:val="24"/>
          <w:szCs w:val="24"/>
        </w:rPr>
        <w:t xml:space="preserve"> la </w:t>
      </w:r>
      <w:r w:rsidRPr="009C0F65">
        <w:rPr>
          <w:rFonts w:ascii="Times New Roman" w:hAnsi="Times New Roman"/>
          <w:b/>
          <w:sz w:val="24"/>
          <w:szCs w:val="24"/>
        </w:rPr>
        <w:t>ASOCIAȚIA GRUPUL DE ACȚIUNE LOCALĂ LIDER CLUJ</w:t>
      </w:r>
      <w:r w:rsidRPr="009C0F6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C0F65">
        <w:rPr>
          <w:rFonts w:ascii="Times New Roman" w:hAnsi="Times New Roman"/>
          <w:sz w:val="24"/>
          <w:szCs w:val="24"/>
        </w:rPr>
        <w:t>declar</w:t>
      </w:r>
      <w:proofErr w:type="spellEnd"/>
      <w:r w:rsidRPr="009C0F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0F65">
        <w:rPr>
          <w:rFonts w:ascii="Times New Roman" w:hAnsi="Times New Roman"/>
          <w:sz w:val="24"/>
          <w:szCs w:val="24"/>
        </w:rPr>
        <w:t>pe</w:t>
      </w:r>
      <w:proofErr w:type="spellEnd"/>
      <w:r w:rsidRPr="009C0F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0F65">
        <w:rPr>
          <w:rFonts w:ascii="Times New Roman" w:hAnsi="Times New Roman"/>
          <w:sz w:val="24"/>
          <w:szCs w:val="24"/>
        </w:rPr>
        <w:t>propria</w:t>
      </w:r>
      <w:proofErr w:type="spellEnd"/>
      <w:r w:rsidRPr="009C0F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0F65">
        <w:rPr>
          <w:rFonts w:ascii="Times New Roman" w:hAnsi="Times New Roman"/>
          <w:sz w:val="24"/>
          <w:szCs w:val="24"/>
        </w:rPr>
        <w:t>răspundere</w:t>
      </w:r>
      <w:proofErr w:type="spellEnd"/>
      <w:r w:rsidRPr="009C0F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0F65">
        <w:rPr>
          <w:rFonts w:ascii="Times New Roman" w:hAnsi="Times New Roman"/>
          <w:sz w:val="24"/>
          <w:szCs w:val="24"/>
        </w:rPr>
        <w:t>că</w:t>
      </w:r>
      <w:proofErr w:type="spellEnd"/>
      <w:r w:rsidRPr="009C0F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0F65">
        <w:rPr>
          <w:rFonts w:ascii="Times New Roman" w:hAnsi="Times New Roman"/>
          <w:sz w:val="24"/>
          <w:szCs w:val="24"/>
        </w:rPr>
        <w:t>mă</w:t>
      </w:r>
      <w:proofErr w:type="spellEnd"/>
      <w:r w:rsidRPr="009C0F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0F65">
        <w:rPr>
          <w:rFonts w:ascii="Times New Roman" w:hAnsi="Times New Roman"/>
          <w:sz w:val="24"/>
          <w:szCs w:val="24"/>
        </w:rPr>
        <w:t>angajez</w:t>
      </w:r>
      <w:proofErr w:type="spellEnd"/>
      <w:r w:rsidRPr="009C0F65">
        <w:rPr>
          <w:rFonts w:ascii="Times New Roman" w:hAnsi="Times New Roman"/>
          <w:sz w:val="24"/>
          <w:szCs w:val="24"/>
        </w:rPr>
        <w:t xml:space="preserve"> ca, </w:t>
      </w:r>
      <w:proofErr w:type="spellStart"/>
      <w:r w:rsidRPr="009C0F65">
        <w:rPr>
          <w:rFonts w:ascii="Times New Roman" w:hAnsi="Times New Roman"/>
          <w:sz w:val="24"/>
          <w:szCs w:val="24"/>
        </w:rPr>
        <w:t>după</w:t>
      </w:r>
      <w:proofErr w:type="spellEnd"/>
      <w:r w:rsidRPr="009C0F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0F65">
        <w:rPr>
          <w:rFonts w:ascii="Times New Roman" w:hAnsi="Times New Roman"/>
          <w:sz w:val="24"/>
          <w:szCs w:val="24"/>
        </w:rPr>
        <w:t>semnarea</w:t>
      </w:r>
      <w:proofErr w:type="spellEnd"/>
      <w:r w:rsidRPr="009C0F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0F65">
        <w:rPr>
          <w:rFonts w:ascii="Times New Roman" w:hAnsi="Times New Roman"/>
          <w:sz w:val="24"/>
          <w:szCs w:val="24"/>
        </w:rPr>
        <w:t>contractului</w:t>
      </w:r>
      <w:proofErr w:type="spellEnd"/>
      <w:r w:rsidRPr="009C0F65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9C0F65">
        <w:rPr>
          <w:rFonts w:ascii="Times New Roman" w:hAnsi="Times New Roman"/>
          <w:sz w:val="24"/>
          <w:szCs w:val="24"/>
        </w:rPr>
        <w:t>finanțare</w:t>
      </w:r>
      <w:proofErr w:type="spellEnd"/>
      <w:r w:rsidRPr="009C0F65">
        <w:rPr>
          <w:rFonts w:ascii="Times New Roman" w:hAnsi="Times New Roman"/>
          <w:sz w:val="24"/>
          <w:szCs w:val="24"/>
        </w:rPr>
        <w:t xml:space="preserve"> cu AFIR, </w:t>
      </w:r>
      <w:proofErr w:type="spellStart"/>
      <w:r w:rsidRPr="009C0F65">
        <w:rPr>
          <w:rFonts w:ascii="Times New Roman" w:hAnsi="Times New Roman"/>
          <w:sz w:val="24"/>
          <w:szCs w:val="24"/>
        </w:rPr>
        <w:t>voi</w:t>
      </w:r>
      <w:proofErr w:type="spellEnd"/>
      <w:r w:rsidRPr="009C0F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0F65">
        <w:rPr>
          <w:rFonts w:ascii="Times New Roman" w:hAnsi="Times New Roman"/>
          <w:sz w:val="24"/>
          <w:szCs w:val="24"/>
        </w:rPr>
        <w:t>transmite</w:t>
      </w:r>
      <w:proofErr w:type="spellEnd"/>
      <w:r w:rsidRPr="009C0F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0F65">
        <w:rPr>
          <w:rFonts w:ascii="Times New Roman" w:hAnsi="Times New Roman"/>
          <w:sz w:val="24"/>
          <w:szCs w:val="24"/>
        </w:rPr>
        <w:t>către</w:t>
      </w:r>
      <w:proofErr w:type="spellEnd"/>
      <w:r w:rsidRPr="009C0F65">
        <w:rPr>
          <w:rFonts w:ascii="Times New Roman" w:hAnsi="Times New Roman"/>
          <w:sz w:val="24"/>
          <w:szCs w:val="24"/>
        </w:rPr>
        <w:t xml:space="preserve"> GAL:</w:t>
      </w:r>
    </w:p>
    <w:p w:rsidR="004D4C0C" w:rsidRPr="009C0F65" w:rsidRDefault="004D4C0C" w:rsidP="004D4C0C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 w:rsidRPr="009C0F65">
        <w:rPr>
          <w:rFonts w:ascii="Times New Roman" w:hAnsi="Times New Roman"/>
          <w:sz w:val="24"/>
          <w:szCs w:val="24"/>
        </w:rPr>
        <w:t>Copia</w:t>
      </w:r>
      <w:proofErr w:type="spellEnd"/>
      <w:r w:rsidRPr="009C0F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0F65">
        <w:rPr>
          <w:rFonts w:ascii="Times New Roman" w:hAnsi="Times New Roman"/>
          <w:sz w:val="24"/>
          <w:szCs w:val="24"/>
        </w:rPr>
        <w:t>Contractului</w:t>
      </w:r>
      <w:proofErr w:type="spellEnd"/>
      <w:r w:rsidRPr="009C0F65">
        <w:rPr>
          <w:rFonts w:ascii="Times New Roman" w:hAnsi="Times New Roman"/>
          <w:sz w:val="24"/>
          <w:szCs w:val="24"/>
        </w:rPr>
        <w:t>/</w:t>
      </w:r>
      <w:proofErr w:type="spellStart"/>
      <w:r w:rsidRPr="009C0F65">
        <w:rPr>
          <w:rFonts w:ascii="Times New Roman" w:hAnsi="Times New Roman"/>
          <w:sz w:val="24"/>
          <w:szCs w:val="24"/>
        </w:rPr>
        <w:t>Deciziei</w:t>
      </w:r>
      <w:proofErr w:type="spellEnd"/>
      <w:r w:rsidRPr="009C0F65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9C0F65">
        <w:rPr>
          <w:rFonts w:ascii="Times New Roman" w:hAnsi="Times New Roman"/>
          <w:sz w:val="24"/>
          <w:szCs w:val="24"/>
        </w:rPr>
        <w:t>finanțare</w:t>
      </w:r>
      <w:proofErr w:type="spellEnd"/>
      <w:r w:rsidRPr="009C0F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0F65">
        <w:rPr>
          <w:rFonts w:ascii="Times New Roman" w:hAnsi="Times New Roman"/>
          <w:sz w:val="24"/>
          <w:szCs w:val="24"/>
        </w:rPr>
        <w:t>semnata</w:t>
      </w:r>
      <w:proofErr w:type="spellEnd"/>
      <w:r w:rsidRPr="009C0F65">
        <w:rPr>
          <w:rFonts w:ascii="Times New Roman" w:hAnsi="Times New Roman"/>
          <w:sz w:val="24"/>
          <w:szCs w:val="24"/>
        </w:rPr>
        <w:t xml:space="preserve"> cu AFIR, </w:t>
      </w:r>
      <w:proofErr w:type="spellStart"/>
      <w:r w:rsidRPr="009C0F65">
        <w:rPr>
          <w:rFonts w:ascii="Times New Roman" w:hAnsi="Times New Roman"/>
          <w:i/>
          <w:sz w:val="24"/>
          <w:szCs w:val="24"/>
        </w:rPr>
        <w:t>în</w:t>
      </w:r>
      <w:proofErr w:type="spellEnd"/>
      <w:r w:rsidRPr="009C0F65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9C0F65">
        <w:rPr>
          <w:rFonts w:ascii="Times New Roman" w:hAnsi="Times New Roman"/>
          <w:i/>
          <w:sz w:val="24"/>
          <w:szCs w:val="24"/>
        </w:rPr>
        <w:t>termen</w:t>
      </w:r>
      <w:proofErr w:type="spellEnd"/>
      <w:r w:rsidRPr="009C0F65">
        <w:rPr>
          <w:rFonts w:ascii="Times New Roman" w:hAnsi="Times New Roman"/>
          <w:i/>
          <w:sz w:val="24"/>
          <w:szCs w:val="24"/>
        </w:rPr>
        <w:t xml:space="preserve"> de 5 </w:t>
      </w:r>
      <w:proofErr w:type="spellStart"/>
      <w:r w:rsidRPr="009C0F65">
        <w:rPr>
          <w:rFonts w:ascii="Times New Roman" w:hAnsi="Times New Roman"/>
          <w:i/>
          <w:sz w:val="24"/>
          <w:szCs w:val="24"/>
        </w:rPr>
        <w:t>zile</w:t>
      </w:r>
      <w:proofErr w:type="spellEnd"/>
      <w:r w:rsidRPr="009C0F65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9C0F65">
        <w:rPr>
          <w:rFonts w:ascii="Times New Roman" w:hAnsi="Times New Roman"/>
          <w:i/>
          <w:sz w:val="24"/>
          <w:szCs w:val="24"/>
        </w:rPr>
        <w:t>lucratoare</w:t>
      </w:r>
      <w:proofErr w:type="spellEnd"/>
      <w:r w:rsidRPr="009C0F65">
        <w:rPr>
          <w:rFonts w:ascii="Times New Roman" w:hAnsi="Times New Roman"/>
          <w:i/>
          <w:sz w:val="24"/>
          <w:szCs w:val="24"/>
        </w:rPr>
        <w:t xml:space="preserve"> de la </w:t>
      </w:r>
      <w:proofErr w:type="spellStart"/>
      <w:r w:rsidRPr="009C0F65">
        <w:rPr>
          <w:rFonts w:ascii="Times New Roman" w:hAnsi="Times New Roman"/>
          <w:i/>
          <w:sz w:val="24"/>
          <w:szCs w:val="24"/>
        </w:rPr>
        <w:t>semnare</w:t>
      </w:r>
      <w:proofErr w:type="spellEnd"/>
      <w:r w:rsidRPr="009C0F65">
        <w:rPr>
          <w:rFonts w:ascii="Times New Roman" w:hAnsi="Times New Roman"/>
          <w:i/>
          <w:sz w:val="24"/>
          <w:szCs w:val="24"/>
        </w:rPr>
        <w:t xml:space="preserve">; </w:t>
      </w:r>
    </w:p>
    <w:p w:rsidR="004D4C0C" w:rsidRPr="009C0F65" w:rsidRDefault="004D4C0C" w:rsidP="004D4C0C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 w:rsidRPr="009C0F65">
        <w:rPr>
          <w:rFonts w:ascii="Times New Roman" w:hAnsi="Times New Roman"/>
          <w:sz w:val="24"/>
          <w:szCs w:val="24"/>
        </w:rPr>
        <w:t>Copia</w:t>
      </w:r>
      <w:proofErr w:type="spellEnd"/>
      <w:r w:rsidRPr="009C0F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0F65">
        <w:rPr>
          <w:rFonts w:ascii="Times New Roman" w:hAnsi="Times New Roman"/>
          <w:sz w:val="24"/>
          <w:szCs w:val="24"/>
        </w:rPr>
        <w:t>Actelor</w:t>
      </w:r>
      <w:proofErr w:type="spellEnd"/>
      <w:r w:rsidRPr="009C0F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0F65">
        <w:rPr>
          <w:rFonts w:ascii="Times New Roman" w:hAnsi="Times New Roman"/>
          <w:sz w:val="24"/>
          <w:szCs w:val="24"/>
        </w:rPr>
        <w:t>Adiționale</w:t>
      </w:r>
      <w:proofErr w:type="spellEnd"/>
      <w:r w:rsidRPr="009C0F65">
        <w:rPr>
          <w:rFonts w:ascii="Times New Roman" w:hAnsi="Times New Roman"/>
          <w:sz w:val="24"/>
          <w:szCs w:val="24"/>
        </w:rPr>
        <w:t xml:space="preserve"> la contract </w:t>
      </w:r>
      <w:proofErr w:type="spellStart"/>
      <w:r w:rsidRPr="009C0F65">
        <w:rPr>
          <w:rFonts w:ascii="Times New Roman" w:hAnsi="Times New Roman"/>
          <w:sz w:val="24"/>
          <w:szCs w:val="24"/>
        </w:rPr>
        <w:t>încheiate</w:t>
      </w:r>
      <w:proofErr w:type="spellEnd"/>
      <w:r w:rsidRPr="009C0F65">
        <w:rPr>
          <w:rFonts w:ascii="Times New Roman" w:hAnsi="Times New Roman"/>
          <w:sz w:val="24"/>
          <w:szCs w:val="24"/>
        </w:rPr>
        <w:t xml:space="preserve"> cu AFIR, </w:t>
      </w:r>
      <w:proofErr w:type="spellStart"/>
      <w:r w:rsidRPr="009C0F65">
        <w:rPr>
          <w:rFonts w:ascii="Times New Roman" w:hAnsi="Times New Roman"/>
          <w:i/>
          <w:sz w:val="24"/>
          <w:szCs w:val="24"/>
        </w:rPr>
        <w:t>în</w:t>
      </w:r>
      <w:proofErr w:type="spellEnd"/>
      <w:r w:rsidRPr="009C0F65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9C0F65">
        <w:rPr>
          <w:rFonts w:ascii="Times New Roman" w:hAnsi="Times New Roman"/>
          <w:i/>
          <w:sz w:val="24"/>
          <w:szCs w:val="24"/>
        </w:rPr>
        <w:t>termen</w:t>
      </w:r>
      <w:proofErr w:type="spellEnd"/>
      <w:r w:rsidRPr="009C0F65">
        <w:rPr>
          <w:rFonts w:ascii="Times New Roman" w:hAnsi="Times New Roman"/>
          <w:i/>
          <w:sz w:val="24"/>
          <w:szCs w:val="24"/>
        </w:rPr>
        <w:t xml:space="preserve"> de 5 </w:t>
      </w:r>
      <w:proofErr w:type="spellStart"/>
      <w:r w:rsidRPr="009C0F65">
        <w:rPr>
          <w:rFonts w:ascii="Times New Roman" w:hAnsi="Times New Roman"/>
          <w:i/>
          <w:sz w:val="24"/>
          <w:szCs w:val="24"/>
        </w:rPr>
        <w:t>zile</w:t>
      </w:r>
      <w:proofErr w:type="spellEnd"/>
      <w:r w:rsidRPr="009C0F65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9C0F65">
        <w:rPr>
          <w:rFonts w:ascii="Times New Roman" w:hAnsi="Times New Roman"/>
          <w:i/>
          <w:sz w:val="24"/>
          <w:szCs w:val="24"/>
        </w:rPr>
        <w:t>lucratoare</w:t>
      </w:r>
      <w:proofErr w:type="spellEnd"/>
      <w:r w:rsidRPr="009C0F65">
        <w:rPr>
          <w:rFonts w:ascii="Times New Roman" w:hAnsi="Times New Roman"/>
          <w:i/>
          <w:sz w:val="24"/>
          <w:szCs w:val="24"/>
        </w:rPr>
        <w:t xml:space="preserve"> de la </w:t>
      </w:r>
      <w:proofErr w:type="spellStart"/>
      <w:r w:rsidRPr="009C0F65">
        <w:rPr>
          <w:rFonts w:ascii="Times New Roman" w:hAnsi="Times New Roman"/>
          <w:i/>
          <w:sz w:val="24"/>
          <w:szCs w:val="24"/>
        </w:rPr>
        <w:t>semnare</w:t>
      </w:r>
      <w:proofErr w:type="spellEnd"/>
      <w:r w:rsidRPr="009C0F65">
        <w:rPr>
          <w:rFonts w:ascii="Times New Roman" w:hAnsi="Times New Roman"/>
          <w:i/>
          <w:sz w:val="24"/>
          <w:szCs w:val="24"/>
        </w:rPr>
        <w:t>;</w:t>
      </w:r>
    </w:p>
    <w:p w:rsidR="00380376" w:rsidRPr="00380376" w:rsidRDefault="004D4C0C" w:rsidP="00380376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 w:rsidRPr="009C0F65">
        <w:rPr>
          <w:rFonts w:ascii="Times New Roman" w:hAnsi="Times New Roman"/>
          <w:sz w:val="24"/>
          <w:szCs w:val="24"/>
        </w:rPr>
        <w:t>Fișa</w:t>
      </w:r>
      <w:proofErr w:type="spellEnd"/>
      <w:r w:rsidRPr="009C0F65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9C0F65">
        <w:rPr>
          <w:rFonts w:ascii="Times New Roman" w:hAnsi="Times New Roman"/>
          <w:sz w:val="24"/>
          <w:szCs w:val="24"/>
        </w:rPr>
        <w:t>monitorizare</w:t>
      </w:r>
      <w:proofErr w:type="spellEnd"/>
      <w:r w:rsidRPr="009C0F65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9C0F65">
        <w:rPr>
          <w:rFonts w:ascii="Times New Roman" w:hAnsi="Times New Roman"/>
          <w:sz w:val="24"/>
          <w:szCs w:val="24"/>
        </w:rPr>
        <w:t>proiectului</w:t>
      </w:r>
      <w:proofErr w:type="spellEnd"/>
      <w:r w:rsidRPr="009C0F6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894337" w:rsidRPr="009C0F65">
        <w:rPr>
          <w:rFonts w:ascii="Times New Roman" w:hAnsi="Times New Roman"/>
          <w:i/>
          <w:sz w:val="24"/>
          <w:szCs w:val="24"/>
        </w:rPr>
        <w:t>se</w:t>
      </w:r>
      <w:r w:rsidRPr="009C0F65">
        <w:rPr>
          <w:rFonts w:ascii="Times New Roman" w:hAnsi="Times New Roman"/>
          <w:i/>
          <w:sz w:val="24"/>
          <w:szCs w:val="24"/>
        </w:rPr>
        <w:t>mestrial</w:t>
      </w:r>
      <w:proofErr w:type="spellEnd"/>
      <w:r w:rsidRPr="009C0F65">
        <w:rPr>
          <w:rFonts w:ascii="Times New Roman" w:hAnsi="Times New Roman"/>
          <w:i/>
          <w:sz w:val="24"/>
          <w:szCs w:val="24"/>
        </w:rPr>
        <w:t>;</w:t>
      </w:r>
      <w:r w:rsidR="00380376">
        <w:rPr>
          <w:rFonts w:ascii="Times New Roman" w:hAnsi="Times New Roman"/>
          <w:i/>
          <w:sz w:val="24"/>
          <w:szCs w:val="24"/>
        </w:rPr>
        <w:t>(</w:t>
      </w:r>
      <w:proofErr w:type="spellStart"/>
      <w:r w:rsidR="00380376">
        <w:rPr>
          <w:rFonts w:ascii="Times New Roman" w:hAnsi="Times New Roman"/>
          <w:i/>
          <w:sz w:val="24"/>
          <w:szCs w:val="24"/>
        </w:rPr>
        <w:t>Anexa</w:t>
      </w:r>
      <w:proofErr w:type="spellEnd"/>
      <w:r w:rsidR="00380376">
        <w:rPr>
          <w:rFonts w:ascii="Times New Roman" w:hAnsi="Times New Roman"/>
          <w:i/>
          <w:sz w:val="24"/>
          <w:szCs w:val="24"/>
        </w:rPr>
        <w:t xml:space="preserve"> 8 la </w:t>
      </w:r>
      <w:proofErr w:type="spellStart"/>
      <w:r w:rsidR="00380376">
        <w:rPr>
          <w:rFonts w:ascii="Times New Roman" w:hAnsi="Times New Roman"/>
          <w:i/>
          <w:sz w:val="24"/>
          <w:szCs w:val="24"/>
        </w:rPr>
        <w:t>Ghidul</w:t>
      </w:r>
      <w:proofErr w:type="spellEnd"/>
      <w:r w:rsidR="00380376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380376">
        <w:rPr>
          <w:rFonts w:ascii="Times New Roman" w:hAnsi="Times New Roman"/>
          <w:i/>
          <w:sz w:val="24"/>
          <w:szCs w:val="24"/>
        </w:rPr>
        <w:t>Solicitantului</w:t>
      </w:r>
      <w:proofErr w:type="spellEnd"/>
      <w:r w:rsidR="00380376">
        <w:rPr>
          <w:rFonts w:ascii="Times New Roman" w:hAnsi="Times New Roman"/>
          <w:i/>
          <w:sz w:val="24"/>
          <w:szCs w:val="24"/>
        </w:rPr>
        <w:t>)</w:t>
      </w:r>
    </w:p>
    <w:p w:rsidR="004D4C0C" w:rsidRPr="009C0F65" w:rsidRDefault="004D4C0C" w:rsidP="004D4C0C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 w:rsidRPr="009C0F65">
        <w:rPr>
          <w:rFonts w:ascii="Times New Roman" w:hAnsi="Times New Roman"/>
          <w:sz w:val="24"/>
          <w:szCs w:val="24"/>
        </w:rPr>
        <w:t>Cererile</w:t>
      </w:r>
      <w:proofErr w:type="spellEnd"/>
      <w:r w:rsidRPr="009C0F65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9C0F65">
        <w:rPr>
          <w:rFonts w:ascii="Times New Roman" w:hAnsi="Times New Roman"/>
          <w:sz w:val="24"/>
          <w:szCs w:val="24"/>
        </w:rPr>
        <w:t>plată</w:t>
      </w:r>
      <w:proofErr w:type="spellEnd"/>
      <w:r w:rsidRPr="009C0F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0F65">
        <w:rPr>
          <w:rFonts w:ascii="Times New Roman" w:hAnsi="Times New Roman"/>
          <w:sz w:val="24"/>
          <w:szCs w:val="24"/>
        </w:rPr>
        <w:t>în</w:t>
      </w:r>
      <w:proofErr w:type="spellEnd"/>
      <w:r w:rsidRPr="009C0F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0F65">
        <w:rPr>
          <w:rFonts w:ascii="Times New Roman" w:hAnsi="Times New Roman"/>
          <w:sz w:val="24"/>
          <w:szCs w:val="24"/>
        </w:rPr>
        <w:t>vederea</w:t>
      </w:r>
      <w:proofErr w:type="spellEnd"/>
      <w:r w:rsidRPr="009C0F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0F65">
        <w:rPr>
          <w:rFonts w:ascii="Times New Roman" w:hAnsi="Times New Roman"/>
          <w:sz w:val="24"/>
          <w:szCs w:val="24"/>
        </w:rPr>
        <w:t>verificării</w:t>
      </w:r>
      <w:proofErr w:type="spellEnd"/>
      <w:r w:rsidRPr="009C0F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0F65">
        <w:rPr>
          <w:rFonts w:ascii="Times New Roman" w:hAnsi="Times New Roman"/>
          <w:sz w:val="24"/>
          <w:szCs w:val="24"/>
        </w:rPr>
        <w:t>conformității</w:t>
      </w:r>
      <w:proofErr w:type="spellEnd"/>
      <w:r w:rsidRPr="009C0F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0F65">
        <w:rPr>
          <w:rFonts w:ascii="Times New Roman" w:hAnsi="Times New Roman"/>
          <w:sz w:val="24"/>
          <w:szCs w:val="24"/>
        </w:rPr>
        <w:t>acesteia</w:t>
      </w:r>
      <w:proofErr w:type="spellEnd"/>
      <w:r w:rsidRPr="009C0F6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C0F65">
        <w:rPr>
          <w:rFonts w:ascii="Times New Roman" w:hAnsi="Times New Roman"/>
          <w:sz w:val="24"/>
          <w:szCs w:val="24"/>
        </w:rPr>
        <w:t>înainte</w:t>
      </w:r>
      <w:proofErr w:type="spellEnd"/>
      <w:r w:rsidRPr="009C0F65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9C0F65">
        <w:rPr>
          <w:rFonts w:ascii="Times New Roman" w:hAnsi="Times New Roman"/>
          <w:sz w:val="24"/>
          <w:szCs w:val="24"/>
        </w:rPr>
        <w:t>depunerea</w:t>
      </w:r>
      <w:proofErr w:type="spellEnd"/>
      <w:r w:rsidRPr="009C0F65">
        <w:rPr>
          <w:rFonts w:ascii="Times New Roman" w:hAnsi="Times New Roman"/>
          <w:sz w:val="24"/>
          <w:szCs w:val="24"/>
        </w:rPr>
        <w:t xml:space="preserve"> la OJFIR/CRFIR, </w:t>
      </w:r>
      <w:r w:rsidRPr="009C0F65">
        <w:rPr>
          <w:rFonts w:ascii="Times New Roman" w:hAnsi="Times New Roman"/>
          <w:i/>
          <w:sz w:val="24"/>
          <w:szCs w:val="24"/>
        </w:rPr>
        <w:t xml:space="preserve">conform </w:t>
      </w:r>
      <w:proofErr w:type="spellStart"/>
      <w:r w:rsidRPr="009C0F65">
        <w:rPr>
          <w:rFonts w:ascii="Times New Roman" w:hAnsi="Times New Roman"/>
          <w:i/>
          <w:sz w:val="24"/>
          <w:szCs w:val="24"/>
        </w:rPr>
        <w:t>termenelor</w:t>
      </w:r>
      <w:proofErr w:type="spellEnd"/>
      <w:r w:rsidRPr="009C0F65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9C0F65">
        <w:rPr>
          <w:rFonts w:ascii="Times New Roman" w:hAnsi="Times New Roman"/>
          <w:i/>
          <w:sz w:val="24"/>
          <w:szCs w:val="24"/>
        </w:rPr>
        <w:t>prevăzute</w:t>
      </w:r>
      <w:proofErr w:type="spellEnd"/>
      <w:r w:rsidRPr="009C0F65">
        <w:rPr>
          <w:rFonts w:ascii="Times New Roman" w:hAnsi="Times New Roman"/>
          <w:i/>
          <w:sz w:val="24"/>
          <w:szCs w:val="24"/>
        </w:rPr>
        <w:t xml:space="preserve"> de </w:t>
      </w:r>
      <w:proofErr w:type="spellStart"/>
      <w:r w:rsidRPr="009C0F65">
        <w:rPr>
          <w:rFonts w:ascii="Times New Roman" w:hAnsi="Times New Roman"/>
          <w:i/>
          <w:sz w:val="24"/>
          <w:szCs w:val="24"/>
        </w:rPr>
        <w:t>legislația</w:t>
      </w:r>
      <w:proofErr w:type="spellEnd"/>
      <w:r w:rsidRPr="009C0F65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9C0F65">
        <w:rPr>
          <w:rFonts w:ascii="Times New Roman" w:hAnsi="Times New Roman"/>
          <w:i/>
          <w:sz w:val="24"/>
          <w:szCs w:val="24"/>
        </w:rPr>
        <w:t>în</w:t>
      </w:r>
      <w:proofErr w:type="spellEnd"/>
      <w:r w:rsidRPr="009C0F65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9C0F65">
        <w:rPr>
          <w:rFonts w:ascii="Times New Roman" w:hAnsi="Times New Roman"/>
          <w:i/>
          <w:sz w:val="24"/>
          <w:szCs w:val="24"/>
        </w:rPr>
        <w:t>vigoare</w:t>
      </w:r>
      <w:proofErr w:type="spellEnd"/>
      <w:r w:rsidRPr="009C0F65">
        <w:rPr>
          <w:rFonts w:ascii="Times New Roman" w:hAnsi="Times New Roman"/>
          <w:i/>
          <w:sz w:val="24"/>
          <w:szCs w:val="24"/>
        </w:rPr>
        <w:t>;</w:t>
      </w:r>
    </w:p>
    <w:p w:rsidR="004D4C0C" w:rsidRPr="009C0F65" w:rsidRDefault="004D4C0C" w:rsidP="004D4C0C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C0F65">
        <w:rPr>
          <w:rFonts w:ascii="Times New Roman" w:hAnsi="Times New Roman"/>
          <w:sz w:val="24"/>
          <w:szCs w:val="24"/>
        </w:rPr>
        <w:t>Copia</w:t>
      </w:r>
      <w:proofErr w:type="spellEnd"/>
      <w:r w:rsidRPr="009C0F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0F65">
        <w:rPr>
          <w:rFonts w:ascii="Times New Roman" w:hAnsi="Times New Roman"/>
          <w:sz w:val="24"/>
          <w:szCs w:val="24"/>
        </w:rPr>
        <w:t>Notificărilor</w:t>
      </w:r>
      <w:proofErr w:type="spellEnd"/>
      <w:r w:rsidRPr="009C0F65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9C0F65">
        <w:rPr>
          <w:rFonts w:ascii="Times New Roman" w:hAnsi="Times New Roman"/>
          <w:sz w:val="24"/>
          <w:szCs w:val="24"/>
        </w:rPr>
        <w:t>plată</w:t>
      </w:r>
      <w:proofErr w:type="spellEnd"/>
      <w:r w:rsidRPr="009C0F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0F65">
        <w:rPr>
          <w:rFonts w:ascii="Times New Roman" w:hAnsi="Times New Roman"/>
          <w:sz w:val="24"/>
          <w:szCs w:val="24"/>
        </w:rPr>
        <w:t>emise</w:t>
      </w:r>
      <w:proofErr w:type="spellEnd"/>
      <w:r w:rsidRPr="009C0F65">
        <w:rPr>
          <w:rFonts w:ascii="Times New Roman" w:hAnsi="Times New Roman"/>
          <w:sz w:val="24"/>
          <w:szCs w:val="24"/>
        </w:rPr>
        <w:t xml:space="preserve"> de AFIR, </w:t>
      </w:r>
      <w:proofErr w:type="spellStart"/>
      <w:r w:rsidRPr="009C0F65">
        <w:rPr>
          <w:rFonts w:ascii="Times New Roman" w:hAnsi="Times New Roman"/>
          <w:sz w:val="24"/>
          <w:szCs w:val="24"/>
        </w:rPr>
        <w:t>pentru</w:t>
      </w:r>
      <w:proofErr w:type="spellEnd"/>
      <w:r w:rsidRPr="009C0F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0F65">
        <w:rPr>
          <w:rFonts w:ascii="Times New Roman" w:hAnsi="Times New Roman"/>
          <w:sz w:val="24"/>
          <w:szCs w:val="24"/>
        </w:rPr>
        <w:t>plățile</w:t>
      </w:r>
      <w:proofErr w:type="spellEnd"/>
      <w:r w:rsidRPr="009C0F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0F65">
        <w:rPr>
          <w:rFonts w:ascii="Times New Roman" w:hAnsi="Times New Roman"/>
          <w:sz w:val="24"/>
          <w:szCs w:val="24"/>
        </w:rPr>
        <w:t>efectuate</w:t>
      </w:r>
      <w:proofErr w:type="spellEnd"/>
      <w:r w:rsidRPr="009C0F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0F65">
        <w:rPr>
          <w:rFonts w:ascii="Times New Roman" w:hAnsi="Times New Roman"/>
          <w:sz w:val="24"/>
          <w:szCs w:val="24"/>
        </w:rPr>
        <w:t>către</w:t>
      </w:r>
      <w:proofErr w:type="spellEnd"/>
      <w:r w:rsidRPr="009C0F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0F65">
        <w:rPr>
          <w:rFonts w:ascii="Times New Roman" w:hAnsi="Times New Roman"/>
          <w:sz w:val="24"/>
          <w:szCs w:val="24"/>
        </w:rPr>
        <w:t>noi</w:t>
      </w:r>
      <w:proofErr w:type="spellEnd"/>
      <w:r w:rsidRPr="009C0F6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C0F65">
        <w:rPr>
          <w:rFonts w:ascii="Times New Roman" w:hAnsi="Times New Roman"/>
          <w:sz w:val="24"/>
          <w:szCs w:val="24"/>
        </w:rPr>
        <w:t>în</w:t>
      </w:r>
      <w:proofErr w:type="spellEnd"/>
      <w:r w:rsidRPr="009C0F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0F65">
        <w:rPr>
          <w:rFonts w:ascii="Times New Roman" w:hAnsi="Times New Roman"/>
          <w:sz w:val="24"/>
          <w:szCs w:val="24"/>
        </w:rPr>
        <w:t>cadrul</w:t>
      </w:r>
      <w:proofErr w:type="spellEnd"/>
      <w:r w:rsidRPr="009C0F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0F65">
        <w:rPr>
          <w:rFonts w:ascii="Times New Roman" w:hAnsi="Times New Roman"/>
          <w:sz w:val="24"/>
          <w:szCs w:val="24"/>
        </w:rPr>
        <w:t>proiectului</w:t>
      </w:r>
      <w:proofErr w:type="spellEnd"/>
      <w:r w:rsidRPr="009C0F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0F65">
        <w:rPr>
          <w:rFonts w:ascii="Times New Roman" w:hAnsi="Times New Roman"/>
          <w:sz w:val="24"/>
          <w:szCs w:val="24"/>
        </w:rPr>
        <w:t>sus</w:t>
      </w:r>
      <w:proofErr w:type="spellEnd"/>
      <w:r w:rsidRPr="009C0F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0F65">
        <w:rPr>
          <w:rFonts w:ascii="Times New Roman" w:hAnsi="Times New Roman"/>
          <w:sz w:val="24"/>
          <w:szCs w:val="24"/>
        </w:rPr>
        <w:t>menționat</w:t>
      </w:r>
      <w:proofErr w:type="spellEnd"/>
      <w:r w:rsidRPr="009C0F6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C0F65">
        <w:rPr>
          <w:rFonts w:ascii="Times New Roman" w:hAnsi="Times New Roman"/>
          <w:i/>
          <w:sz w:val="24"/>
          <w:szCs w:val="24"/>
        </w:rPr>
        <w:t>în</w:t>
      </w:r>
      <w:proofErr w:type="spellEnd"/>
      <w:r w:rsidRPr="009C0F65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9C0F65">
        <w:rPr>
          <w:rFonts w:ascii="Times New Roman" w:hAnsi="Times New Roman"/>
          <w:i/>
          <w:sz w:val="24"/>
          <w:szCs w:val="24"/>
        </w:rPr>
        <w:t>termen</w:t>
      </w:r>
      <w:proofErr w:type="spellEnd"/>
      <w:r w:rsidRPr="009C0F65">
        <w:rPr>
          <w:rFonts w:ascii="Times New Roman" w:hAnsi="Times New Roman"/>
          <w:i/>
          <w:sz w:val="24"/>
          <w:szCs w:val="24"/>
        </w:rPr>
        <w:t xml:space="preserve"> de 5 </w:t>
      </w:r>
      <w:proofErr w:type="spellStart"/>
      <w:r w:rsidRPr="009C0F65">
        <w:rPr>
          <w:rFonts w:ascii="Times New Roman" w:hAnsi="Times New Roman"/>
          <w:i/>
          <w:sz w:val="24"/>
          <w:szCs w:val="24"/>
        </w:rPr>
        <w:t>zile</w:t>
      </w:r>
      <w:proofErr w:type="spellEnd"/>
      <w:r w:rsidRPr="009C0F65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9C0F65">
        <w:rPr>
          <w:rFonts w:ascii="Times New Roman" w:hAnsi="Times New Roman"/>
          <w:i/>
          <w:sz w:val="24"/>
          <w:szCs w:val="24"/>
        </w:rPr>
        <w:t>lucratoare</w:t>
      </w:r>
      <w:proofErr w:type="spellEnd"/>
      <w:r w:rsidRPr="009C0F65">
        <w:rPr>
          <w:rFonts w:ascii="Times New Roman" w:hAnsi="Times New Roman"/>
          <w:i/>
          <w:sz w:val="24"/>
          <w:szCs w:val="24"/>
        </w:rPr>
        <w:t xml:space="preserve"> de la </w:t>
      </w:r>
      <w:proofErr w:type="spellStart"/>
      <w:r w:rsidRPr="009C0F65">
        <w:rPr>
          <w:rFonts w:ascii="Times New Roman" w:hAnsi="Times New Roman"/>
          <w:i/>
          <w:sz w:val="24"/>
          <w:szCs w:val="24"/>
        </w:rPr>
        <w:t>primire</w:t>
      </w:r>
      <w:proofErr w:type="spellEnd"/>
      <w:r w:rsidRPr="009C0F65">
        <w:rPr>
          <w:rFonts w:ascii="Times New Roman" w:hAnsi="Times New Roman"/>
          <w:i/>
          <w:sz w:val="24"/>
          <w:szCs w:val="24"/>
        </w:rPr>
        <w:t>.</w:t>
      </w:r>
    </w:p>
    <w:p w:rsidR="004D4C0C" w:rsidRPr="009C0F65" w:rsidRDefault="004D4C0C" w:rsidP="004D4C0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D4C0C" w:rsidRPr="009C0F65" w:rsidRDefault="004D4C0C" w:rsidP="004D4C0C">
      <w:pPr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C0F65">
        <w:rPr>
          <w:rFonts w:ascii="Times New Roman" w:hAnsi="Times New Roman"/>
          <w:sz w:val="24"/>
          <w:szCs w:val="24"/>
        </w:rPr>
        <w:t>Declar</w:t>
      </w:r>
      <w:proofErr w:type="spellEnd"/>
      <w:r w:rsidRPr="009C0F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0F65">
        <w:rPr>
          <w:rFonts w:ascii="Times New Roman" w:hAnsi="Times New Roman"/>
          <w:sz w:val="24"/>
          <w:szCs w:val="24"/>
        </w:rPr>
        <w:t>că</w:t>
      </w:r>
      <w:proofErr w:type="spellEnd"/>
      <w:r w:rsidRPr="009C0F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0F65">
        <w:rPr>
          <w:rFonts w:ascii="Times New Roman" w:hAnsi="Times New Roman"/>
          <w:sz w:val="24"/>
          <w:szCs w:val="24"/>
        </w:rPr>
        <w:t>mă</w:t>
      </w:r>
      <w:proofErr w:type="spellEnd"/>
      <w:r w:rsidRPr="009C0F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0F65">
        <w:rPr>
          <w:rFonts w:ascii="Times New Roman" w:hAnsi="Times New Roman"/>
          <w:sz w:val="24"/>
          <w:szCs w:val="24"/>
        </w:rPr>
        <w:t>angajez</w:t>
      </w:r>
      <w:proofErr w:type="spellEnd"/>
      <w:r w:rsidRPr="009C0F6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C0F65">
        <w:rPr>
          <w:rFonts w:ascii="Times New Roman" w:hAnsi="Times New Roman"/>
          <w:sz w:val="24"/>
          <w:szCs w:val="24"/>
        </w:rPr>
        <w:t>în</w:t>
      </w:r>
      <w:proofErr w:type="spellEnd"/>
      <w:r w:rsidRPr="009C0F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0F65">
        <w:rPr>
          <w:rFonts w:ascii="Times New Roman" w:hAnsi="Times New Roman"/>
          <w:sz w:val="24"/>
          <w:szCs w:val="24"/>
        </w:rPr>
        <w:t>perioada</w:t>
      </w:r>
      <w:proofErr w:type="spellEnd"/>
      <w:r w:rsidRPr="009C0F65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9C0F65">
        <w:rPr>
          <w:rFonts w:ascii="Times New Roman" w:hAnsi="Times New Roman"/>
          <w:sz w:val="24"/>
          <w:szCs w:val="24"/>
        </w:rPr>
        <w:t>implementare</w:t>
      </w:r>
      <w:proofErr w:type="spellEnd"/>
      <w:r w:rsidRPr="009C0F65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9C0F65">
        <w:rPr>
          <w:rFonts w:ascii="Times New Roman" w:hAnsi="Times New Roman"/>
          <w:sz w:val="24"/>
          <w:szCs w:val="24"/>
        </w:rPr>
        <w:t>proiectului</w:t>
      </w:r>
      <w:proofErr w:type="spellEnd"/>
      <w:r w:rsidRPr="009C0F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0F65">
        <w:rPr>
          <w:rFonts w:ascii="Times New Roman" w:hAnsi="Times New Roman"/>
          <w:sz w:val="24"/>
          <w:szCs w:val="24"/>
        </w:rPr>
        <w:t>sus</w:t>
      </w:r>
      <w:proofErr w:type="spellEnd"/>
      <w:r w:rsidRPr="009C0F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0F65">
        <w:rPr>
          <w:rFonts w:ascii="Times New Roman" w:hAnsi="Times New Roman"/>
          <w:sz w:val="24"/>
          <w:szCs w:val="24"/>
        </w:rPr>
        <w:t>menționat</w:t>
      </w:r>
      <w:proofErr w:type="spellEnd"/>
      <w:r w:rsidRPr="009C0F65">
        <w:rPr>
          <w:rFonts w:ascii="Times New Roman" w:hAnsi="Times New Roman"/>
          <w:sz w:val="24"/>
          <w:szCs w:val="24"/>
        </w:rPr>
        <w:t>:</w:t>
      </w:r>
    </w:p>
    <w:p w:rsidR="004D4C0C" w:rsidRPr="009C0F65" w:rsidRDefault="004D4C0C" w:rsidP="004D4C0C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C0F65">
        <w:rPr>
          <w:rFonts w:ascii="Times New Roman" w:hAnsi="Times New Roman"/>
          <w:sz w:val="24"/>
          <w:szCs w:val="24"/>
        </w:rPr>
        <w:t>să</w:t>
      </w:r>
      <w:proofErr w:type="spellEnd"/>
      <w:r w:rsidRPr="009C0F65">
        <w:rPr>
          <w:rFonts w:ascii="Times New Roman" w:hAnsi="Times New Roman"/>
          <w:sz w:val="24"/>
          <w:szCs w:val="24"/>
        </w:rPr>
        <w:t xml:space="preserve"> permit </w:t>
      </w:r>
      <w:proofErr w:type="spellStart"/>
      <w:r w:rsidRPr="009C0F65">
        <w:rPr>
          <w:rFonts w:ascii="Times New Roman" w:hAnsi="Times New Roman"/>
          <w:sz w:val="24"/>
          <w:szCs w:val="24"/>
        </w:rPr>
        <w:t>accesul</w:t>
      </w:r>
      <w:proofErr w:type="spellEnd"/>
      <w:r w:rsidRPr="009C0F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0F65">
        <w:rPr>
          <w:rFonts w:ascii="Times New Roman" w:hAnsi="Times New Roman"/>
          <w:sz w:val="24"/>
          <w:szCs w:val="24"/>
        </w:rPr>
        <w:t>reprezentanților</w:t>
      </w:r>
      <w:proofErr w:type="spellEnd"/>
      <w:r w:rsidRPr="009C0F65">
        <w:rPr>
          <w:rFonts w:ascii="Times New Roman" w:hAnsi="Times New Roman"/>
          <w:sz w:val="24"/>
          <w:szCs w:val="24"/>
        </w:rPr>
        <w:t xml:space="preserve"> GAL LIDER CLUJ la </w:t>
      </w:r>
      <w:proofErr w:type="spellStart"/>
      <w:r w:rsidRPr="009C0F65">
        <w:rPr>
          <w:rFonts w:ascii="Times New Roman" w:hAnsi="Times New Roman"/>
          <w:sz w:val="24"/>
          <w:szCs w:val="24"/>
        </w:rPr>
        <w:t>locul</w:t>
      </w:r>
      <w:proofErr w:type="spellEnd"/>
      <w:r w:rsidRPr="009C0F65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9C0F65">
        <w:rPr>
          <w:rFonts w:ascii="Times New Roman" w:hAnsi="Times New Roman"/>
          <w:sz w:val="24"/>
          <w:szCs w:val="24"/>
        </w:rPr>
        <w:t>realizare</w:t>
      </w:r>
      <w:proofErr w:type="spellEnd"/>
      <w:r w:rsidRPr="009C0F65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9C0F65">
        <w:rPr>
          <w:rFonts w:ascii="Times New Roman" w:hAnsi="Times New Roman"/>
          <w:sz w:val="24"/>
          <w:szCs w:val="24"/>
        </w:rPr>
        <w:t>investiției</w:t>
      </w:r>
      <w:proofErr w:type="spellEnd"/>
      <w:r w:rsidRPr="009C0F6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C0F65">
        <w:rPr>
          <w:rFonts w:ascii="Times New Roman" w:hAnsi="Times New Roman"/>
          <w:sz w:val="24"/>
          <w:szCs w:val="24"/>
        </w:rPr>
        <w:t>în</w:t>
      </w:r>
      <w:proofErr w:type="spellEnd"/>
      <w:r w:rsidRPr="009C0F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0F65">
        <w:rPr>
          <w:rFonts w:ascii="Times New Roman" w:hAnsi="Times New Roman"/>
          <w:sz w:val="24"/>
          <w:szCs w:val="24"/>
        </w:rPr>
        <w:t>vederea</w:t>
      </w:r>
      <w:proofErr w:type="spellEnd"/>
      <w:r w:rsidRPr="009C0F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0F65">
        <w:rPr>
          <w:rFonts w:ascii="Times New Roman" w:hAnsi="Times New Roman"/>
          <w:sz w:val="24"/>
          <w:szCs w:val="24"/>
        </w:rPr>
        <w:t>monitorizării</w:t>
      </w:r>
      <w:proofErr w:type="spellEnd"/>
      <w:r w:rsidRPr="009C0F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0F65">
        <w:rPr>
          <w:rFonts w:ascii="Times New Roman" w:hAnsi="Times New Roman"/>
          <w:sz w:val="24"/>
          <w:szCs w:val="24"/>
        </w:rPr>
        <w:t>progresului</w:t>
      </w:r>
      <w:proofErr w:type="spellEnd"/>
      <w:r w:rsidRPr="009C0F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0F65">
        <w:rPr>
          <w:rFonts w:ascii="Times New Roman" w:hAnsi="Times New Roman"/>
          <w:sz w:val="24"/>
          <w:szCs w:val="24"/>
        </w:rPr>
        <w:t>proiectului</w:t>
      </w:r>
      <w:proofErr w:type="spellEnd"/>
    </w:p>
    <w:p w:rsidR="004D4C0C" w:rsidRPr="009C0F65" w:rsidRDefault="004D4C0C" w:rsidP="004D4C0C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C0F65">
        <w:rPr>
          <w:rFonts w:ascii="Times New Roman" w:hAnsi="Times New Roman"/>
          <w:sz w:val="24"/>
          <w:szCs w:val="24"/>
        </w:rPr>
        <w:t>să</w:t>
      </w:r>
      <w:proofErr w:type="spellEnd"/>
      <w:r w:rsidRPr="009C0F65">
        <w:rPr>
          <w:rFonts w:ascii="Times New Roman" w:hAnsi="Times New Roman"/>
          <w:sz w:val="24"/>
          <w:szCs w:val="24"/>
        </w:rPr>
        <w:t xml:space="preserve"> pun la </w:t>
      </w:r>
      <w:proofErr w:type="spellStart"/>
      <w:r w:rsidRPr="009C0F65">
        <w:rPr>
          <w:rFonts w:ascii="Times New Roman" w:hAnsi="Times New Roman"/>
          <w:sz w:val="24"/>
          <w:szCs w:val="24"/>
        </w:rPr>
        <w:t>dispoziția</w:t>
      </w:r>
      <w:proofErr w:type="spellEnd"/>
      <w:r w:rsidRPr="009C0F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0F65">
        <w:rPr>
          <w:rFonts w:ascii="Times New Roman" w:hAnsi="Times New Roman"/>
          <w:sz w:val="24"/>
          <w:szCs w:val="24"/>
        </w:rPr>
        <w:t>reprezentanților</w:t>
      </w:r>
      <w:proofErr w:type="spellEnd"/>
      <w:r w:rsidRPr="009C0F65">
        <w:rPr>
          <w:rFonts w:ascii="Times New Roman" w:hAnsi="Times New Roman"/>
          <w:sz w:val="24"/>
          <w:szCs w:val="24"/>
        </w:rPr>
        <w:t xml:space="preserve"> GAL LIDER CLUJ </w:t>
      </w:r>
      <w:proofErr w:type="spellStart"/>
      <w:r w:rsidRPr="009C0F65">
        <w:rPr>
          <w:rFonts w:ascii="Times New Roman" w:hAnsi="Times New Roman"/>
          <w:sz w:val="24"/>
          <w:szCs w:val="24"/>
        </w:rPr>
        <w:t>documentele</w:t>
      </w:r>
      <w:proofErr w:type="spellEnd"/>
      <w:r w:rsidRPr="009C0F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0F65">
        <w:rPr>
          <w:rFonts w:ascii="Times New Roman" w:hAnsi="Times New Roman"/>
          <w:sz w:val="24"/>
          <w:szCs w:val="24"/>
        </w:rPr>
        <w:t>solicitate</w:t>
      </w:r>
      <w:proofErr w:type="spellEnd"/>
      <w:r w:rsidRPr="009C0F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0F65">
        <w:rPr>
          <w:rFonts w:ascii="Times New Roman" w:hAnsi="Times New Roman"/>
          <w:sz w:val="24"/>
          <w:szCs w:val="24"/>
        </w:rPr>
        <w:t>în</w:t>
      </w:r>
      <w:proofErr w:type="spellEnd"/>
      <w:r w:rsidRPr="009C0F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0F65">
        <w:rPr>
          <w:rFonts w:ascii="Times New Roman" w:hAnsi="Times New Roman"/>
          <w:sz w:val="24"/>
          <w:szCs w:val="24"/>
        </w:rPr>
        <w:t>vederea</w:t>
      </w:r>
      <w:proofErr w:type="spellEnd"/>
      <w:r w:rsidRPr="009C0F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0F65">
        <w:rPr>
          <w:rFonts w:ascii="Times New Roman" w:hAnsi="Times New Roman"/>
          <w:sz w:val="24"/>
          <w:szCs w:val="24"/>
        </w:rPr>
        <w:t>monitorizării</w:t>
      </w:r>
      <w:proofErr w:type="spellEnd"/>
      <w:r w:rsidRPr="009C0F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0F65">
        <w:rPr>
          <w:rFonts w:ascii="Times New Roman" w:hAnsi="Times New Roman"/>
          <w:sz w:val="24"/>
          <w:szCs w:val="24"/>
        </w:rPr>
        <w:t>implementării</w:t>
      </w:r>
      <w:proofErr w:type="spellEnd"/>
      <w:r w:rsidRPr="009C0F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0F65">
        <w:rPr>
          <w:rFonts w:ascii="Times New Roman" w:hAnsi="Times New Roman"/>
          <w:sz w:val="24"/>
          <w:szCs w:val="24"/>
        </w:rPr>
        <w:t>proiectului</w:t>
      </w:r>
      <w:proofErr w:type="spellEnd"/>
      <w:r w:rsidRPr="009C0F65">
        <w:rPr>
          <w:rFonts w:ascii="Times New Roman" w:hAnsi="Times New Roman"/>
          <w:sz w:val="24"/>
          <w:szCs w:val="24"/>
        </w:rPr>
        <w:t xml:space="preserve"> </w:t>
      </w:r>
    </w:p>
    <w:p w:rsidR="004D4C0C" w:rsidRPr="009C0F65" w:rsidRDefault="004D4C0C" w:rsidP="004D4C0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D4C0C" w:rsidRPr="009C0F65" w:rsidRDefault="004D4C0C" w:rsidP="004D4C0C">
      <w:pPr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C0F65">
        <w:rPr>
          <w:rFonts w:ascii="Times New Roman" w:hAnsi="Times New Roman"/>
          <w:sz w:val="24"/>
          <w:szCs w:val="24"/>
        </w:rPr>
        <w:t>Vizitele</w:t>
      </w:r>
      <w:proofErr w:type="spellEnd"/>
      <w:r w:rsidRPr="009C0F65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9C0F65">
        <w:rPr>
          <w:rFonts w:ascii="Times New Roman" w:hAnsi="Times New Roman"/>
          <w:sz w:val="24"/>
          <w:szCs w:val="24"/>
        </w:rPr>
        <w:t>monitorizare</w:t>
      </w:r>
      <w:proofErr w:type="spellEnd"/>
      <w:r w:rsidRPr="009C0F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0F65">
        <w:rPr>
          <w:rFonts w:ascii="Times New Roman" w:hAnsi="Times New Roman"/>
          <w:sz w:val="24"/>
          <w:szCs w:val="24"/>
        </w:rPr>
        <w:t>pe</w:t>
      </w:r>
      <w:proofErr w:type="spellEnd"/>
      <w:r w:rsidRPr="009C0F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0F65">
        <w:rPr>
          <w:rFonts w:ascii="Times New Roman" w:hAnsi="Times New Roman"/>
          <w:sz w:val="24"/>
          <w:szCs w:val="24"/>
        </w:rPr>
        <w:t>teren</w:t>
      </w:r>
      <w:proofErr w:type="spellEnd"/>
      <w:r w:rsidRPr="009C0F6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9C0F65">
        <w:rPr>
          <w:rFonts w:ascii="Times New Roman" w:hAnsi="Times New Roman"/>
          <w:sz w:val="24"/>
          <w:szCs w:val="24"/>
        </w:rPr>
        <w:t>a</w:t>
      </w:r>
      <w:proofErr w:type="gramEnd"/>
      <w:r w:rsidRPr="009C0F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0F65">
        <w:rPr>
          <w:rFonts w:ascii="Times New Roman" w:hAnsi="Times New Roman"/>
          <w:sz w:val="24"/>
          <w:szCs w:val="24"/>
        </w:rPr>
        <w:t>implementării</w:t>
      </w:r>
      <w:proofErr w:type="spellEnd"/>
      <w:r w:rsidRPr="009C0F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0F65">
        <w:rPr>
          <w:rFonts w:ascii="Times New Roman" w:hAnsi="Times New Roman"/>
          <w:sz w:val="24"/>
          <w:szCs w:val="24"/>
        </w:rPr>
        <w:t>proiectului</w:t>
      </w:r>
      <w:proofErr w:type="spellEnd"/>
      <w:r w:rsidRPr="009C0F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0F65">
        <w:rPr>
          <w:rFonts w:ascii="Times New Roman" w:hAnsi="Times New Roman"/>
          <w:sz w:val="24"/>
          <w:szCs w:val="24"/>
        </w:rPr>
        <w:t>vor</w:t>
      </w:r>
      <w:proofErr w:type="spellEnd"/>
      <w:r w:rsidRPr="009C0F65">
        <w:rPr>
          <w:rFonts w:ascii="Times New Roman" w:hAnsi="Times New Roman"/>
          <w:sz w:val="24"/>
          <w:szCs w:val="24"/>
        </w:rPr>
        <w:t xml:space="preserve"> fi </w:t>
      </w:r>
      <w:proofErr w:type="spellStart"/>
      <w:r w:rsidRPr="009C0F65">
        <w:rPr>
          <w:rFonts w:ascii="Times New Roman" w:hAnsi="Times New Roman"/>
          <w:sz w:val="24"/>
          <w:szCs w:val="24"/>
        </w:rPr>
        <w:t>anunțate</w:t>
      </w:r>
      <w:proofErr w:type="spellEnd"/>
      <w:r w:rsidRPr="009C0F65">
        <w:rPr>
          <w:rFonts w:ascii="Times New Roman" w:hAnsi="Times New Roman"/>
          <w:sz w:val="24"/>
          <w:szCs w:val="24"/>
        </w:rPr>
        <w:t xml:space="preserve"> de GAL cu minim 3 </w:t>
      </w:r>
      <w:proofErr w:type="spellStart"/>
      <w:r w:rsidRPr="009C0F65">
        <w:rPr>
          <w:rFonts w:ascii="Times New Roman" w:hAnsi="Times New Roman"/>
          <w:sz w:val="24"/>
          <w:szCs w:val="24"/>
        </w:rPr>
        <w:t>zile</w:t>
      </w:r>
      <w:proofErr w:type="spellEnd"/>
      <w:r w:rsidRPr="009C0F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0F65">
        <w:rPr>
          <w:rFonts w:ascii="Times New Roman" w:hAnsi="Times New Roman"/>
          <w:sz w:val="24"/>
          <w:szCs w:val="24"/>
        </w:rPr>
        <w:t>înainte</w:t>
      </w:r>
      <w:proofErr w:type="spellEnd"/>
      <w:r w:rsidRPr="009C0F65">
        <w:rPr>
          <w:rFonts w:ascii="Times New Roman" w:hAnsi="Times New Roman"/>
          <w:sz w:val="24"/>
          <w:szCs w:val="24"/>
        </w:rPr>
        <w:t>.</w:t>
      </w:r>
    </w:p>
    <w:p w:rsidR="004D4C0C" w:rsidRPr="009C0F65" w:rsidRDefault="004D4C0C" w:rsidP="004D4C0C">
      <w:pPr>
        <w:spacing w:after="0"/>
        <w:jc w:val="center"/>
        <w:rPr>
          <w:rFonts w:ascii="Times New Roman" w:hAnsi="Times New Roman"/>
          <w:b/>
        </w:rPr>
      </w:pPr>
    </w:p>
    <w:p w:rsidR="004D4C0C" w:rsidRPr="009C0F65" w:rsidRDefault="004D4C0C" w:rsidP="004D4C0C">
      <w:pPr>
        <w:spacing w:after="0"/>
        <w:jc w:val="center"/>
        <w:rPr>
          <w:rFonts w:ascii="Times New Roman" w:hAnsi="Times New Roman"/>
          <w:b/>
        </w:rPr>
      </w:pPr>
    </w:p>
    <w:p w:rsidR="004D4C0C" w:rsidRPr="009C0F65" w:rsidRDefault="004D4C0C" w:rsidP="004D4C0C">
      <w:pPr>
        <w:rPr>
          <w:rFonts w:ascii="Times New Roman" w:hAnsi="Times New Roman"/>
          <w:sz w:val="24"/>
          <w:szCs w:val="24"/>
        </w:rPr>
      </w:pPr>
      <w:r w:rsidRPr="009C0F65">
        <w:rPr>
          <w:rFonts w:ascii="Times New Roman" w:hAnsi="Times New Roman"/>
          <w:b/>
          <w:sz w:val="24"/>
          <w:szCs w:val="24"/>
        </w:rPr>
        <w:t>DATA</w:t>
      </w:r>
      <w:r w:rsidRPr="009C0F65">
        <w:rPr>
          <w:rFonts w:ascii="Times New Roman" w:hAnsi="Times New Roman"/>
          <w:sz w:val="24"/>
          <w:szCs w:val="24"/>
        </w:rPr>
        <w:t xml:space="preserve"> ……………</w:t>
      </w:r>
    </w:p>
    <w:p w:rsidR="004D4C0C" w:rsidRPr="009C0F65" w:rsidRDefault="004D4C0C" w:rsidP="004D4C0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C0F65">
        <w:rPr>
          <w:rFonts w:ascii="Times New Roman" w:hAnsi="Times New Roman"/>
          <w:b/>
          <w:sz w:val="24"/>
          <w:szCs w:val="24"/>
        </w:rPr>
        <w:t>NUME PRENUME</w:t>
      </w:r>
    </w:p>
    <w:p w:rsidR="004D4C0C" w:rsidRPr="009C0F65" w:rsidRDefault="004D4C0C" w:rsidP="004D4C0C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9C0F65">
        <w:rPr>
          <w:rFonts w:ascii="Times New Roman" w:hAnsi="Times New Roman"/>
          <w:sz w:val="24"/>
          <w:szCs w:val="24"/>
        </w:rPr>
        <w:t>…………………………………………..</w:t>
      </w:r>
    </w:p>
    <w:p w:rsidR="004D4C0C" w:rsidRPr="009C0F65" w:rsidRDefault="004D4C0C" w:rsidP="004D4C0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C0F65">
        <w:rPr>
          <w:rFonts w:ascii="Times New Roman" w:hAnsi="Times New Roman"/>
          <w:b/>
          <w:sz w:val="24"/>
          <w:szCs w:val="24"/>
        </w:rPr>
        <w:t>SEMNĂTURA</w:t>
      </w:r>
    </w:p>
    <w:p w:rsidR="004D4C0C" w:rsidRPr="009C0F65" w:rsidRDefault="004D4C0C" w:rsidP="004D4C0C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9C0F65">
        <w:rPr>
          <w:rFonts w:ascii="Times New Roman" w:hAnsi="Times New Roman"/>
          <w:sz w:val="24"/>
          <w:szCs w:val="24"/>
        </w:rPr>
        <w:t>…………………………………………..</w:t>
      </w:r>
    </w:p>
    <w:p w:rsidR="004D4C0C" w:rsidRPr="009C0F65" w:rsidRDefault="004D4C0C" w:rsidP="004D4C0C">
      <w:pPr>
        <w:spacing w:after="0"/>
        <w:jc w:val="center"/>
        <w:rPr>
          <w:rFonts w:ascii="Times New Roman" w:hAnsi="Times New Roman"/>
          <w:b/>
        </w:rPr>
      </w:pPr>
    </w:p>
    <w:p w:rsidR="000647A3" w:rsidRPr="009C0F65" w:rsidRDefault="000647A3">
      <w:pPr>
        <w:rPr>
          <w:rFonts w:ascii="Times New Roman" w:hAnsi="Times New Roman"/>
        </w:rPr>
      </w:pPr>
    </w:p>
    <w:sectPr w:rsidR="000647A3" w:rsidRPr="009C0F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5F10C6"/>
    <w:multiLevelType w:val="hybridMultilevel"/>
    <w:tmpl w:val="758CEEA4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>
    <w:nsid w:val="41687111"/>
    <w:multiLevelType w:val="hybridMultilevel"/>
    <w:tmpl w:val="D8B89610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2F58"/>
    <w:rsid w:val="000647A3"/>
    <w:rsid w:val="000C49EB"/>
    <w:rsid w:val="001D648D"/>
    <w:rsid w:val="00302F58"/>
    <w:rsid w:val="00380376"/>
    <w:rsid w:val="003A651F"/>
    <w:rsid w:val="004D4C0C"/>
    <w:rsid w:val="00723FF0"/>
    <w:rsid w:val="00806646"/>
    <w:rsid w:val="008730E7"/>
    <w:rsid w:val="00894337"/>
    <w:rsid w:val="00951E6C"/>
    <w:rsid w:val="009C0F65"/>
    <w:rsid w:val="00F0516C"/>
    <w:rsid w:val="00FB2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C0C"/>
    <w:rPr>
      <w:rFonts w:ascii="Calibri" w:eastAsia="Calibri" w:hAnsi="Calibri" w:cs="Times New Roman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B2869"/>
    <w:pPr>
      <w:keepNext/>
      <w:keepLines/>
      <w:spacing w:before="480" w:after="0"/>
      <w:jc w:val="center"/>
      <w:outlineLvl w:val="0"/>
    </w:pPr>
    <w:rPr>
      <w:rFonts w:eastAsiaTheme="majorEastAsia" w:cstheme="majorBidi"/>
      <w:b/>
      <w:bCs/>
      <w:color w:val="000000" w:themeColor="text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B2869"/>
    <w:pPr>
      <w:keepNext/>
      <w:keepLines/>
      <w:spacing w:before="200" w:line="480" w:lineRule="auto"/>
      <w:outlineLvl w:val="1"/>
    </w:pPr>
    <w:rPr>
      <w:rFonts w:eastAsiaTheme="majorEastAsia" w:cstheme="majorBidi"/>
      <w:b/>
      <w:bCs/>
      <w:i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2869"/>
    <w:pPr>
      <w:keepNext/>
      <w:keepLines/>
      <w:spacing w:before="200" w:after="0" w:line="480" w:lineRule="auto"/>
      <w:outlineLvl w:val="2"/>
    </w:pPr>
    <w:rPr>
      <w:rFonts w:eastAsiaTheme="majorEastAsia" w:cstheme="majorBidi"/>
      <w:bCs/>
      <w:i/>
      <w:spacing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723FF0"/>
    <w:pPr>
      <w:spacing w:before="480" w:after="480"/>
      <w:ind w:left="57"/>
      <w:jc w:val="center"/>
    </w:pPr>
    <w:rPr>
      <w:rFonts w:cs="Arial"/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723FF0"/>
    <w:rPr>
      <w:rFonts w:cs="Arial"/>
      <w:b/>
      <w:bCs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723FF0"/>
    <w:rPr>
      <w:rFonts w:ascii="Times New Roman" w:hAnsi="Times New Roman"/>
      <w:b/>
      <w:i/>
      <w:iCs/>
      <w:color w:val="auto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FB2869"/>
    <w:rPr>
      <w:rFonts w:ascii="Times New Roman" w:eastAsiaTheme="majorEastAsia" w:hAnsi="Times New Roman" w:cstheme="majorBidi"/>
      <w:b/>
      <w:bCs/>
      <w:color w:val="000000" w:themeColor="text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B2869"/>
    <w:rPr>
      <w:rFonts w:ascii="Times New Roman" w:eastAsiaTheme="majorEastAsia" w:hAnsi="Times New Roman" w:cstheme="majorBidi"/>
      <w:b/>
      <w:bCs/>
      <w:i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2869"/>
    <w:rPr>
      <w:rFonts w:ascii="Times New Roman" w:eastAsiaTheme="majorEastAsia" w:hAnsi="Times New Roman" w:cstheme="majorBidi"/>
      <w:bCs/>
      <w:i/>
      <w:spacing w:val="20"/>
      <w:sz w:val="24"/>
    </w:rPr>
  </w:style>
  <w:style w:type="paragraph" w:styleId="ListParagraph">
    <w:name w:val="List Paragraph"/>
    <w:basedOn w:val="Normal"/>
    <w:uiPriority w:val="34"/>
    <w:qFormat/>
    <w:rsid w:val="004D4C0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C0C"/>
    <w:rPr>
      <w:rFonts w:ascii="Calibri" w:eastAsia="Calibri" w:hAnsi="Calibri" w:cs="Times New Roman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B2869"/>
    <w:pPr>
      <w:keepNext/>
      <w:keepLines/>
      <w:spacing w:before="480" w:after="0"/>
      <w:jc w:val="center"/>
      <w:outlineLvl w:val="0"/>
    </w:pPr>
    <w:rPr>
      <w:rFonts w:eastAsiaTheme="majorEastAsia" w:cstheme="majorBidi"/>
      <w:b/>
      <w:bCs/>
      <w:color w:val="000000" w:themeColor="text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B2869"/>
    <w:pPr>
      <w:keepNext/>
      <w:keepLines/>
      <w:spacing w:before="200" w:line="480" w:lineRule="auto"/>
      <w:outlineLvl w:val="1"/>
    </w:pPr>
    <w:rPr>
      <w:rFonts w:eastAsiaTheme="majorEastAsia" w:cstheme="majorBidi"/>
      <w:b/>
      <w:bCs/>
      <w:i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2869"/>
    <w:pPr>
      <w:keepNext/>
      <w:keepLines/>
      <w:spacing w:before="200" w:after="0" w:line="480" w:lineRule="auto"/>
      <w:outlineLvl w:val="2"/>
    </w:pPr>
    <w:rPr>
      <w:rFonts w:eastAsiaTheme="majorEastAsia" w:cstheme="majorBidi"/>
      <w:bCs/>
      <w:i/>
      <w:spacing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723FF0"/>
    <w:pPr>
      <w:spacing w:before="480" w:after="480"/>
      <w:ind w:left="57"/>
      <w:jc w:val="center"/>
    </w:pPr>
    <w:rPr>
      <w:rFonts w:cs="Arial"/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723FF0"/>
    <w:rPr>
      <w:rFonts w:cs="Arial"/>
      <w:b/>
      <w:bCs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723FF0"/>
    <w:rPr>
      <w:rFonts w:ascii="Times New Roman" w:hAnsi="Times New Roman"/>
      <w:b/>
      <w:i/>
      <w:iCs/>
      <w:color w:val="auto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FB2869"/>
    <w:rPr>
      <w:rFonts w:ascii="Times New Roman" w:eastAsiaTheme="majorEastAsia" w:hAnsi="Times New Roman" w:cstheme="majorBidi"/>
      <w:b/>
      <w:bCs/>
      <w:color w:val="000000" w:themeColor="text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B2869"/>
    <w:rPr>
      <w:rFonts w:ascii="Times New Roman" w:eastAsiaTheme="majorEastAsia" w:hAnsi="Times New Roman" w:cstheme="majorBidi"/>
      <w:b/>
      <w:bCs/>
      <w:i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2869"/>
    <w:rPr>
      <w:rFonts w:ascii="Times New Roman" w:eastAsiaTheme="majorEastAsia" w:hAnsi="Times New Roman" w:cstheme="majorBidi"/>
      <w:bCs/>
      <w:i/>
      <w:spacing w:val="20"/>
      <w:sz w:val="24"/>
    </w:rPr>
  </w:style>
  <w:style w:type="paragraph" w:styleId="ListParagraph">
    <w:name w:val="List Paragraph"/>
    <w:basedOn w:val="Normal"/>
    <w:uiPriority w:val="34"/>
    <w:qFormat/>
    <w:rsid w:val="004D4C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lider CJ 1</dc:creator>
  <cp:keywords/>
  <dc:description/>
  <cp:lastModifiedBy>anca coman</cp:lastModifiedBy>
  <cp:revision>2</cp:revision>
  <dcterms:created xsi:type="dcterms:W3CDTF">2018-04-17T11:00:00Z</dcterms:created>
  <dcterms:modified xsi:type="dcterms:W3CDTF">2018-04-17T11:00:00Z</dcterms:modified>
</cp:coreProperties>
</file>