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FC65D" w14:textId="77777777" w:rsidR="009C5B45" w:rsidRDefault="009C5B45" w:rsidP="00E66F56">
      <w:pPr>
        <w:jc w:val="center"/>
        <w:rPr>
          <w:rFonts w:ascii="Times New Roman" w:hAnsi="Times New Roman"/>
          <w:b/>
          <w:sz w:val="24"/>
          <w:szCs w:val="24"/>
        </w:rPr>
      </w:pPr>
    </w:p>
    <w:p w14:paraId="0565B6C8" w14:textId="77777777" w:rsidR="009C5B45" w:rsidRPr="009C5B45" w:rsidRDefault="009C5B45" w:rsidP="009C5B45">
      <w:pPr>
        <w:spacing w:line="360" w:lineRule="auto"/>
        <w:ind w:firstLine="709"/>
        <w:contextualSpacing/>
        <w:jc w:val="center"/>
        <w:rPr>
          <w:rFonts w:ascii="Times New Roman" w:hAnsi="Times New Roman"/>
          <w:b/>
          <w:sz w:val="36"/>
          <w:szCs w:val="36"/>
        </w:rPr>
      </w:pPr>
      <w:r w:rsidRPr="009C5B45">
        <w:rPr>
          <w:rFonts w:ascii="Times New Roman" w:hAnsi="Times New Roman"/>
          <w:b/>
          <w:sz w:val="36"/>
          <w:szCs w:val="36"/>
        </w:rPr>
        <w:t>ASOCIAŢIA GRUPUL DE ACŢIUNE LOCALĂ LIDER CLUJ</w:t>
      </w:r>
    </w:p>
    <w:p w14:paraId="2A21DAC5" w14:textId="77777777" w:rsidR="009C5B45" w:rsidRPr="009C5B45" w:rsidRDefault="009C5B45" w:rsidP="009C5B45">
      <w:pPr>
        <w:spacing w:line="360" w:lineRule="auto"/>
        <w:ind w:firstLine="709"/>
        <w:contextualSpacing/>
        <w:jc w:val="center"/>
        <w:rPr>
          <w:rFonts w:ascii="Times New Roman" w:hAnsi="Times New Roman"/>
          <w:b/>
          <w:sz w:val="36"/>
          <w:szCs w:val="36"/>
        </w:rPr>
      </w:pPr>
    </w:p>
    <w:p w14:paraId="6FD26F4F" w14:textId="77777777" w:rsidR="009C5B45" w:rsidRPr="009C5B45" w:rsidRDefault="009C5B45" w:rsidP="009C5B45">
      <w:pPr>
        <w:spacing w:line="360" w:lineRule="auto"/>
        <w:ind w:firstLine="709"/>
        <w:contextualSpacing/>
        <w:jc w:val="both"/>
        <w:rPr>
          <w:rFonts w:ascii="Times New Roman" w:hAnsi="Times New Roman"/>
          <w:sz w:val="24"/>
        </w:rPr>
      </w:pPr>
    </w:p>
    <w:p w14:paraId="77052F4B" w14:textId="77777777" w:rsidR="009C5B45" w:rsidRPr="009C5B45" w:rsidRDefault="009C5B45" w:rsidP="009C5B45">
      <w:pPr>
        <w:spacing w:line="360" w:lineRule="auto"/>
        <w:ind w:firstLine="709"/>
        <w:contextualSpacing/>
        <w:jc w:val="both"/>
        <w:rPr>
          <w:rFonts w:ascii="Times New Roman" w:hAnsi="Times New Roman"/>
          <w:sz w:val="24"/>
        </w:rPr>
      </w:pPr>
    </w:p>
    <w:p w14:paraId="1CF44B5B" w14:textId="77777777" w:rsidR="009C5B45" w:rsidRPr="009C5B45" w:rsidRDefault="009C5B45" w:rsidP="009C5B45">
      <w:pPr>
        <w:spacing w:line="360" w:lineRule="auto"/>
        <w:ind w:firstLine="709"/>
        <w:contextualSpacing/>
        <w:jc w:val="both"/>
        <w:rPr>
          <w:rFonts w:ascii="Times New Roman" w:hAnsi="Times New Roman"/>
          <w:sz w:val="24"/>
        </w:rPr>
      </w:pPr>
    </w:p>
    <w:p w14:paraId="62FBA651" w14:textId="77777777" w:rsidR="009C5B45" w:rsidRPr="009C5B45" w:rsidRDefault="009C5B45" w:rsidP="009C5B45">
      <w:pPr>
        <w:spacing w:line="360" w:lineRule="auto"/>
        <w:ind w:firstLine="709"/>
        <w:contextualSpacing/>
        <w:jc w:val="both"/>
        <w:rPr>
          <w:rFonts w:ascii="Times New Roman" w:hAnsi="Times New Roman"/>
          <w:sz w:val="24"/>
        </w:rPr>
      </w:pPr>
    </w:p>
    <w:p w14:paraId="6B285D78" w14:textId="77777777" w:rsidR="009C5B45" w:rsidRPr="009C5B45" w:rsidRDefault="009C5B45" w:rsidP="009C5B45">
      <w:pPr>
        <w:spacing w:line="360" w:lineRule="auto"/>
        <w:ind w:firstLine="709"/>
        <w:contextualSpacing/>
        <w:jc w:val="both"/>
        <w:rPr>
          <w:rFonts w:ascii="Times New Roman" w:hAnsi="Times New Roman"/>
          <w:sz w:val="24"/>
        </w:rPr>
      </w:pPr>
    </w:p>
    <w:p w14:paraId="0696C1F4" w14:textId="77777777" w:rsidR="009C5B45" w:rsidRPr="009C5B45" w:rsidRDefault="009C5B45" w:rsidP="009C5B45">
      <w:pPr>
        <w:spacing w:line="360" w:lineRule="auto"/>
        <w:ind w:firstLine="709"/>
        <w:contextualSpacing/>
        <w:jc w:val="both"/>
        <w:rPr>
          <w:rFonts w:ascii="Times New Roman" w:hAnsi="Times New Roman"/>
          <w:sz w:val="24"/>
        </w:rPr>
      </w:pPr>
    </w:p>
    <w:p w14:paraId="609B5CC5" w14:textId="77777777" w:rsidR="009C5B45" w:rsidRPr="009C5B45" w:rsidRDefault="009C5B45" w:rsidP="009C5B45">
      <w:pPr>
        <w:spacing w:line="360" w:lineRule="auto"/>
        <w:ind w:firstLine="709"/>
        <w:contextualSpacing/>
        <w:jc w:val="center"/>
        <w:rPr>
          <w:rFonts w:ascii="Times New Roman" w:hAnsi="Times New Roman"/>
          <w:sz w:val="36"/>
          <w:szCs w:val="36"/>
        </w:rPr>
      </w:pPr>
      <w:r w:rsidRPr="009C5B45">
        <w:rPr>
          <w:rFonts w:ascii="Times New Roman" w:hAnsi="Times New Roman"/>
          <w:sz w:val="36"/>
          <w:szCs w:val="36"/>
        </w:rPr>
        <w:t>FIȘĂ GENERALĂ DE EVALUARE A PROIECTULUIDE INVESTIȚII</w:t>
      </w:r>
    </w:p>
    <w:p w14:paraId="4342D512" w14:textId="136FAFD6" w:rsidR="009C5B45" w:rsidRPr="009C5B45" w:rsidRDefault="009C5B45" w:rsidP="009C5B45">
      <w:pPr>
        <w:spacing w:line="360" w:lineRule="auto"/>
        <w:contextualSpacing/>
        <w:jc w:val="center"/>
        <w:rPr>
          <w:rFonts w:ascii="Times New Roman" w:hAnsi="Times New Roman"/>
          <w:sz w:val="36"/>
          <w:szCs w:val="36"/>
        </w:rPr>
      </w:pPr>
      <w:r w:rsidRPr="009C5B45">
        <w:rPr>
          <w:rFonts w:ascii="Times New Roman" w:hAnsi="Times New Roman"/>
          <w:sz w:val="36"/>
          <w:szCs w:val="36"/>
        </w:rPr>
        <w:t>MĂSURA</w:t>
      </w:r>
      <w:r>
        <w:rPr>
          <w:rFonts w:ascii="Times New Roman" w:hAnsi="Times New Roman"/>
          <w:sz w:val="36"/>
          <w:szCs w:val="36"/>
        </w:rPr>
        <w:t xml:space="preserve"> M3</w:t>
      </w:r>
      <w:r w:rsidRPr="009C5B45">
        <w:rPr>
          <w:rFonts w:ascii="Times New Roman" w:hAnsi="Times New Roman"/>
          <w:sz w:val="36"/>
          <w:szCs w:val="36"/>
        </w:rPr>
        <w:t>/ 6B</w:t>
      </w:r>
    </w:p>
    <w:p w14:paraId="59CD1DB4" w14:textId="77777777" w:rsidR="009C5B45" w:rsidRPr="009C5B45" w:rsidRDefault="009C5B45" w:rsidP="009C5B45">
      <w:pPr>
        <w:spacing w:line="360" w:lineRule="auto"/>
        <w:ind w:firstLine="709"/>
        <w:contextualSpacing/>
        <w:jc w:val="center"/>
        <w:rPr>
          <w:rFonts w:ascii="Times New Roman" w:hAnsi="Times New Roman"/>
          <w:sz w:val="32"/>
          <w:szCs w:val="32"/>
        </w:rPr>
      </w:pPr>
      <w:r w:rsidRPr="009C5B45">
        <w:rPr>
          <w:rFonts w:ascii="Times New Roman" w:hAnsi="Times New Roman"/>
          <w:b/>
          <w:sz w:val="36"/>
          <w:szCs w:val="36"/>
        </w:rPr>
        <w:t>Înființarea serviciilor sociale și integrarea minorităților locale</w:t>
      </w:r>
    </w:p>
    <w:p w14:paraId="5185656D" w14:textId="77777777" w:rsidR="009C5B45" w:rsidRPr="009C5B45" w:rsidRDefault="009C5B45" w:rsidP="009C5B45">
      <w:pPr>
        <w:spacing w:line="360" w:lineRule="auto"/>
        <w:ind w:firstLine="709"/>
        <w:contextualSpacing/>
        <w:jc w:val="both"/>
        <w:rPr>
          <w:rFonts w:ascii="Times New Roman" w:hAnsi="Times New Roman"/>
          <w:sz w:val="24"/>
        </w:rPr>
      </w:pPr>
    </w:p>
    <w:p w14:paraId="0590DECB" w14:textId="77777777" w:rsidR="009C5B45" w:rsidRPr="009C5B45" w:rsidRDefault="009C5B45" w:rsidP="009C5B45">
      <w:pPr>
        <w:spacing w:line="360" w:lineRule="auto"/>
        <w:ind w:firstLine="709"/>
        <w:contextualSpacing/>
        <w:jc w:val="both"/>
        <w:rPr>
          <w:rFonts w:ascii="Times New Roman" w:hAnsi="Times New Roman"/>
          <w:sz w:val="24"/>
        </w:rPr>
      </w:pPr>
    </w:p>
    <w:p w14:paraId="21BFBD35" w14:textId="77777777" w:rsidR="009C5B45" w:rsidRPr="009C5B45" w:rsidRDefault="009C5B45" w:rsidP="009C5B45">
      <w:pPr>
        <w:spacing w:line="360" w:lineRule="auto"/>
        <w:ind w:firstLine="709"/>
        <w:contextualSpacing/>
        <w:jc w:val="both"/>
        <w:rPr>
          <w:rFonts w:ascii="Times New Roman" w:hAnsi="Times New Roman"/>
          <w:sz w:val="24"/>
        </w:rPr>
      </w:pPr>
    </w:p>
    <w:p w14:paraId="53CA5B37" w14:textId="77777777" w:rsidR="009C5B45" w:rsidRPr="009C5B45" w:rsidRDefault="009C5B45" w:rsidP="009C5B45">
      <w:pPr>
        <w:spacing w:line="360" w:lineRule="auto"/>
        <w:ind w:firstLine="709"/>
        <w:contextualSpacing/>
        <w:jc w:val="both"/>
        <w:rPr>
          <w:rFonts w:ascii="Times New Roman" w:hAnsi="Times New Roman"/>
          <w:sz w:val="24"/>
        </w:rPr>
      </w:pPr>
    </w:p>
    <w:p w14:paraId="151A3954" w14:textId="77777777" w:rsidR="009C5B45" w:rsidRPr="009C5B45" w:rsidRDefault="009C5B45" w:rsidP="009C5B45">
      <w:pPr>
        <w:spacing w:line="360" w:lineRule="auto"/>
        <w:ind w:firstLine="709"/>
        <w:contextualSpacing/>
        <w:jc w:val="both"/>
        <w:rPr>
          <w:rFonts w:ascii="Times New Roman" w:hAnsi="Times New Roman"/>
          <w:sz w:val="24"/>
        </w:rPr>
      </w:pPr>
    </w:p>
    <w:p w14:paraId="2A161805" w14:textId="77777777" w:rsidR="009C5B45" w:rsidRPr="009C5B45" w:rsidRDefault="009C5B45" w:rsidP="009C5B45">
      <w:pPr>
        <w:spacing w:line="360" w:lineRule="auto"/>
        <w:ind w:firstLine="709"/>
        <w:contextualSpacing/>
        <w:jc w:val="both"/>
        <w:rPr>
          <w:rFonts w:ascii="Times New Roman" w:hAnsi="Times New Roman"/>
          <w:sz w:val="24"/>
        </w:rPr>
      </w:pPr>
    </w:p>
    <w:p w14:paraId="2CA43CC0" w14:textId="77777777" w:rsidR="009C5B45" w:rsidRPr="009C5B45" w:rsidRDefault="009C5B45" w:rsidP="009C5B45">
      <w:pPr>
        <w:spacing w:line="360" w:lineRule="auto"/>
        <w:ind w:firstLine="709"/>
        <w:contextualSpacing/>
        <w:jc w:val="both"/>
        <w:rPr>
          <w:rFonts w:ascii="Times New Roman" w:hAnsi="Times New Roman"/>
          <w:sz w:val="24"/>
        </w:rPr>
      </w:pPr>
    </w:p>
    <w:p w14:paraId="33BB6FC9" w14:textId="77777777" w:rsidR="009C5B45" w:rsidRPr="009C5B45" w:rsidRDefault="009C5B45" w:rsidP="009C5B45">
      <w:pPr>
        <w:spacing w:line="360" w:lineRule="auto"/>
        <w:ind w:firstLine="709"/>
        <w:contextualSpacing/>
        <w:jc w:val="both"/>
        <w:rPr>
          <w:rFonts w:ascii="Times New Roman" w:hAnsi="Times New Roman"/>
          <w:sz w:val="24"/>
        </w:rPr>
      </w:pPr>
    </w:p>
    <w:p w14:paraId="38BC4A49" w14:textId="77777777" w:rsidR="009C5B45" w:rsidRPr="009C5B45" w:rsidRDefault="009C5B45" w:rsidP="009C5B45">
      <w:pPr>
        <w:spacing w:line="360" w:lineRule="auto"/>
        <w:contextualSpacing/>
        <w:jc w:val="both"/>
        <w:rPr>
          <w:rFonts w:ascii="Times New Roman" w:hAnsi="Times New Roman"/>
          <w:sz w:val="24"/>
        </w:rPr>
      </w:pPr>
    </w:p>
    <w:p w14:paraId="2A7AAB50" w14:textId="77777777" w:rsidR="009C5B45" w:rsidRPr="009C5B45" w:rsidRDefault="009C5B45" w:rsidP="009C5B45">
      <w:pPr>
        <w:spacing w:line="360" w:lineRule="auto"/>
        <w:contextualSpacing/>
        <w:jc w:val="both"/>
        <w:rPr>
          <w:rFonts w:ascii="Times New Roman" w:hAnsi="Times New Roman"/>
          <w:sz w:val="24"/>
        </w:rPr>
      </w:pPr>
    </w:p>
    <w:p w14:paraId="3F0AD8E8" w14:textId="77777777" w:rsidR="009C5B45" w:rsidRPr="009C5B45" w:rsidRDefault="009C5B45" w:rsidP="009C5B45">
      <w:pPr>
        <w:spacing w:line="360" w:lineRule="auto"/>
        <w:contextualSpacing/>
        <w:jc w:val="both"/>
        <w:rPr>
          <w:rFonts w:ascii="Times New Roman" w:hAnsi="Times New Roman"/>
          <w:sz w:val="24"/>
        </w:rPr>
      </w:pPr>
    </w:p>
    <w:p w14:paraId="268842A5" w14:textId="77777777" w:rsidR="009C5B45" w:rsidRPr="009C5B45" w:rsidRDefault="009C5B45" w:rsidP="009C5B45">
      <w:pPr>
        <w:spacing w:line="360" w:lineRule="auto"/>
        <w:contextualSpacing/>
        <w:jc w:val="both"/>
        <w:rPr>
          <w:rFonts w:ascii="Times New Roman" w:hAnsi="Times New Roman"/>
          <w:sz w:val="24"/>
        </w:rPr>
      </w:pPr>
    </w:p>
    <w:p w14:paraId="54716D7C" w14:textId="77777777" w:rsidR="009C5B45" w:rsidRPr="009C5B45" w:rsidRDefault="009C5B45" w:rsidP="009C5B45">
      <w:pPr>
        <w:spacing w:line="360" w:lineRule="auto"/>
        <w:ind w:firstLine="709"/>
        <w:contextualSpacing/>
        <w:jc w:val="both"/>
        <w:rPr>
          <w:rFonts w:ascii="Times New Roman" w:hAnsi="Times New Roman"/>
          <w:sz w:val="24"/>
        </w:rPr>
      </w:pPr>
    </w:p>
    <w:p w14:paraId="1E821B12" w14:textId="77777777" w:rsidR="009C5B45" w:rsidRPr="009C5B45" w:rsidRDefault="009C5B45" w:rsidP="009C5B45">
      <w:pPr>
        <w:spacing w:line="360" w:lineRule="auto"/>
        <w:ind w:firstLine="709"/>
        <w:contextualSpacing/>
        <w:jc w:val="center"/>
        <w:rPr>
          <w:rFonts w:ascii="Times New Roman" w:hAnsi="Times New Roman"/>
          <w:b/>
          <w:spacing w:val="-40"/>
          <w:sz w:val="28"/>
          <w:szCs w:val="28"/>
        </w:rPr>
      </w:pPr>
      <w:r w:rsidRPr="009C5B45">
        <w:rPr>
          <w:rFonts w:ascii="Times New Roman" w:hAnsi="Times New Roman"/>
          <w:b/>
          <w:spacing w:val="-40"/>
          <w:sz w:val="28"/>
          <w:szCs w:val="28"/>
        </w:rPr>
        <w:t>F O N D U L  E U R O P E A N  A G R I C O L  P E N T R U  D E Z V O L T A R E  R U R A LĂ</w:t>
      </w:r>
    </w:p>
    <w:p w14:paraId="3C675DFD" w14:textId="7549EEF1" w:rsidR="009C5B45" w:rsidRPr="009C5B45" w:rsidRDefault="009C5B45" w:rsidP="009C5B45">
      <w:pPr>
        <w:spacing w:line="360" w:lineRule="auto"/>
        <w:ind w:firstLine="709"/>
        <w:contextualSpacing/>
        <w:jc w:val="center"/>
        <w:rPr>
          <w:rFonts w:ascii="Times New Roman" w:hAnsi="Times New Roman"/>
          <w:b/>
          <w:sz w:val="28"/>
          <w:szCs w:val="28"/>
        </w:rPr>
      </w:pPr>
      <w:r w:rsidRPr="009C5B45">
        <w:rPr>
          <w:rFonts w:ascii="Times New Roman" w:hAnsi="Times New Roman"/>
          <w:b/>
          <w:sz w:val="28"/>
          <w:szCs w:val="28"/>
        </w:rPr>
        <w:t>Program finanţat de Uniunea Europeană și Guvernul României</w:t>
      </w:r>
    </w:p>
    <w:p w14:paraId="1BD2B43F" w14:textId="77777777" w:rsidR="00E66F56" w:rsidRPr="0062309B" w:rsidRDefault="00E66F56" w:rsidP="009C5B45">
      <w:pPr>
        <w:rPr>
          <w:rFonts w:ascii="Times New Roman" w:eastAsia="Times New Roman" w:hAnsi="Times New Roman"/>
          <w:b/>
          <w:sz w:val="24"/>
          <w:szCs w:val="24"/>
        </w:rPr>
      </w:pPr>
    </w:p>
    <w:p w14:paraId="7D598F1A" w14:textId="42F8A4B4" w:rsidR="00E66F56" w:rsidRPr="009C5B45" w:rsidRDefault="00E66F56" w:rsidP="00E66F56">
      <w:pPr>
        <w:pStyle w:val="BodyText3"/>
        <w:shd w:val="clear" w:color="auto" w:fill="2E74B5" w:themeFill="accent5" w:themeFillShade="BF"/>
        <w:tabs>
          <w:tab w:val="left" w:pos="0"/>
        </w:tabs>
        <w:spacing w:before="120"/>
        <w:jc w:val="center"/>
        <w:rPr>
          <w:rFonts w:ascii="Times New Roman" w:hAnsi="Times New Roman" w:cs="Times New Roman"/>
          <w:b/>
          <w:sz w:val="32"/>
          <w:szCs w:val="32"/>
        </w:rPr>
      </w:pPr>
      <w:r w:rsidRPr="009C5B45">
        <w:rPr>
          <w:rFonts w:ascii="Times New Roman" w:hAnsi="Times New Roman" w:cs="Times New Roman"/>
          <w:b/>
          <w:sz w:val="32"/>
          <w:szCs w:val="32"/>
        </w:rPr>
        <w:t xml:space="preserve">Fișa de evaluare generală a proiectului de investiții – MĂSURA </w:t>
      </w:r>
      <w:r w:rsidRPr="009C5B45">
        <w:rPr>
          <w:rFonts w:ascii="Times New Roman" w:hAnsi="Times New Roman" w:cs="Times New Roman"/>
          <w:b/>
          <w:sz w:val="32"/>
          <w:szCs w:val="32"/>
          <w:lang w:val="en-US"/>
        </w:rPr>
        <w:t>M</w:t>
      </w:r>
      <w:r w:rsidRPr="009C5B45">
        <w:rPr>
          <w:rFonts w:ascii="Times New Roman" w:hAnsi="Times New Roman" w:cs="Times New Roman"/>
          <w:b/>
          <w:sz w:val="32"/>
          <w:szCs w:val="32"/>
        </w:rPr>
        <w:t>3/6B</w:t>
      </w:r>
    </w:p>
    <w:p w14:paraId="6FD3DDD1" w14:textId="77777777" w:rsidR="00E66F56" w:rsidRPr="0062309B" w:rsidRDefault="00E66F56" w:rsidP="00E66F56">
      <w:pPr>
        <w:pStyle w:val="BodyText3"/>
        <w:shd w:val="clear" w:color="auto" w:fill="00FFFF"/>
        <w:tabs>
          <w:tab w:val="left" w:pos="0"/>
        </w:tabs>
        <w:spacing w:before="120"/>
        <w:jc w:val="center"/>
        <w:rPr>
          <w:rFonts w:ascii="Times New Roman" w:hAnsi="Times New Roman" w:cs="Times New Roman"/>
          <w:b/>
          <w:sz w:val="24"/>
          <w:szCs w:val="24"/>
        </w:rPr>
      </w:pPr>
      <w:r w:rsidRPr="0062309B">
        <w:rPr>
          <w:rFonts w:ascii="Times New Roman" w:hAnsi="Times New Roman" w:cs="Times New Roman"/>
          <w:b/>
          <w:i/>
          <w:sz w:val="24"/>
          <w:szCs w:val="24"/>
        </w:rPr>
        <w:t>cu obiective care se încadrează în prevederile art. 20, alin. (1), lit. d), din Reg. (UE) nr. 1305/2013</w:t>
      </w:r>
    </w:p>
    <w:p w14:paraId="624EF7FD" w14:textId="77777777" w:rsidR="00E66F56" w:rsidRPr="0062309B" w:rsidRDefault="00E66F56" w:rsidP="00E66F56">
      <w:pPr>
        <w:spacing w:before="120" w:after="120" w:line="240" w:lineRule="auto"/>
        <w:rPr>
          <w:rFonts w:ascii="Times New Roman" w:hAnsi="Times New Roman"/>
          <w:sz w:val="24"/>
          <w:szCs w:val="24"/>
        </w:rPr>
      </w:pPr>
    </w:p>
    <w:p w14:paraId="0A8C983A" w14:textId="77777777" w:rsidR="00E66F56" w:rsidRPr="0062309B" w:rsidRDefault="00E66F56" w:rsidP="00E66F56">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t>Numărul de înregistrare al Cererii de Finanţare* (CF):</w:t>
      </w:r>
    </w:p>
    <w:p w14:paraId="4EB8B173" w14:textId="77777777" w:rsidR="00E66F56" w:rsidRPr="0062309B" w:rsidRDefault="00E66F56" w:rsidP="00E66F56">
      <w:pPr>
        <w:tabs>
          <w:tab w:val="center" w:pos="4536"/>
          <w:tab w:val="right" w:pos="9072"/>
        </w:tabs>
        <w:spacing w:before="120" w:after="120" w:line="240" w:lineRule="auto"/>
        <w:rPr>
          <w:rFonts w:ascii="Times New Roman" w:hAnsi="Times New Roman"/>
          <w:sz w:val="24"/>
          <w:szCs w:val="24"/>
          <w:bdr w:val="single" w:sz="8" w:space="0" w:color="auto" w:frame="1"/>
        </w:rPr>
      </w:pPr>
      <w:r w:rsidRPr="0062309B">
        <w:rPr>
          <w:rFonts w:ascii="Times New Roman" w:hAnsi="Times New Roman"/>
          <w:sz w:val="24"/>
          <w:szCs w:val="24"/>
          <w:bdr w:val="single" w:sz="8" w:space="0" w:color="auto" w:frame="1"/>
        </w:rPr>
        <w:t>......................................................................................</w:t>
      </w:r>
    </w:p>
    <w:p w14:paraId="1E7C7474" w14:textId="6545C76E" w:rsidR="00E66F56" w:rsidRPr="0062309B" w:rsidRDefault="00E66F56" w:rsidP="00E66F56">
      <w:pPr>
        <w:spacing w:before="120" w:after="120" w:line="240" w:lineRule="auto"/>
        <w:rPr>
          <w:rFonts w:ascii="Times New Roman" w:hAnsi="Times New Roman"/>
          <w:i/>
          <w:kern w:val="32"/>
          <w:sz w:val="24"/>
          <w:szCs w:val="24"/>
        </w:rPr>
      </w:pPr>
    </w:p>
    <w:p w14:paraId="278C3A4B" w14:textId="77777777" w:rsidR="00E66F56" w:rsidRPr="0062309B" w:rsidRDefault="00E66F56" w:rsidP="00E66F56">
      <w:pPr>
        <w:spacing w:before="120" w:after="120" w:line="240" w:lineRule="auto"/>
        <w:rPr>
          <w:rFonts w:ascii="Times New Roman" w:hAnsi="Times New Roman"/>
          <w:sz w:val="24"/>
          <w:szCs w:val="24"/>
        </w:rPr>
      </w:pP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t xml:space="preserve">       </w:t>
      </w:r>
      <w:r w:rsidRPr="0062309B">
        <w:rPr>
          <w:rFonts w:ascii="Times New Roman" w:hAnsi="Times New Roman"/>
          <w:sz w:val="24"/>
          <w:szCs w:val="24"/>
        </w:rPr>
        <w:tab/>
      </w:r>
      <w:r w:rsidRPr="0062309B">
        <w:rPr>
          <w:rFonts w:ascii="Times New Roman" w:hAnsi="Times New Roman"/>
          <w:sz w:val="24"/>
          <w:szCs w:val="24"/>
        </w:rPr>
        <w:tab/>
        <w:t xml:space="preserve">      </w:t>
      </w:r>
    </w:p>
    <w:p w14:paraId="49A512E8"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Denumire solicitant:_____________________________________________________</w:t>
      </w:r>
    </w:p>
    <w:p w14:paraId="5CD328F1"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Titlu proiect: ___________________________________________________________</w:t>
      </w:r>
    </w:p>
    <w:p w14:paraId="2BD69D83"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Data înregistrării proiectului la GAL: _________________________________________</w:t>
      </w:r>
    </w:p>
    <w:p w14:paraId="230A64F9" w14:textId="17DE9B8C"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Obiectivul proiectului: _____________________________________________________</w:t>
      </w:r>
    </w:p>
    <w:p w14:paraId="60D0771A"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Amplasare proiect (localitate):_______________________________________________</w:t>
      </w:r>
    </w:p>
    <w:p w14:paraId="387607B3"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Statut juridic solicitant:_____________________________________________________</w:t>
      </w:r>
    </w:p>
    <w:p w14:paraId="23121D0B"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i/>
          <w:sz w:val="24"/>
          <w:szCs w:val="24"/>
          <w:u w:val="single"/>
        </w:rPr>
      </w:pPr>
    </w:p>
    <w:p w14:paraId="08F0FF9F"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i/>
          <w:sz w:val="24"/>
          <w:szCs w:val="24"/>
          <w:u w:val="single"/>
        </w:rPr>
      </w:pPr>
      <w:r w:rsidRPr="0062309B">
        <w:rPr>
          <w:rFonts w:ascii="Times New Roman" w:hAnsi="Times New Roman"/>
          <w:i/>
          <w:sz w:val="24"/>
          <w:szCs w:val="24"/>
          <w:u w:val="single"/>
        </w:rPr>
        <w:t>Date personale reprezentant legal</w:t>
      </w:r>
    </w:p>
    <w:p w14:paraId="208B3B53"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Nume: _______________________________Prenume:____________________________</w:t>
      </w:r>
    </w:p>
    <w:p w14:paraId="186F9A59" w14:textId="77777777" w:rsidR="00E66F56" w:rsidRPr="0062309B" w:rsidRDefault="00E66F56" w:rsidP="00E66F56">
      <w:pPr>
        <w:spacing w:after="0" w:line="240" w:lineRule="auto"/>
        <w:rPr>
          <w:rFonts w:ascii="Times New Roman" w:hAnsi="Times New Roman"/>
          <w:sz w:val="24"/>
          <w:szCs w:val="24"/>
        </w:rPr>
      </w:pPr>
      <w:r w:rsidRPr="0062309B">
        <w:rPr>
          <w:rFonts w:ascii="Times New Roman" w:hAnsi="Times New Roman"/>
          <w:sz w:val="24"/>
          <w:szCs w:val="24"/>
        </w:rPr>
        <w:t>Funcţie reprezentant legal:___________________________________________________</w:t>
      </w:r>
    </w:p>
    <w:p w14:paraId="0C810ED8" w14:textId="77777777" w:rsidR="00E66F56" w:rsidRPr="0062309B" w:rsidRDefault="00E66F56" w:rsidP="00E66F56">
      <w:pPr>
        <w:spacing w:after="0" w:line="240" w:lineRule="auto"/>
        <w:rPr>
          <w:rFonts w:ascii="Times New Roman" w:hAnsi="Times New Roman"/>
          <w:sz w:val="24"/>
          <w:szCs w:val="24"/>
        </w:rPr>
      </w:pPr>
    </w:p>
    <w:p w14:paraId="4E232506" w14:textId="54DD13DC" w:rsidR="00E66F56" w:rsidRDefault="00E66F56" w:rsidP="00E66F56">
      <w:pPr>
        <w:spacing w:after="0" w:line="240" w:lineRule="auto"/>
        <w:rPr>
          <w:rFonts w:ascii="Times New Roman" w:hAnsi="Times New Roman"/>
          <w:sz w:val="24"/>
          <w:szCs w:val="24"/>
        </w:rPr>
      </w:pPr>
    </w:p>
    <w:p w14:paraId="5F3ABA18" w14:textId="77777777" w:rsidR="000D4B3B" w:rsidRDefault="000D4B3B" w:rsidP="00E66F56">
      <w:pPr>
        <w:spacing w:after="0" w:line="240" w:lineRule="auto"/>
        <w:rPr>
          <w:rFonts w:ascii="Times New Roman" w:hAnsi="Times New Roman"/>
          <w:sz w:val="24"/>
          <w:szCs w:val="24"/>
        </w:rPr>
      </w:pPr>
    </w:p>
    <w:p w14:paraId="6B0213FE" w14:textId="77777777" w:rsidR="000D4B3B" w:rsidRDefault="000D4B3B" w:rsidP="00E66F56">
      <w:pPr>
        <w:spacing w:after="0" w:line="240" w:lineRule="auto"/>
        <w:rPr>
          <w:rFonts w:ascii="Times New Roman" w:hAnsi="Times New Roman"/>
          <w:sz w:val="24"/>
          <w:szCs w:val="24"/>
        </w:rPr>
      </w:pPr>
    </w:p>
    <w:p w14:paraId="49C5D8FB" w14:textId="77777777" w:rsidR="000D4B3B" w:rsidRDefault="000D4B3B" w:rsidP="00E66F56">
      <w:pPr>
        <w:spacing w:after="0" w:line="240" w:lineRule="auto"/>
        <w:rPr>
          <w:rFonts w:ascii="Times New Roman" w:hAnsi="Times New Roman"/>
          <w:sz w:val="24"/>
          <w:szCs w:val="24"/>
        </w:rPr>
      </w:pPr>
    </w:p>
    <w:p w14:paraId="4621E9A1" w14:textId="77777777" w:rsidR="000D4B3B" w:rsidRDefault="000D4B3B" w:rsidP="00E66F56">
      <w:pPr>
        <w:spacing w:after="0" w:line="240" w:lineRule="auto"/>
        <w:rPr>
          <w:rFonts w:ascii="Times New Roman" w:hAnsi="Times New Roman"/>
          <w:sz w:val="24"/>
          <w:szCs w:val="24"/>
        </w:rPr>
      </w:pPr>
    </w:p>
    <w:p w14:paraId="1E0C942A" w14:textId="77777777" w:rsidR="000D4B3B" w:rsidRDefault="000D4B3B" w:rsidP="00E66F56">
      <w:pPr>
        <w:spacing w:after="0" w:line="240" w:lineRule="auto"/>
        <w:rPr>
          <w:rFonts w:ascii="Times New Roman" w:hAnsi="Times New Roman"/>
          <w:sz w:val="24"/>
          <w:szCs w:val="24"/>
        </w:rPr>
      </w:pPr>
    </w:p>
    <w:p w14:paraId="639CDE75" w14:textId="77777777" w:rsidR="000D4B3B" w:rsidRDefault="000D4B3B" w:rsidP="00E66F56">
      <w:pPr>
        <w:spacing w:after="0" w:line="240" w:lineRule="auto"/>
        <w:rPr>
          <w:rFonts w:ascii="Times New Roman" w:hAnsi="Times New Roman"/>
          <w:sz w:val="24"/>
          <w:szCs w:val="24"/>
        </w:rPr>
      </w:pPr>
    </w:p>
    <w:p w14:paraId="140F081F" w14:textId="77777777" w:rsidR="000D4B3B" w:rsidRDefault="000D4B3B" w:rsidP="00E66F56">
      <w:pPr>
        <w:spacing w:after="0" w:line="240" w:lineRule="auto"/>
        <w:rPr>
          <w:rFonts w:ascii="Times New Roman" w:hAnsi="Times New Roman"/>
          <w:sz w:val="24"/>
          <w:szCs w:val="24"/>
        </w:rPr>
      </w:pPr>
    </w:p>
    <w:p w14:paraId="75672E95" w14:textId="77777777" w:rsidR="009C5B45" w:rsidRPr="009C5B45" w:rsidRDefault="009C5B45" w:rsidP="009C5B45">
      <w:pPr>
        <w:overflowPunct w:val="0"/>
        <w:autoSpaceDE w:val="0"/>
        <w:autoSpaceDN w:val="0"/>
        <w:adjustRightInd w:val="0"/>
        <w:spacing w:before="120" w:after="120" w:line="360" w:lineRule="auto"/>
        <w:contextualSpacing/>
        <w:jc w:val="both"/>
        <w:textAlignment w:val="baseline"/>
        <w:rPr>
          <w:rFonts w:ascii="Times New Roman" w:hAnsi="Times New Roman"/>
          <w:b/>
          <w:sz w:val="24"/>
        </w:rPr>
      </w:pPr>
      <w:bookmarkStart w:id="0" w:name="_Hlk528767115"/>
      <w:r w:rsidRPr="009C5B45">
        <w:rPr>
          <w:rFonts w:ascii="Times New Roman" w:hAnsi="Times New Roman"/>
          <w:b/>
          <w:sz w:val="24"/>
        </w:rPr>
        <w:t>Partea I - VERIFICAREA CONFORMITĂȚII DOCUMENTELOR</w:t>
      </w:r>
    </w:p>
    <w:p w14:paraId="1272F401" w14:textId="77777777" w:rsidR="009C5B45" w:rsidRPr="009C5B45" w:rsidRDefault="009C5B45" w:rsidP="009C5B45">
      <w:pPr>
        <w:overflowPunct w:val="0"/>
        <w:autoSpaceDE w:val="0"/>
        <w:autoSpaceDN w:val="0"/>
        <w:adjustRightInd w:val="0"/>
        <w:spacing w:before="120" w:after="120" w:line="360" w:lineRule="auto"/>
        <w:contextualSpacing/>
        <w:jc w:val="both"/>
        <w:textAlignment w:val="baseline"/>
        <w:rPr>
          <w:rFonts w:ascii="Times New Roman" w:hAnsi="Times New Roman"/>
          <w:b/>
          <w:sz w:val="24"/>
        </w:rPr>
      </w:pPr>
      <w:bookmarkStart w:id="1" w:name="_Hlk528765315"/>
      <w:r w:rsidRPr="009C5B45">
        <w:rPr>
          <w:rFonts w:ascii="Times New Roman" w:hAnsi="Times New Roman"/>
          <w:b/>
          <w:sz w:val="24"/>
        </w:rPr>
        <w:t>Partea II - VERIFICAREA ÎNCADRĂRII PROIECTULUI</w:t>
      </w:r>
    </w:p>
    <w:p w14:paraId="5F07972A" w14:textId="77777777" w:rsidR="009C5B45" w:rsidRPr="009C5B45" w:rsidRDefault="009C5B45" w:rsidP="009C5B45">
      <w:pPr>
        <w:overflowPunct w:val="0"/>
        <w:autoSpaceDE w:val="0"/>
        <w:autoSpaceDN w:val="0"/>
        <w:adjustRightInd w:val="0"/>
        <w:spacing w:before="120" w:after="120" w:line="360" w:lineRule="auto"/>
        <w:contextualSpacing/>
        <w:jc w:val="both"/>
        <w:textAlignment w:val="baseline"/>
        <w:rPr>
          <w:rFonts w:ascii="Times New Roman" w:hAnsi="Times New Roman"/>
          <w:b/>
          <w:i/>
          <w:sz w:val="24"/>
        </w:rPr>
      </w:pPr>
      <w:r w:rsidRPr="009C5B45">
        <w:rPr>
          <w:rFonts w:ascii="Times New Roman" w:hAnsi="Times New Roman"/>
          <w:b/>
          <w:sz w:val="24"/>
        </w:rPr>
        <w:t>Partea III-VERIFICAREA CRITERIILOR DE ELIGIBILITATE A PROIECTULUI</w:t>
      </w:r>
    </w:p>
    <w:p w14:paraId="413F0711" w14:textId="77777777" w:rsidR="009C5B45" w:rsidRPr="009C5B45" w:rsidRDefault="009C5B45" w:rsidP="009C5B45">
      <w:pPr>
        <w:spacing w:after="0" w:line="360" w:lineRule="auto"/>
        <w:contextualSpacing/>
        <w:jc w:val="both"/>
        <w:rPr>
          <w:rFonts w:ascii="Times New Roman" w:hAnsi="Times New Roman"/>
          <w:sz w:val="24"/>
        </w:rPr>
      </w:pPr>
      <w:r w:rsidRPr="009C5B45">
        <w:rPr>
          <w:rFonts w:ascii="Times New Roman" w:hAnsi="Times New Roman"/>
          <w:b/>
          <w:sz w:val="24"/>
        </w:rPr>
        <w:t>Partea IV -VERIFICAREA CRITERIILOR DE SELECȚIE A PROIECTULUI</w:t>
      </w:r>
      <w:bookmarkEnd w:id="1"/>
    </w:p>
    <w:bookmarkEnd w:id="0"/>
    <w:p w14:paraId="1FB74A08" w14:textId="77777777" w:rsidR="000D4B3B" w:rsidRDefault="000D4B3B" w:rsidP="00E66F56">
      <w:pPr>
        <w:spacing w:after="0" w:line="240" w:lineRule="auto"/>
        <w:rPr>
          <w:rFonts w:ascii="Times New Roman" w:hAnsi="Times New Roman"/>
          <w:sz w:val="24"/>
          <w:szCs w:val="24"/>
        </w:rPr>
      </w:pPr>
    </w:p>
    <w:p w14:paraId="559FD44B" w14:textId="77777777" w:rsidR="000D4B3B" w:rsidRDefault="000D4B3B" w:rsidP="00E66F56">
      <w:pPr>
        <w:spacing w:after="0" w:line="240" w:lineRule="auto"/>
        <w:rPr>
          <w:rFonts w:ascii="Times New Roman" w:hAnsi="Times New Roman"/>
          <w:sz w:val="24"/>
          <w:szCs w:val="24"/>
        </w:rPr>
      </w:pPr>
    </w:p>
    <w:p w14:paraId="6FA034B5" w14:textId="77777777" w:rsidR="000D4B3B" w:rsidRDefault="000D4B3B" w:rsidP="00E66F56">
      <w:pPr>
        <w:spacing w:after="0" w:line="240" w:lineRule="auto"/>
        <w:rPr>
          <w:rFonts w:ascii="Times New Roman" w:hAnsi="Times New Roman"/>
          <w:sz w:val="24"/>
          <w:szCs w:val="24"/>
        </w:rPr>
      </w:pPr>
    </w:p>
    <w:p w14:paraId="7013006F" w14:textId="77777777" w:rsidR="000D4B3B" w:rsidRDefault="000D4B3B" w:rsidP="00E66F56">
      <w:pPr>
        <w:spacing w:after="0" w:line="240" w:lineRule="auto"/>
        <w:rPr>
          <w:rFonts w:ascii="Times New Roman" w:hAnsi="Times New Roman"/>
          <w:sz w:val="24"/>
          <w:szCs w:val="24"/>
        </w:rPr>
      </w:pPr>
    </w:p>
    <w:p w14:paraId="240485C2" w14:textId="77777777" w:rsidR="000D4B3B" w:rsidRDefault="000D4B3B" w:rsidP="00E66F56">
      <w:pPr>
        <w:spacing w:after="0" w:line="240" w:lineRule="auto"/>
        <w:rPr>
          <w:rFonts w:ascii="Times New Roman" w:hAnsi="Times New Roman"/>
          <w:sz w:val="24"/>
          <w:szCs w:val="24"/>
        </w:rPr>
      </w:pPr>
    </w:p>
    <w:p w14:paraId="5C8C1873" w14:textId="77777777" w:rsidR="000D4B3B" w:rsidRDefault="000D4B3B" w:rsidP="00E66F56">
      <w:pPr>
        <w:spacing w:after="0" w:line="240" w:lineRule="auto"/>
        <w:rPr>
          <w:rFonts w:ascii="Times New Roman" w:hAnsi="Times New Roman"/>
          <w:sz w:val="24"/>
          <w:szCs w:val="24"/>
        </w:rPr>
      </w:pPr>
    </w:p>
    <w:p w14:paraId="028A892B" w14:textId="77777777" w:rsidR="000D4B3B" w:rsidRDefault="000D4B3B" w:rsidP="00E66F56">
      <w:pPr>
        <w:spacing w:after="0" w:line="240" w:lineRule="auto"/>
        <w:rPr>
          <w:rFonts w:ascii="Times New Roman" w:hAnsi="Times New Roman"/>
          <w:sz w:val="24"/>
          <w:szCs w:val="24"/>
        </w:rPr>
      </w:pPr>
    </w:p>
    <w:p w14:paraId="439907D6" w14:textId="77777777" w:rsidR="000D4B3B" w:rsidRDefault="000D4B3B" w:rsidP="00E66F56">
      <w:pPr>
        <w:spacing w:after="0" w:line="240" w:lineRule="auto"/>
        <w:rPr>
          <w:rFonts w:ascii="Times New Roman" w:hAnsi="Times New Roman"/>
          <w:sz w:val="24"/>
          <w:szCs w:val="24"/>
        </w:rPr>
      </w:pPr>
    </w:p>
    <w:p w14:paraId="60CE7A53" w14:textId="77777777" w:rsidR="000D4B3B" w:rsidRDefault="000D4B3B" w:rsidP="00E66F56">
      <w:pPr>
        <w:spacing w:after="0" w:line="240" w:lineRule="auto"/>
        <w:rPr>
          <w:rFonts w:ascii="Times New Roman" w:hAnsi="Times New Roman"/>
          <w:sz w:val="24"/>
          <w:szCs w:val="24"/>
        </w:rPr>
      </w:pPr>
    </w:p>
    <w:p w14:paraId="6C37BD55" w14:textId="77777777" w:rsidR="000D4B3B" w:rsidRDefault="000D4B3B" w:rsidP="00E66F56">
      <w:pPr>
        <w:spacing w:after="0" w:line="240" w:lineRule="auto"/>
        <w:rPr>
          <w:rFonts w:ascii="Times New Roman" w:hAnsi="Times New Roman"/>
          <w:sz w:val="24"/>
          <w:szCs w:val="24"/>
        </w:rPr>
      </w:pPr>
    </w:p>
    <w:p w14:paraId="31675766" w14:textId="77777777" w:rsidR="000D4B3B" w:rsidRDefault="000D4B3B" w:rsidP="00E66F56">
      <w:pPr>
        <w:spacing w:after="0" w:line="240" w:lineRule="auto"/>
        <w:rPr>
          <w:rFonts w:ascii="Times New Roman" w:hAnsi="Times New Roman"/>
          <w:sz w:val="24"/>
          <w:szCs w:val="24"/>
        </w:rPr>
      </w:pPr>
    </w:p>
    <w:p w14:paraId="2E7A8275" w14:textId="77777777" w:rsidR="00780534" w:rsidRPr="0062309B" w:rsidRDefault="00780534" w:rsidP="00E66F56">
      <w:pPr>
        <w:spacing w:after="0" w:line="240" w:lineRule="auto"/>
        <w:rPr>
          <w:rFonts w:ascii="Times New Roman" w:hAnsi="Times New Roman"/>
          <w:sz w:val="24"/>
          <w:szCs w:val="24"/>
        </w:rPr>
      </w:pPr>
    </w:p>
    <w:p w14:paraId="404FCA72" w14:textId="622AA27E" w:rsidR="00B9741D" w:rsidRPr="0062309B" w:rsidRDefault="00E66F84" w:rsidP="00E66F84">
      <w:pPr>
        <w:shd w:val="clear" w:color="auto" w:fill="ACB9CA" w:themeFill="text2" w:themeFillTint="66"/>
        <w:spacing w:after="0" w:line="240" w:lineRule="auto"/>
        <w:rPr>
          <w:rFonts w:ascii="Times New Roman" w:hAnsi="Times New Roman"/>
          <w:b/>
          <w:sz w:val="24"/>
          <w:szCs w:val="24"/>
        </w:rPr>
      </w:pPr>
      <w:r>
        <w:rPr>
          <w:rFonts w:ascii="Times New Roman" w:hAnsi="Times New Roman"/>
          <w:b/>
          <w:sz w:val="24"/>
          <w:szCs w:val="24"/>
        </w:rPr>
        <w:t xml:space="preserve">Partea </w:t>
      </w:r>
      <w:r w:rsidR="00E46A02">
        <w:rPr>
          <w:rFonts w:ascii="Times New Roman" w:hAnsi="Times New Roman"/>
          <w:b/>
          <w:sz w:val="24"/>
          <w:szCs w:val="24"/>
        </w:rPr>
        <w:t xml:space="preserve">I. </w:t>
      </w:r>
      <w:r w:rsidR="00B9741D" w:rsidRPr="0062309B">
        <w:rPr>
          <w:rFonts w:ascii="Times New Roman" w:hAnsi="Times New Roman"/>
          <w:b/>
          <w:sz w:val="24"/>
          <w:szCs w:val="24"/>
        </w:rPr>
        <w:t>VERIFICAREA CONFORMITĂȚII DOCUMENTELOR</w:t>
      </w:r>
    </w:p>
    <w:p w14:paraId="486E1ECC" w14:textId="77777777" w:rsidR="00B9741D" w:rsidRPr="0062309B" w:rsidRDefault="00B9741D" w:rsidP="00B9741D">
      <w:pP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b/>
          <w:sz w:val="24"/>
          <w:szCs w:val="24"/>
        </w:rPr>
        <w:t>A. Verificarea Cererii de Finanțare</w:t>
      </w:r>
    </w:p>
    <w:p w14:paraId="43A05B9D" w14:textId="77777777" w:rsidR="00B9741D" w:rsidRPr="0062309B" w:rsidRDefault="00B9741D" w:rsidP="00B9741D">
      <w:pPr>
        <w:pStyle w:val="ListParagraph"/>
        <w:spacing w:before="120" w:after="120" w:line="240" w:lineRule="auto"/>
        <w:rPr>
          <w:rFonts w:ascii="Times New Roman" w:hAnsi="Times New Roman" w:cs="Times New Roman"/>
          <w:kern w:val="32"/>
          <w:sz w:val="24"/>
          <w:szCs w:val="24"/>
        </w:rPr>
      </w:pPr>
    </w:p>
    <w:p w14:paraId="79E77843" w14:textId="76B260EF" w:rsidR="00B9741D" w:rsidRPr="0062309B" w:rsidRDefault="00B9741D" w:rsidP="00F82389">
      <w:pPr>
        <w:pStyle w:val="ListParagraph"/>
        <w:numPr>
          <w:ilvl w:val="0"/>
          <w:numId w:val="9"/>
        </w:numPr>
        <w:spacing w:before="120" w:after="120" w:line="240" w:lineRule="auto"/>
        <w:jc w:val="both"/>
        <w:rPr>
          <w:rFonts w:ascii="Times New Roman" w:hAnsi="Times New Roman" w:cs="Times New Roman"/>
          <w:kern w:val="32"/>
          <w:sz w:val="24"/>
          <w:szCs w:val="24"/>
        </w:rPr>
      </w:pPr>
      <w:r w:rsidRPr="0062309B">
        <w:rPr>
          <w:rFonts w:ascii="Times New Roman" w:hAnsi="Times New Roman" w:cs="Times New Roman"/>
          <w:kern w:val="32"/>
          <w:sz w:val="24"/>
          <w:szCs w:val="24"/>
        </w:rPr>
        <w:t>Solicitantul a mai depus pentru verificare această cerere de finanţare în cadrul aceluiași Apel de Selecție</w:t>
      </w:r>
      <w:r w:rsidR="00EA75A9">
        <w:rPr>
          <w:rFonts w:ascii="Times New Roman" w:hAnsi="Times New Roman" w:cs="Times New Roman"/>
          <w:kern w:val="32"/>
          <w:sz w:val="24"/>
          <w:szCs w:val="24"/>
        </w:rPr>
        <w:t>?</w:t>
      </w:r>
    </w:p>
    <w:p w14:paraId="3FFDA790" w14:textId="77777777" w:rsidR="00B9741D" w:rsidRPr="0062309B" w:rsidRDefault="00B9741D" w:rsidP="00B9741D">
      <w:pPr>
        <w:spacing w:before="120" w:after="120" w:line="240" w:lineRule="auto"/>
        <w:ind w:firstLine="360"/>
        <w:rPr>
          <w:rFonts w:ascii="Times New Roman" w:hAnsi="Times New Roman"/>
          <w:b/>
          <w:i/>
          <w:sz w:val="24"/>
          <w:szCs w:val="24"/>
        </w:rPr>
      </w:pPr>
      <w:r w:rsidRPr="0062309B">
        <w:rPr>
          <w:rFonts w:ascii="Times New Roman" w:hAnsi="Times New Roman"/>
          <w:b/>
          <w:i/>
          <w:sz w:val="24"/>
          <w:szCs w:val="24"/>
        </w:rPr>
        <w:t xml:space="preserve">               DA</w:t>
      </w:r>
      <w:r w:rsidRPr="0062309B">
        <w:rPr>
          <w:rFonts w:ascii="Times New Roman" w:hAnsi="Times New Roman"/>
          <w:b/>
          <w:i/>
          <w:sz w:val="24"/>
          <w:szCs w:val="24"/>
        </w:rPr>
        <w:sym w:font="Wingdings" w:char="F06F"/>
      </w:r>
      <w:r w:rsidRPr="0062309B">
        <w:rPr>
          <w:rFonts w:ascii="Times New Roman" w:hAnsi="Times New Roman"/>
          <w:b/>
          <w:i/>
          <w:sz w:val="24"/>
          <w:szCs w:val="24"/>
        </w:rPr>
        <w:tab/>
        <w:t xml:space="preserve">     NU</w:t>
      </w:r>
      <w:r w:rsidRPr="0062309B">
        <w:rPr>
          <w:rFonts w:ascii="Times New Roman" w:hAnsi="Times New Roman"/>
          <w:b/>
          <w:i/>
          <w:sz w:val="24"/>
          <w:szCs w:val="24"/>
        </w:rPr>
        <w:sym w:font="Wingdings" w:char="F06F"/>
      </w:r>
    </w:p>
    <w:p w14:paraId="011217A8" w14:textId="77777777" w:rsidR="00B9741D" w:rsidRPr="0062309B" w:rsidRDefault="00B9741D" w:rsidP="00B9741D">
      <w:pPr>
        <w:spacing w:before="120" w:after="120" w:line="240" w:lineRule="auto"/>
        <w:ind w:firstLine="502"/>
        <w:rPr>
          <w:rFonts w:ascii="Times New Roman" w:hAnsi="Times New Roman"/>
          <w:kern w:val="32"/>
          <w:sz w:val="24"/>
          <w:szCs w:val="24"/>
        </w:rPr>
      </w:pPr>
      <w:r w:rsidRPr="0062309B">
        <w:rPr>
          <w:rFonts w:ascii="Times New Roman" w:hAnsi="Times New Roman"/>
          <w:kern w:val="32"/>
          <w:sz w:val="24"/>
          <w:szCs w:val="24"/>
        </w:rPr>
        <w:t>Dacă DA, de câte ori ?</w:t>
      </w:r>
    </w:p>
    <w:p w14:paraId="2E22416E" w14:textId="77777777" w:rsidR="00B9741D" w:rsidRPr="0062309B" w:rsidRDefault="00B9741D" w:rsidP="00B9741D">
      <w:pPr>
        <w:spacing w:before="120" w:after="120" w:line="240" w:lineRule="auto"/>
        <w:ind w:firstLine="502"/>
        <w:rPr>
          <w:rFonts w:ascii="Times New Roman" w:hAnsi="Times New Roman"/>
          <w:kern w:val="32"/>
          <w:sz w:val="24"/>
          <w:szCs w:val="24"/>
        </w:rPr>
      </w:pPr>
      <w:r w:rsidRPr="0062309B">
        <w:rPr>
          <w:rFonts w:ascii="Times New Roman" w:hAnsi="Times New Roman"/>
          <w:kern w:val="32"/>
          <w:sz w:val="24"/>
          <w:szCs w:val="24"/>
        </w:rPr>
        <w:t>O dată</w:t>
      </w:r>
      <w:r w:rsidRPr="0062309B">
        <w:rPr>
          <w:rFonts w:ascii="Times New Roman" w:hAnsi="Times New Roman"/>
          <w:i/>
          <w:sz w:val="24"/>
          <w:szCs w:val="24"/>
        </w:rPr>
        <w:sym w:font="Wingdings" w:char="F06F"/>
      </w:r>
      <w:r w:rsidRPr="0062309B">
        <w:rPr>
          <w:rFonts w:ascii="Times New Roman" w:hAnsi="Times New Roman"/>
          <w:kern w:val="32"/>
          <w:sz w:val="24"/>
          <w:szCs w:val="24"/>
        </w:rPr>
        <w:t xml:space="preserve">     De două ori</w:t>
      </w:r>
      <w:r w:rsidRPr="0062309B">
        <w:rPr>
          <w:rFonts w:ascii="Times New Roman" w:hAnsi="Times New Roman"/>
          <w:i/>
          <w:sz w:val="24"/>
          <w:szCs w:val="24"/>
        </w:rPr>
        <w:sym w:font="Wingdings" w:char="F06F"/>
      </w:r>
      <w:r w:rsidRPr="0062309B">
        <w:rPr>
          <w:rFonts w:ascii="Times New Roman" w:hAnsi="Times New Roman"/>
          <w:kern w:val="32"/>
          <w:sz w:val="24"/>
          <w:szCs w:val="24"/>
        </w:rPr>
        <w:t xml:space="preserve">     Nu este cazul </w:t>
      </w:r>
      <w:r w:rsidRPr="0062309B">
        <w:rPr>
          <w:rFonts w:ascii="Times New Roman" w:hAnsi="Times New Roman"/>
          <w:i/>
          <w:sz w:val="24"/>
          <w:szCs w:val="24"/>
        </w:rPr>
        <w:sym w:font="Wingdings" w:char="F06F"/>
      </w:r>
      <w:r w:rsidRPr="0062309B">
        <w:rPr>
          <w:rFonts w:ascii="Times New Roman" w:hAnsi="Times New Roman"/>
          <w:i/>
          <w:sz w:val="24"/>
          <w:szCs w:val="24"/>
        </w:rPr>
        <w:t xml:space="preserve"> </w:t>
      </w:r>
    </w:p>
    <w:p w14:paraId="7334D1AE" w14:textId="77777777" w:rsidR="00B9741D" w:rsidRPr="0062309B" w:rsidRDefault="00B9741D" w:rsidP="00B9741D">
      <w:pPr>
        <w:spacing w:before="120" w:after="120" w:line="240" w:lineRule="auto"/>
        <w:rPr>
          <w:rFonts w:ascii="Times New Roman" w:hAnsi="Times New Roman"/>
          <w:kern w:val="32"/>
          <w:sz w:val="24"/>
          <w:szCs w:val="24"/>
        </w:rPr>
      </w:pPr>
    </w:p>
    <w:p w14:paraId="4C5CF8CF" w14:textId="77777777" w:rsidR="00B9741D" w:rsidRPr="0062309B" w:rsidRDefault="00B9741D" w:rsidP="00B9741D">
      <w:pPr>
        <w:spacing w:before="120" w:after="120" w:line="240" w:lineRule="auto"/>
        <w:rPr>
          <w:rFonts w:ascii="Times New Roman" w:hAnsi="Times New Roman"/>
          <w:kern w:val="32"/>
          <w:sz w:val="24"/>
          <w:szCs w:val="24"/>
        </w:rPr>
      </w:pPr>
      <w:r w:rsidRPr="0062309B">
        <w:rPr>
          <w:rFonts w:ascii="Times New Roman" w:hAnsi="Times New Roman"/>
          <w:kern w:val="32"/>
          <w:sz w:val="24"/>
          <w:szCs w:val="24"/>
        </w:rPr>
        <w:t>Prezenta cerere de finanţare este acceptată pentru verificare ?</w:t>
      </w:r>
    </w:p>
    <w:p w14:paraId="25C1F158" w14:textId="77777777" w:rsidR="00B9741D" w:rsidRPr="0062309B" w:rsidRDefault="00B9741D" w:rsidP="00B9741D">
      <w:pPr>
        <w:spacing w:before="120" w:after="120" w:line="240" w:lineRule="auto"/>
        <w:ind w:firstLine="502"/>
        <w:rPr>
          <w:rFonts w:ascii="Times New Roman" w:hAnsi="Times New Roman"/>
          <w:b/>
          <w:i/>
          <w:sz w:val="24"/>
          <w:szCs w:val="24"/>
        </w:rPr>
      </w:pPr>
      <w:r w:rsidRPr="0062309B">
        <w:rPr>
          <w:rFonts w:ascii="Times New Roman" w:hAnsi="Times New Roman"/>
          <w:b/>
          <w:i/>
          <w:sz w:val="24"/>
          <w:szCs w:val="24"/>
        </w:rPr>
        <w:t xml:space="preserve">          DA</w:t>
      </w:r>
      <w:r w:rsidRPr="0062309B">
        <w:rPr>
          <w:rFonts w:ascii="Times New Roman" w:hAnsi="Times New Roman"/>
          <w:b/>
          <w:i/>
          <w:sz w:val="24"/>
          <w:szCs w:val="24"/>
        </w:rPr>
        <w:sym w:font="Wingdings" w:char="F06F"/>
      </w:r>
      <w:r w:rsidRPr="0062309B">
        <w:rPr>
          <w:rFonts w:ascii="Times New Roman" w:hAnsi="Times New Roman"/>
          <w:b/>
          <w:i/>
          <w:sz w:val="24"/>
          <w:szCs w:val="24"/>
        </w:rPr>
        <w:tab/>
        <w:t xml:space="preserve">    NU</w:t>
      </w:r>
      <w:r w:rsidRPr="0062309B">
        <w:rPr>
          <w:rFonts w:ascii="Times New Roman" w:hAnsi="Times New Roman"/>
          <w:b/>
          <w:i/>
          <w:sz w:val="24"/>
          <w:szCs w:val="24"/>
        </w:rPr>
        <w:sym w:font="Wingdings" w:char="F06F"/>
      </w:r>
      <w:r w:rsidRPr="0062309B">
        <w:rPr>
          <w:rFonts w:ascii="Times New Roman" w:hAnsi="Times New Roman"/>
          <w:b/>
          <w:i/>
          <w:sz w:val="24"/>
          <w:szCs w:val="24"/>
        </w:rPr>
        <w:t xml:space="preserve">  </w:t>
      </w:r>
    </w:p>
    <w:p w14:paraId="1C549623" w14:textId="77777777" w:rsidR="00B9741D" w:rsidRPr="0062309B" w:rsidRDefault="00B9741D" w:rsidP="00B9741D">
      <w:pPr>
        <w:spacing w:before="120" w:after="120" w:line="240" w:lineRule="auto"/>
        <w:rPr>
          <w:rFonts w:ascii="Times New Roman" w:hAnsi="Times New Roman"/>
          <w:kern w:val="32"/>
          <w:sz w:val="24"/>
          <w:szCs w:val="24"/>
        </w:rPr>
      </w:pPr>
      <w:r w:rsidRPr="0062309B">
        <w:rPr>
          <w:rFonts w:ascii="Times New Roman" w:hAnsi="Times New Roman"/>
          <w:kern w:val="32"/>
          <w:sz w:val="24"/>
          <w:szCs w:val="24"/>
        </w:rPr>
        <w:t>deoarece aceasta a mai fost depusă, în baza aceluiași Apel de Selecție, conform Fişelor de Verificare:</w:t>
      </w:r>
    </w:p>
    <w:p w14:paraId="74107608" w14:textId="77777777" w:rsidR="00B9741D" w:rsidRPr="0062309B" w:rsidRDefault="00B9741D" w:rsidP="00B9741D">
      <w:pPr>
        <w:spacing w:before="120" w:after="120" w:line="240" w:lineRule="auto"/>
        <w:rPr>
          <w:rFonts w:ascii="Times New Roman" w:hAnsi="Times New Roman"/>
          <w:kern w:val="32"/>
          <w:sz w:val="24"/>
          <w:szCs w:val="24"/>
        </w:rPr>
      </w:pPr>
      <w:r w:rsidRPr="0062309B">
        <w:rPr>
          <w:rFonts w:ascii="Times New Roman" w:hAnsi="Times New Roman"/>
          <w:kern w:val="32"/>
          <w:sz w:val="24"/>
          <w:szCs w:val="24"/>
        </w:rPr>
        <w:t>Nr......</w:t>
      </w:r>
      <w:r w:rsidRPr="0062309B">
        <w:rPr>
          <w:rFonts w:ascii="Times New Roman" w:hAnsi="Times New Roman"/>
          <w:kern w:val="32"/>
          <w:sz w:val="24"/>
          <w:szCs w:val="24"/>
        </w:rPr>
        <w:tab/>
        <w:t xml:space="preserve">din data ....     / ....    /....           </w:t>
      </w:r>
    </w:p>
    <w:p w14:paraId="368D0F63" w14:textId="77777777" w:rsidR="00B9741D" w:rsidRDefault="00B9741D" w:rsidP="00B9741D">
      <w:pPr>
        <w:spacing w:before="120" w:after="120" w:line="240" w:lineRule="auto"/>
        <w:rPr>
          <w:rFonts w:ascii="Times New Roman" w:hAnsi="Times New Roman"/>
          <w:kern w:val="32"/>
          <w:sz w:val="24"/>
          <w:szCs w:val="24"/>
        </w:rPr>
      </w:pPr>
      <w:r w:rsidRPr="0062309B">
        <w:rPr>
          <w:rFonts w:ascii="Times New Roman" w:hAnsi="Times New Roman"/>
          <w:kern w:val="32"/>
          <w:sz w:val="24"/>
          <w:szCs w:val="24"/>
        </w:rPr>
        <w:t>Nr......</w:t>
      </w:r>
      <w:r w:rsidRPr="0062309B">
        <w:rPr>
          <w:rFonts w:ascii="Times New Roman" w:hAnsi="Times New Roman"/>
          <w:kern w:val="32"/>
          <w:sz w:val="24"/>
          <w:szCs w:val="24"/>
        </w:rPr>
        <w:tab/>
        <w:t xml:space="preserve">din data ...     / ...    /......  </w:t>
      </w:r>
    </w:p>
    <w:p w14:paraId="5C8D8FE6" w14:textId="77777777"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Dosarul Cererii de finanţare este legat, iar documentele pe care le conţine sunt numerotate de către solicitant?</w:t>
      </w:r>
    </w:p>
    <w:p w14:paraId="3DD65148" w14:textId="77777777" w:rsidR="00F56FF8" w:rsidRDefault="00F56FF8" w:rsidP="00F56FF8">
      <w:pPr>
        <w:pStyle w:val="ListParagraph"/>
        <w:spacing w:before="120" w:after="120" w:line="240" w:lineRule="auto"/>
        <w:ind w:left="36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3B13E59C" w14:textId="77777777" w:rsidR="00F56FF8" w:rsidRPr="0062309B" w:rsidRDefault="00F56FF8" w:rsidP="00F56FF8">
      <w:pPr>
        <w:pStyle w:val="ListParagraph"/>
        <w:spacing w:before="120" w:after="120" w:line="240" w:lineRule="auto"/>
        <w:ind w:left="360"/>
        <w:rPr>
          <w:rFonts w:ascii="Times New Roman" w:hAnsi="Times New Roman" w:cs="Times New Roman"/>
          <w:i/>
          <w:sz w:val="24"/>
          <w:szCs w:val="24"/>
        </w:rPr>
      </w:pPr>
    </w:p>
    <w:p w14:paraId="57401225" w14:textId="77777777"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Referințele din Cererea de finanțare corespund cu numărul paginii la care se află documentele din Dosarul Cererii de finanțare?</w:t>
      </w:r>
    </w:p>
    <w:p w14:paraId="5004FA38" w14:textId="77777777" w:rsidR="00F56FF8" w:rsidRPr="0062309B" w:rsidRDefault="00F56FF8" w:rsidP="00F56FF8">
      <w:pPr>
        <w:pStyle w:val="ListParagraph"/>
        <w:spacing w:before="120" w:after="120" w:line="240" w:lineRule="auto"/>
        <w:ind w:left="450"/>
        <w:rPr>
          <w:rFonts w:ascii="Times New Roman" w:hAnsi="Times New Roman" w:cs="Times New Roman"/>
          <w:b/>
          <w:i/>
          <w:sz w:val="24"/>
          <w:szCs w:val="24"/>
        </w:rPr>
      </w:pPr>
      <w:r w:rsidRPr="0062309B">
        <w:rPr>
          <w:rFonts w:ascii="Times New Roman" w:hAnsi="Times New Roman" w:cs="Times New Roman"/>
          <w:b/>
          <w:i/>
          <w:sz w:val="24"/>
          <w:szCs w:val="24"/>
        </w:rPr>
        <w:t>DA</w:t>
      </w:r>
      <w:r w:rsidRPr="0062309B">
        <w:rPr>
          <w:rFonts w:ascii="Times New Roman" w:hAnsi="Times New Roman" w:cs="Times New Roman"/>
          <w:b/>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b/>
          <w:i/>
          <w:sz w:val="24"/>
          <w:szCs w:val="24"/>
        </w:rPr>
        <w:sym w:font="Wingdings" w:char="F06F"/>
      </w:r>
    </w:p>
    <w:p w14:paraId="61F9121E" w14:textId="77777777" w:rsidR="00F56FF8" w:rsidRPr="0062309B" w:rsidRDefault="00F56FF8" w:rsidP="00F56FF8">
      <w:pPr>
        <w:pStyle w:val="ListParagraph"/>
        <w:spacing w:before="120" w:after="120" w:line="240" w:lineRule="auto"/>
        <w:ind w:left="0"/>
        <w:rPr>
          <w:rFonts w:ascii="Times New Roman" w:hAnsi="Times New Roman" w:cs="Times New Roman"/>
          <w:b/>
          <w:i/>
          <w:sz w:val="24"/>
          <w:szCs w:val="24"/>
        </w:rPr>
      </w:pPr>
    </w:p>
    <w:p w14:paraId="13B28AF9" w14:textId="77777777"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i/>
          <w:sz w:val="24"/>
          <w:szCs w:val="24"/>
        </w:rPr>
      </w:pPr>
      <w:r w:rsidRPr="0062309B">
        <w:rPr>
          <w:rFonts w:ascii="Times New Roman" w:hAnsi="Times New Roman" w:cs="Times New Roman"/>
          <w:sz w:val="24"/>
          <w:szCs w:val="24"/>
        </w:rPr>
        <w:t xml:space="preserve">Cererea de finanţare este completată și semnată de solicitant? </w:t>
      </w:r>
    </w:p>
    <w:p w14:paraId="438A2628" w14:textId="77777777" w:rsidR="00F56FF8" w:rsidRPr="0062309B" w:rsidRDefault="00F56FF8" w:rsidP="00F56FF8">
      <w:pPr>
        <w:pStyle w:val="ListParagraph"/>
        <w:spacing w:before="120" w:after="120" w:line="240" w:lineRule="auto"/>
        <w:ind w:left="45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25E6B31C" w14:textId="77777777" w:rsidR="00F56FF8" w:rsidRPr="0062309B" w:rsidRDefault="00F56FF8" w:rsidP="00F56FF8">
      <w:pPr>
        <w:pStyle w:val="ListParagraph"/>
        <w:spacing w:before="120" w:after="120" w:line="240" w:lineRule="auto"/>
        <w:ind w:left="0"/>
        <w:rPr>
          <w:rFonts w:ascii="Times New Roman" w:hAnsi="Times New Roman" w:cs="Times New Roman"/>
          <w:sz w:val="24"/>
          <w:szCs w:val="24"/>
        </w:rPr>
      </w:pPr>
    </w:p>
    <w:p w14:paraId="06D0C1E3" w14:textId="77777777"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Solicitantul a completat lista documentelor anexă obligatorii şi cele impuse de tipul măsurii?</w:t>
      </w:r>
    </w:p>
    <w:p w14:paraId="11AACFD9" w14:textId="77777777" w:rsidR="00F56FF8" w:rsidRDefault="00F56FF8" w:rsidP="00F56FF8">
      <w:pPr>
        <w:pStyle w:val="ListParagraph"/>
        <w:spacing w:before="120" w:after="120" w:line="240" w:lineRule="auto"/>
        <w:ind w:left="45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51BE8712" w14:textId="77777777" w:rsidR="00F56FF8" w:rsidRPr="0062309B" w:rsidRDefault="00F56FF8" w:rsidP="00F56FF8">
      <w:pPr>
        <w:pStyle w:val="ListParagraph"/>
        <w:spacing w:before="120" w:after="120" w:line="240" w:lineRule="auto"/>
        <w:ind w:left="450"/>
        <w:rPr>
          <w:rFonts w:ascii="Times New Roman" w:hAnsi="Times New Roman" w:cs="Times New Roman"/>
          <w:i/>
          <w:sz w:val="24"/>
          <w:szCs w:val="24"/>
        </w:rPr>
      </w:pPr>
    </w:p>
    <w:p w14:paraId="7861D39B" w14:textId="77777777"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Solicitantul a atașat la Cererea de Finanțare toate documentele anexă obligatorii din listă?</w:t>
      </w:r>
    </w:p>
    <w:p w14:paraId="5BFFD885" w14:textId="77777777" w:rsidR="00F56FF8" w:rsidRPr="0062309B" w:rsidRDefault="00F56FF8" w:rsidP="00F56FF8">
      <w:pPr>
        <w:pStyle w:val="ListParagraph"/>
        <w:spacing w:before="120" w:after="120" w:line="240" w:lineRule="auto"/>
        <w:ind w:left="45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01223FDC" w14:textId="77777777" w:rsidR="00F56FF8" w:rsidRPr="0062309B" w:rsidRDefault="00F56FF8" w:rsidP="00F56FF8">
      <w:pPr>
        <w:pStyle w:val="ListParagraph"/>
        <w:spacing w:before="120" w:after="120" w:line="240" w:lineRule="auto"/>
        <w:ind w:left="450"/>
        <w:rPr>
          <w:rFonts w:ascii="Times New Roman" w:hAnsi="Times New Roman" w:cs="Times New Roman"/>
          <w:i/>
          <w:sz w:val="24"/>
          <w:szCs w:val="24"/>
        </w:rPr>
      </w:pPr>
    </w:p>
    <w:p w14:paraId="29C3EC4B" w14:textId="77777777"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Copia electronică a Cererii de finanțare corespunde cu dosarul original pe suport de hârtie?</w:t>
      </w:r>
    </w:p>
    <w:p w14:paraId="5C4CC0CD" w14:textId="77777777" w:rsidR="00F56FF8" w:rsidRPr="0062309B" w:rsidRDefault="00F56FF8" w:rsidP="00F56FF8">
      <w:pPr>
        <w:pStyle w:val="ListParagraph"/>
        <w:spacing w:before="120" w:after="120" w:line="240" w:lineRule="auto"/>
        <w:ind w:left="45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078D6439" w14:textId="77777777" w:rsidR="00F56FF8" w:rsidRPr="0062309B" w:rsidRDefault="00F56FF8" w:rsidP="00F56FF8">
      <w:pPr>
        <w:pStyle w:val="ListParagraph"/>
        <w:spacing w:before="120" w:after="120" w:line="240" w:lineRule="auto"/>
        <w:ind w:left="0"/>
        <w:rPr>
          <w:rFonts w:ascii="Times New Roman" w:hAnsi="Times New Roman" w:cs="Times New Roman"/>
          <w:sz w:val="24"/>
          <w:szCs w:val="24"/>
        </w:rPr>
      </w:pPr>
    </w:p>
    <w:p w14:paraId="56A2EB5C" w14:textId="77777777"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lastRenderedPageBreak/>
        <w:t>Copia scanată a documentelor ataşate Cererii de finanţare este prezentată alături de forma electronică a Cererii de finanţare?</w:t>
      </w:r>
    </w:p>
    <w:p w14:paraId="432C1631" w14:textId="77777777" w:rsidR="00F56FF8" w:rsidRDefault="00F56FF8" w:rsidP="00F56FF8">
      <w:pPr>
        <w:pStyle w:val="ListParagraph"/>
        <w:spacing w:before="120" w:after="120" w:line="240" w:lineRule="auto"/>
        <w:ind w:left="36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1B1A6518" w14:textId="77777777" w:rsidR="00F56FF8" w:rsidRPr="0062309B" w:rsidRDefault="00F56FF8" w:rsidP="00F56FF8">
      <w:pPr>
        <w:pStyle w:val="ListParagraph"/>
        <w:spacing w:before="120" w:after="120" w:line="240" w:lineRule="auto"/>
        <w:ind w:left="360"/>
        <w:rPr>
          <w:rFonts w:ascii="Times New Roman" w:hAnsi="Times New Roman" w:cs="Times New Roman"/>
          <w:i/>
          <w:sz w:val="24"/>
          <w:szCs w:val="24"/>
        </w:rPr>
      </w:pPr>
    </w:p>
    <w:p w14:paraId="258EC639" w14:textId="77777777"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Solicitantul a completat coloanele din bugetul indicativ?</w:t>
      </w:r>
    </w:p>
    <w:p w14:paraId="715739BE" w14:textId="77777777" w:rsidR="00F56FF8" w:rsidRPr="0062309B" w:rsidRDefault="00F56FF8" w:rsidP="00F56FF8">
      <w:pPr>
        <w:pStyle w:val="ListParagraph"/>
        <w:spacing w:before="120" w:after="120" w:line="240" w:lineRule="auto"/>
        <w:ind w:left="360"/>
        <w:rPr>
          <w:rFonts w:ascii="Times New Roman" w:hAnsi="Times New Roman" w:cs="Times New Roman"/>
          <w:b/>
          <w:i/>
          <w:color w:val="000000"/>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r w:rsidRPr="0062309B">
        <w:rPr>
          <w:rFonts w:ascii="Times New Roman" w:hAnsi="Times New Roman" w:cs="Times New Roman"/>
          <w:b/>
          <w:i/>
          <w:color w:val="000000"/>
          <w:sz w:val="24"/>
          <w:szCs w:val="24"/>
        </w:rPr>
        <w:t xml:space="preserve">      </w:t>
      </w:r>
    </w:p>
    <w:p w14:paraId="133D5E86" w14:textId="77777777" w:rsidR="00F56FF8" w:rsidRPr="0062309B" w:rsidRDefault="00F56FF8" w:rsidP="00B9741D">
      <w:pPr>
        <w:spacing w:before="120" w:after="120" w:line="240" w:lineRule="auto"/>
        <w:rPr>
          <w:rFonts w:ascii="Times New Roman" w:hAnsi="Times New Roman"/>
          <w:kern w:val="32"/>
          <w:sz w:val="24"/>
          <w:szCs w:val="24"/>
        </w:rPr>
      </w:pPr>
    </w:p>
    <w:p w14:paraId="5C9413D1" w14:textId="77777777" w:rsidR="00B9741D" w:rsidRPr="0062309B" w:rsidRDefault="00B9741D"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Solicitantul a utilizat ultima variantă de pe site-ul GAL Lider Cluj a Cererii de Finanţare aferentă măsurii M3/ 6B?</w:t>
      </w:r>
    </w:p>
    <w:p w14:paraId="37C92460" w14:textId="77777777" w:rsidR="00B9741D" w:rsidRPr="0062309B" w:rsidRDefault="00B9741D" w:rsidP="00B9741D">
      <w:pPr>
        <w:pStyle w:val="ListParagraph"/>
        <w:spacing w:before="120" w:after="120" w:line="240" w:lineRule="auto"/>
        <w:ind w:left="360"/>
        <w:rPr>
          <w:rFonts w:ascii="Times New Roman" w:hAnsi="Times New Roman" w:cs="Times New Roman"/>
          <w:i/>
          <w:sz w:val="24"/>
          <w:szCs w:val="24"/>
        </w:rPr>
      </w:pPr>
      <w:r w:rsidRPr="0062309B">
        <w:rPr>
          <w:rFonts w:ascii="Times New Roman" w:hAnsi="Times New Roman" w:cs="Times New Roman"/>
          <w:kern w:val="32"/>
          <w:sz w:val="24"/>
          <w:szCs w:val="24"/>
        </w:rPr>
        <w:t xml:space="preserve"> </w:t>
      </w: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3A853C7C" w14:textId="77777777" w:rsidR="00B9741D" w:rsidRPr="0062309B" w:rsidRDefault="00B9741D" w:rsidP="00B9741D">
      <w:pPr>
        <w:pStyle w:val="ListParagraph"/>
        <w:spacing w:before="120" w:after="120" w:line="240" w:lineRule="auto"/>
        <w:ind w:left="360"/>
        <w:rPr>
          <w:rFonts w:ascii="Times New Roman" w:hAnsi="Times New Roman" w:cs="Times New Roman"/>
          <w:i/>
          <w:sz w:val="24"/>
          <w:szCs w:val="24"/>
        </w:rPr>
      </w:pPr>
    </w:p>
    <w:p w14:paraId="2761AF79" w14:textId="77777777" w:rsidR="00B9741D" w:rsidRPr="0062309B" w:rsidRDefault="00B9741D" w:rsidP="00F56FF8">
      <w:pPr>
        <w:pStyle w:val="ListParagraph"/>
        <w:numPr>
          <w:ilvl w:val="0"/>
          <w:numId w:val="9"/>
        </w:numPr>
        <w:spacing w:after="0"/>
        <w:jc w:val="both"/>
        <w:rPr>
          <w:rFonts w:ascii="Times New Roman" w:hAnsi="Times New Roman" w:cs="Times New Roman"/>
          <w:sz w:val="24"/>
          <w:szCs w:val="24"/>
        </w:rPr>
      </w:pPr>
      <w:r w:rsidRPr="0062309B">
        <w:rPr>
          <w:rFonts w:ascii="Times New Roman" w:hAnsi="Times New Roman" w:cs="Times New Roman"/>
          <w:sz w:val="24"/>
          <w:szCs w:val="24"/>
        </w:rPr>
        <w:t>Este anexat Opisul documentelor, numerotat cu pag.0, iar referinţele din Opis corespund cu numărul paginii la care se află documentele din Dosarul Cererii de Finanţare?</w:t>
      </w:r>
    </w:p>
    <w:p w14:paraId="699581AE" w14:textId="77777777" w:rsidR="00B9741D" w:rsidRPr="0062309B" w:rsidRDefault="00B9741D" w:rsidP="00B9741D">
      <w:pPr>
        <w:pStyle w:val="ListParagraph"/>
        <w:spacing w:before="120" w:after="120" w:line="240" w:lineRule="auto"/>
        <w:rPr>
          <w:rFonts w:ascii="Times New Roman" w:hAnsi="Times New Roman" w:cs="Times New Roman"/>
          <w:i/>
          <w:sz w:val="24"/>
          <w:szCs w:val="24"/>
        </w:rPr>
      </w:pPr>
      <w:r w:rsidRPr="0062309B">
        <w:rPr>
          <w:rFonts w:ascii="Times New Roman" w:hAnsi="Times New Roman" w:cs="Times New Roman"/>
          <w:b/>
          <w:i/>
          <w:sz w:val="24"/>
          <w:szCs w:val="24"/>
        </w:rPr>
        <w:t xml:space="preserve">     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279CF06A" w14:textId="77777777" w:rsidR="00B9741D" w:rsidRPr="0062309B" w:rsidRDefault="00B9741D" w:rsidP="00B9741D">
      <w:pPr>
        <w:pStyle w:val="ListParagraph"/>
        <w:spacing w:before="120" w:after="120" w:line="240" w:lineRule="auto"/>
        <w:rPr>
          <w:rFonts w:ascii="Times New Roman" w:hAnsi="Times New Roman" w:cs="Times New Roman"/>
          <w:sz w:val="24"/>
          <w:szCs w:val="24"/>
        </w:rPr>
      </w:pPr>
    </w:p>
    <w:p w14:paraId="576EBDAB" w14:textId="77777777" w:rsidR="00B9741D" w:rsidRPr="0062309B" w:rsidRDefault="00B9741D" w:rsidP="00B9741D">
      <w:pPr>
        <w:pStyle w:val="ListParagraph"/>
        <w:spacing w:before="120" w:after="120" w:line="240" w:lineRule="auto"/>
        <w:ind w:left="0"/>
        <w:rPr>
          <w:rFonts w:ascii="Times New Roman" w:hAnsi="Times New Roman" w:cs="Times New Roman"/>
          <w:b/>
          <w:i/>
          <w:sz w:val="24"/>
          <w:szCs w:val="24"/>
        </w:rPr>
      </w:pPr>
    </w:p>
    <w:p w14:paraId="728CA86E" w14:textId="77777777" w:rsidR="00B9741D" w:rsidRPr="0062309B" w:rsidRDefault="00B9741D" w:rsidP="00B9741D">
      <w:pPr>
        <w:pStyle w:val="ListParagraph"/>
        <w:spacing w:before="120" w:after="120" w:line="240" w:lineRule="auto"/>
        <w:ind w:left="0"/>
        <w:rPr>
          <w:rFonts w:ascii="Times New Roman" w:hAnsi="Times New Roman" w:cs="Times New Roman"/>
          <w:i/>
          <w:sz w:val="24"/>
          <w:szCs w:val="24"/>
        </w:rPr>
      </w:pPr>
    </w:p>
    <w:p w14:paraId="432ACB5B" w14:textId="77777777" w:rsidR="00B9741D" w:rsidRPr="0062309B" w:rsidRDefault="00B9741D" w:rsidP="00B9741D">
      <w:pPr>
        <w:pStyle w:val="ListParagraph"/>
        <w:spacing w:before="120" w:after="120" w:line="240" w:lineRule="auto"/>
        <w:ind w:left="360"/>
        <w:rPr>
          <w:rFonts w:ascii="Times New Roman" w:hAnsi="Times New Roman" w:cs="Times New Roman"/>
          <w:b/>
          <w:i/>
          <w:sz w:val="24"/>
          <w:szCs w:val="24"/>
        </w:rPr>
      </w:pPr>
    </w:p>
    <w:p w14:paraId="17BAE711" w14:textId="77777777" w:rsidR="00B9741D" w:rsidRPr="0062309B" w:rsidRDefault="00B9741D" w:rsidP="00B9741D">
      <w:pPr>
        <w:pStyle w:val="ListParagraph"/>
        <w:spacing w:before="120" w:after="120" w:line="240" w:lineRule="auto"/>
        <w:ind w:left="360"/>
        <w:rPr>
          <w:rFonts w:ascii="Times New Roman" w:hAnsi="Times New Roman" w:cs="Times New Roman"/>
          <w:b/>
          <w:i/>
          <w:color w:val="000000"/>
          <w:sz w:val="24"/>
          <w:szCs w:val="24"/>
        </w:rPr>
      </w:pPr>
      <w:r w:rsidRPr="0062309B">
        <w:rPr>
          <w:rFonts w:ascii="Times New Roman" w:hAnsi="Times New Roman" w:cs="Times New Roman"/>
          <w:b/>
          <w:i/>
          <w:color w:val="000000"/>
          <w:sz w:val="24"/>
          <w:szCs w:val="24"/>
        </w:rPr>
        <w:t xml:space="preserve">      </w:t>
      </w:r>
    </w:p>
    <w:p w14:paraId="783F227B" w14:textId="77777777" w:rsidR="00B9741D" w:rsidRPr="0062309B" w:rsidRDefault="00B9741D" w:rsidP="00B9741D">
      <w:pPr>
        <w:spacing w:before="120" w:after="120"/>
        <w:rPr>
          <w:rFonts w:ascii="Times New Roman" w:hAnsi="Times New Roman"/>
          <w:b/>
          <w:color w:val="000000"/>
          <w:sz w:val="24"/>
          <w:szCs w:val="24"/>
        </w:rPr>
      </w:pPr>
      <w:r w:rsidRPr="0062309B">
        <w:rPr>
          <w:rFonts w:ascii="Times New Roman" w:hAnsi="Times New Roman"/>
          <w:b/>
          <w:color w:val="000000"/>
          <w:sz w:val="24"/>
          <w:szCs w:val="24"/>
        </w:rPr>
        <w:t>B. Verificarea documentelor anexate</w:t>
      </w:r>
    </w:p>
    <w:p w14:paraId="291AC870" w14:textId="77777777" w:rsidR="00B9741D" w:rsidRPr="0062309B" w:rsidRDefault="00B9741D" w:rsidP="00B9741D">
      <w:pPr>
        <w:spacing w:before="120" w:after="120" w:line="240" w:lineRule="auto"/>
        <w:rPr>
          <w:rFonts w:ascii="Times New Roman" w:hAnsi="Times New Roman"/>
          <w:color w:val="000000"/>
          <w:sz w:val="24"/>
          <w:szCs w:val="24"/>
        </w:rPr>
      </w:pPr>
      <w:r w:rsidRPr="0062309B">
        <w:rPr>
          <w:rFonts w:ascii="Times New Roman" w:hAnsi="Times New Roman"/>
          <w:color w:val="000000"/>
          <w:sz w:val="24"/>
          <w:szCs w:val="24"/>
        </w:rPr>
        <w:tab/>
        <w:t xml:space="preserve">Prezența documentelor trebuie să fie atestată prin bifarea în tabelul din partea E a Cererii de Finanțare. </w:t>
      </w:r>
    </w:p>
    <w:p w14:paraId="03883EFE" w14:textId="77777777" w:rsidR="00B9741D" w:rsidRPr="0062309B" w:rsidRDefault="00B9741D" w:rsidP="00B9741D">
      <w:pPr>
        <w:spacing w:before="120" w:after="120" w:line="240" w:lineRule="auto"/>
        <w:rPr>
          <w:rFonts w:ascii="Times New Roman" w:hAnsi="Times New Roman"/>
          <w:b/>
          <w:i/>
          <w:color w:val="000000"/>
          <w:sz w:val="24"/>
          <w:szCs w:val="24"/>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2"/>
        <w:gridCol w:w="565"/>
        <w:gridCol w:w="676"/>
        <w:gridCol w:w="746"/>
      </w:tblGrid>
      <w:tr w:rsidR="00B9741D" w:rsidRPr="0062309B" w14:paraId="276CE903" w14:textId="77777777" w:rsidTr="005C1E20">
        <w:trPr>
          <w:cantSplit/>
          <w:trHeight w:val="391"/>
        </w:trPr>
        <w:tc>
          <w:tcPr>
            <w:tcW w:w="3977" w:type="pct"/>
            <w:vMerge w:val="restart"/>
            <w:shd w:val="clear" w:color="auto" w:fill="ACB9CA" w:themeFill="text2" w:themeFillTint="66"/>
            <w:vAlign w:val="center"/>
          </w:tcPr>
          <w:p w14:paraId="1CE542A2" w14:textId="77777777" w:rsidR="00B9741D" w:rsidRPr="0062309B" w:rsidRDefault="00B9741D" w:rsidP="005C1E20">
            <w:pPr>
              <w:spacing w:before="120" w:after="120" w:line="240" w:lineRule="auto"/>
              <w:jc w:val="center"/>
              <w:rPr>
                <w:rFonts w:ascii="Times New Roman" w:hAnsi="Times New Roman"/>
                <w:b/>
                <w:bCs/>
                <w:i/>
                <w:color w:val="000000"/>
                <w:sz w:val="24"/>
                <w:szCs w:val="24"/>
              </w:rPr>
            </w:pPr>
            <w:r w:rsidRPr="0062309B">
              <w:rPr>
                <w:rFonts w:ascii="Times New Roman" w:hAnsi="Times New Roman"/>
                <w:b/>
                <w:bCs/>
                <w:i/>
                <w:color w:val="000000"/>
                <w:sz w:val="24"/>
                <w:szCs w:val="24"/>
              </w:rPr>
              <w:t>DOCUMENT</w:t>
            </w:r>
          </w:p>
        </w:tc>
        <w:tc>
          <w:tcPr>
            <w:tcW w:w="1023" w:type="pct"/>
            <w:gridSpan w:val="3"/>
            <w:shd w:val="clear" w:color="auto" w:fill="ACB9CA" w:themeFill="text2" w:themeFillTint="66"/>
            <w:vAlign w:val="center"/>
          </w:tcPr>
          <w:p w14:paraId="223A08B6" w14:textId="77777777" w:rsidR="00B9741D" w:rsidRPr="0062309B" w:rsidRDefault="00B9741D" w:rsidP="005C1E20">
            <w:pPr>
              <w:spacing w:before="120" w:after="120" w:line="240" w:lineRule="auto"/>
              <w:jc w:val="center"/>
              <w:rPr>
                <w:rFonts w:ascii="Times New Roman" w:hAnsi="Times New Roman"/>
                <w:b/>
                <w:bCs/>
                <w:i/>
                <w:color w:val="000000"/>
                <w:sz w:val="24"/>
                <w:szCs w:val="24"/>
              </w:rPr>
            </w:pPr>
            <w:r w:rsidRPr="0062309B">
              <w:rPr>
                <w:rFonts w:ascii="Times New Roman" w:hAnsi="Times New Roman"/>
                <w:b/>
                <w:bCs/>
                <w:i/>
                <w:color w:val="000000"/>
                <w:sz w:val="24"/>
                <w:szCs w:val="24"/>
              </w:rPr>
              <w:t>Existența documentului</w:t>
            </w:r>
          </w:p>
        </w:tc>
      </w:tr>
      <w:tr w:rsidR="00B9741D" w:rsidRPr="0062309B" w14:paraId="3FB04E77" w14:textId="77777777" w:rsidTr="005C1E20">
        <w:trPr>
          <w:cantSplit/>
          <w:trHeight w:val="894"/>
        </w:trPr>
        <w:tc>
          <w:tcPr>
            <w:tcW w:w="3977" w:type="pct"/>
            <w:vMerge/>
            <w:shd w:val="clear" w:color="auto" w:fill="ACB9CA" w:themeFill="text2" w:themeFillTint="66"/>
            <w:vAlign w:val="center"/>
          </w:tcPr>
          <w:p w14:paraId="1833E917" w14:textId="77777777" w:rsidR="00B9741D" w:rsidRPr="0062309B" w:rsidRDefault="00B9741D" w:rsidP="005C1E20">
            <w:pPr>
              <w:spacing w:after="0" w:line="240" w:lineRule="auto"/>
              <w:rPr>
                <w:rFonts w:ascii="Times New Roman" w:hAnsi="Times New Roman"/>
                <w:b/>
                <w:i/>
                <w:color w:val="000000"/>
                <w:sz w:val="24"/>
                <w:szCs w:val="24"/>
              </w:rPr>
            </w:pPr>
          </w:p>
        </w:tc>
        <w:tc>
          <w:tcPr>
            <w:tcW w:w="291" w:type="pct"/>
            <w:shd w:val="clear" w:color="auto" w:fill="ACB9CA" w:themeFill="text2" w:themeFillTint="66"/>
            <w:vAlign w:val="center"/>
          </w:tcPr>
          <w:p w14:paraId="1A81D865" w14:textId="77777777" w:rsidR="00B9741D" w:rsidRPr="0062309B" w:rsidRDefault="00B9741D" w:rsidP="005C1E20">
            <w:pPr>
              <w:spacing w:after="0" w:line="240" w:lineRule="auto"/>
              <w:rPr>
                <w:rFonts w:ascii="Times New Roman" w:hAnsi="Times New Roman"/>
                <w:b/>
                <w:i/>
                <w:color w:val="000000"/>
                <w:sz w:val="24"/>
                <w:szCs w:val="24"/>
              </w:rPr>
            </w:pPr>
            <w:r w:rsidRPr="0062309B">
              <w:rPr>
                <w:rFonts w:ascii="Times New Roman" w:hAnsi="Times New Roman"/>
                <w:b/>
                <w:i/>
                <w:color w:val="000000"/>
                <w:sz w:val="24"/>
                <w:szCs w:val="24"/>
              </w:rPr>
              <w:t>DA</w:t>
            </w:r>
          </w:p>
        </w:tc>
        <w:tc>
          <w:tcPr>
            <w:tcW w:w="348" w:type="pct"/>
            <w:shd w:val="clear" w:color="auto" w:fill="ACB9CA" w:themeFill="text2" w:themeFillTint="66"/>
            <w:vAlign w:val="center"/>
          </w:tcPr>
          <w:p w14:paraId="025767A6" w14:textId="77777777" w:rsidR="00B9741D" w:rsidRPr="0062309B" w:rsidRDefault="00B9741D" w:rsidP="005C1E20">
            <w:pPr>
              <w:spacing w:after="0" w:line="240" w:lineRule="auto"/>
              <w:rPr>
                <w:rFonts w:ascii="Times New Roman" w:hAnsi="Times New Roman"/>
                <w:b/>
                <w:i/>
                <w:color w:val="000000"/>
                <w:sz w:val="24"/>
                <w:szCs w:val="24"/>
              </w:rPr>
            </w:pPr>
            <w:r w:rsidRPr="0062309B">
              <w:rPr>
                <w:rFonts w:ascii="Times New Roman" w:hAnsi="Times New Roman"/>
                <w:b/>
                <w:i/>
                <w:color w:val="000000"/>
                <w:sz w:val="24"/>
                <w:szCs w:val="24"/>
              </w:rPr>
              <w:t>NU</w:t>
            </w:r>
          </w:p>
        </w:tc>
        <w:tc>
          <w:tcPr>
            <w:tcW w:w="384" w:type="pct"/>
            <w:shd w:val="clear" w:color="auto" w:fill="ACB9CA" w:themeFill="text2" w:themeFillTint="66"/>
          </w:tcPr>
          <w:p w14:paraId="6E2FED52" w14:textId="77777777" w:rsidR="00B9741D" w:rsidRPr="0062309B" w:rsidRDefault="00B9741D" w:rsidP="005C1E20">
            <w:pPr>
              <w:spacing w:after="0" w:line="240" w:lineRule="auto"/>
              <w:rPr>
                <w:rFonts w:ascii="Times New Roman" w:hAnsi="Times New Roman"/>
                <w:b/>
                <w:i/>
                <w:color w:val="000000"/>
                <w:sz w:val="24"/>
                <w:szCs w:val="24"/>
              </w:rPr>
            </w:pPr>
            <w:r w:rsidRPr="0062309B">
              <w:rPr>
                <w:rFonts w:ascii="Times New Roman" w:hAnsi="Times New Roman"/>
                <w:b/>
                <w:i/>
                <w:color w:val="000000"/>
                <w:sz w:val="24"/>
                <w:szCs w:val="24"/>
              </w:rPr>
              <w:t>Nu este cazul</w:t>
            </w:r>
          </w:p>
        </w:tc>
      </w:tr>
      <w:tr w:rsidR="00B9741D" w:rsidRPr="0062309B" w14:paraId="6C2BC0F4" w14:textId="77777777" w:rsidTr="005C1E20">
        <w:trPr>
          <w:trHeight w:val="1164"/>
        </w:trPr>
        <w:tc>
          <w:tcPr>
            <w:tcW w:w="3977" w:type="pct"/>
          </w:tcPr>
          <w:p w14:paraId="69BEF662" w14:textId="77777777" w:rsidR="00B9741D" w:rsidRPr="0062309B" w:rsidRDefault="00B9741D" w:rsidP="005C1E20">
            <w:pPr>
              <w:spacing w:before="120" w:after="0" w:line="240" w:lineRule="auto"/>
              <w:rPr>
                <w:rFonts w:ascii="Times New Roman" w:hAnsi="Times New Roman"/>
                <w:b/>
                <w:i/>
                <w:color w:val="000000"/>
                <w:sz w:val="24"/>
                <w:szCs w:val="24"/>
              </w:rPr>
            </w:pPr>
            <w:r w:rsidRPr="0062309B">
              <w:rPr>
                <w:rFonts w:ascii="Times New Roman" w:hAnsi="Times New Roman"/>
                <w:b/>
                <w:i/>
                <w:color w:val="000000"/>
                <w:sz w:val="24"/>
                <w:szCs w:val="24"/>
              </w:rPr>
              <w:t>1. Studiu de Fezabilitate/Documentaţie de Avizare pentru Lucrări de Intervenţii, întocmite, avizate și verificate în condițiile legii și însoțite de toate studiile, expertizele specifice fiecărui tip de investiție, conform reglementărilor legale în vigoare.</w:t>
            </w:r>
          </w:p>
        </w:tc>
        <w:tc>
          <w:tcPr>
            <w:tcW w:w="291" w:type="pct"/>
          </w:tcPr>
          <w:p w14:paraId="5DFEEE8F" w14:textId="77777777" w:rsidR="00B9741D" w:rsidRPr="0062309B" w:rsidRDefault="00B9741D" w:rsidP="005C1E20">
            <w:pPr>
              <w:spacing w:before="120" w:after="120" w:line="240" w:lineRule="auto"/>
              <w:rPr>
                <w:rFonts w:ascii="Times New Roman" w:hAnsi="Times New Roman"/>
                <w:b/>
                <w:i/>
                <w:color w:val="000000"/>
                <w:sz w:val="24"/>
                <w:szCs w:val="24"/>
              </w:rPr>
            </w:pPr>
          </w:p>
          <w:p w14:paraId="1812BF70"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2246FD36" w14:textId="77777777" w:rsidR="00B9741D" w:rsidRPr="0062309B" w:rsidRDefault="00B9741D" w:rsidP="005C1E20">
            <w:pPr>
              <w:spacing w:before="120" w:after="120" w:line="240" w:lineRule="auto"/>
              <w:rPr>
                <w:rFonts w:ascii="Times New Roman" w:hAnsi="Times New Roman"/>
                <w:b/>
                <w:i/>
                <w:color w:val="000000"/>
                <w:sz w:val="24"/>
                <w:szCs w:val="24"/>
                <w:u w:val="single"/>
              </w:rPr>
            </w:pPr>
          </w:p>
        </w:tc>
        <w:tc>
          <w:tcPr>
            <w:tcW w:w="348" w:type="pct"/>
          </w:tcPr>
          <w:p w14:paraId="186CCC13" w14:textId="77777777" w:rsidR="00B9741D" w:rsidRPr="0062309B" w:rsidRDefault="00B9741D" w:rsidP="005C1E20">
            <w:pPr>
              <w:spacing w:before="120" w:after="120" w:line="240" w:lineRule="auto"/>
              <w:rPr>
                <w:rFonts w:ascii="Times New Roman" w:hAnsi="Times New Roman"/>
                <w:b/>
                <w:i/>
                <w:color w:val="000000"/>
                <w:sz w:val="24"/>
                <w:szCs w:val="24"/>
              </w:rPr>
            </w:pPr>
          </w:p>
          <w:p w14:paraId="20DDA50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721008BA"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B9741D" w:rsidRPr="0062309B" w14:paraId="2953D8B4" w14:textId="77777777" w:rsidTr="005C1E20">
        <w:trPr>
          <w:trHeight w:val="927"/>
        </w:trPr>
        <w:tc>
          <w:tcPr>
            <w:tcW w:w="3977" w:type="pct"/>
          </w:tcPr>
          <w:p w14:paraId="6596345E"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2.Certificat de Urbanism, completat și eliberat conform reglementărilor legale în vigoare și aflate în termenul de valabilitate la data depunerii Cererii de Finanțare</w:t>
            </w:r>
          </w:p>
        </w:tc>
        <w:tc>
          <w:tcPr>
            <w:tcW w:w="291" w:type="pct"/>
          </w:tcPr>
          <w:p w14:paraId="4E63F15C" w14:textId="77777777" w:rsidR="00B9741D" w:rsidRPr="0062309B" w:rsidRDefault="00B9741D" w:rsidP="005C1E20">
            <w:pPr>
              <w:spacing w:before="120" w:after="120" w:line="240" w:lineRule="auto"/>
              <w:rPr>
                <w:rFonts w:ascii="Times New Roman" w:hAnsi="Times New Roman"/>
                <w:b/>
                <w:i/>
                <w:color w:val="000000"/>
                <w:sz w:val="24"/>
                <w:szCs w:val="24"/>
              </w:rPr>
            </w:pPr>
          </w:p>
          <w:p w14:paraId="6B2F2FE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0C4CECA9" w14:textId="77777777" w:rsidR="00B9741D" w:rsidRPr="0062309B" w:rsidRDefault="00B9741D" w:rsidP="005C1E20">
            <w:pPr>
              <w:spacing w:before="120" w:after="120" w:line="240" w:lineRule="auto"/>
              <w:rPr>
                <w:rFonts w:ascii="Times New Roman" w:hAnsi="Times New Roman"/>
                <w:b/>
                <w:i/>
                <w:color w:val="000000"/>
                <w:sz w:val="24"/>
                <w:szCs w:val="24"/>
              </w:rPr>
            </w:pPr>
          </w:p>
          <w:p w14:paraId="7E1FD71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tcPr>
          <w:p w14:paraId="268BD3C4" w14:textId="77777777" w:rsidR="00B9741D" w:rsidRPr="0062309B" w:rsidRDefault="00B9741D" w:rsidP="005C1E20">
            <w:pPr>
              <w:spacing w:before="120" w:after="120" w:line="240" w:lineRule="auto"/>
              <w:rPr>
                <w:rFonts w:ascii="Times New Roman" w:hAnsi="Times New Roman"/>
                <w:b/>
                <w:i/>
                <w:color w:val="000000"/>
                <w:sz w:val="24"/>
                <w:szCs w:val="24"/>
              </w:rPr>
            </w:pPr>
          </w:p>
          <w:p w14:paraId="5D47DF7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B9741D" w:rsidRPr="0062309B" w14:paraId="60C361FA" w14:textId="77777777" w:rsidTr="005C1E20">
        <w:trPr>
          <w:trHeight w:val="2152"/>
        </w:trPr>
        <w:tc>
          <w:tcPr>
            <w:tcW w:w="3977" w:type="pct"/>
          </w:tcPr>
          <w:p w14:paraId="10AD4563"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lastRenderedPageBreak/>
              <w:t>3.1 Pentru comune și ADI</w:t>
            </w:r>
          </w:p>
          <w:p w14:paraId="624BB23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0CFFE9BB"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şi</w:t>
            </w:r>
          </w:p>
          <w:p w14:paraId="50B65BF0"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3.2 Hotărârea Consiliului Local privind aprobarea modificărilor şi / sau completărilor la inventar cu respectarea prevederilor Art. 115 alin (7) din Legea nr. 215/ 2001, republicată, cu modificările şi completările ulterioare, a administraţiei publice locale, adică să fi fost supusă controlului de legalitate al Prefectului, în condiţiile legii și/sau</w:t>
            </w:r>
          </w:p>
          <w:p w14:paraId="7EF1D815"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3.3 Avizul administratorului terenului aparţinând domeniului public, altul decat cel administrat de primarie (dacă este cazul)</w:t>
            </w:r>
          </w:p>
          <w:p w14:paraId="1EFB8BE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3.4 Pentru ONG-uri</w:t>
            </w:r>
          </w:p>
          <w:p w14:paraId="0DDBAF6E" w14:textId="77777777" w:rsidR="00B9741D"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Documente doveditoare de către ONG-uri privind dreptul de proprietate /administrare pe o perioadă de 10 ani, asupra bunurilor imobile la care se vor efectua lucrări, conform cererii de finanţare;</w:t>
            </w:r>
          </w:p>
          <w:p w14:paraId="3C516E6E" w14:textId="77777777" w:rsidR="00FE3299" w:rsidRDefault="00FE3299" w:rsidP="005C1E20">
            <w:pPr>
              <w:spacing w:before="120" w:after="120" w:line="240" w:lineRule="auto"/>
              <w:rPr>
                <w:rFonts w:ascii="Times New Roman" w:hAnsi="Times New Roman"/>
                <w:b/>
                <w:i/>
                <w:color w:val="000000"/>
                <w:sz w:val="24"/>
                <w:szCs w:val="24"/>
              </w:rPr>
            </w:pPr>
          </w:p>
          <w:p w14:paraId="3333C4F6" w14:textId="2BD8B9CB" w:rsidR="00FE3299" w:rsidRPr="0062309B" w:rsidRDefault="00FE3299" w:rsidP="005C1E20">
            <w:pPr>
              <w:spacing w:before="120" w:after="120" w:line="240" w:lineRule="auto"/>
              <w:rPr>
                <w:rFonts w:ascii="Times New Roman" w:hAnsi="Times New Roman"/>
                <w:b/>
                <w:i/>
                <w:color w:val="000000"/>
                <w:sz w:val="24"/>
                <w:szCs w:val="24"/>
              </w:rPr>
            </w:pPr>
            <w:r>
              <w:rPr>
                <w:rFonts w:ascii="Times New Roman" w:hAnsi="Times New Roman"/>
                <w:b/>
                <w:i/>
                <w:color w:val="000000"/>
                <w:sz w:val="24"/>
                <w:szCs w:val="24"/>
              </w:rPr>
              <w:t>5. Avizul</w:t>
            </w:r>
            <w:r w:rsidRPr="00FE3299">
              <w:rPr>
                <w:rFonts w:ascii="Times New Roman" w:hAnsi="Times New Roman"/>
                <w:b/>
                <w:i/>
                <w:color w:val="000000"/>
                <w:sz w:val="24"/>
              </w:rPr>
              <w:t xml:space="preserve"> de conformitate al Operatorului Regional</w:t>
            </w:r>
          </w:p>
        </w:tc>
        <w:tc>
          <w:tcPr>
            <w:tcW w:w="291" w:type="pct"/>
          </w:tcPr>
          <w:p w14:paraId="6417DE3E" w14:textId="77777777" w:rsidR="00B9741D" w:rsidRPr="0062309B" w:rsidRDefault="00B9741D" w:rsidP="005C1E20">
            <w:pPr>
              <w:spacing w:before="120" w:after="120" w:line="240" w:lineRule="auto"/>
              <w:rPr>
                <w:rFonts w:ascii="Times New Roman" w:hAnsi="Times New Roman"/>
                <w:b/>
                <w:i/>
                <w:color w:val="000000"/>
                <w:sz w:val="24"/>
                <w:szCs w:val="24"/>
              </w:rPr>
            </w:pPr>
          </w:p>
          <w:p w14:paraId="02B5D84E"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1537CB68" w14:textId="77777777" w:rsidR="00B9741D" w:rsidRPr="0062309B" w:rsidRDefault="00B9741D" w:rsidP="005C1E20">
            <w:pPr>
              <w:spacing w:before="120" w:after="120" w:line="240" w:lineRule="auto"/>
              <w:rPr>
                <w:rFonts w:ascii="Times New Roman" w:hAnsi="Times New Roman"/>
                <w:b/>
                <w:i/>
                <w:color w:val="000000"/>
                <w:sz w:val="24"/>
                <w:szCs w:val="24"/>
              </w:rPr>
            </w:pPr>
          </w:p>
          <w:p w14:paraId="18830890" w14:textId="77777777" w:rsidR="00B9741D" w:rsidRPr="0062309B" w:rsidRDefault="00B9741D" w:rsidP="005C1E20">
            <w:pPr>
              <w:spacing w:before="120" w:after="120" w:line="240" w:lineRule="auto"/>
              <w:rPr>
                <w:rFonts w:ascii="Times New Roman" w:hAnsi="Times New Roman"/>
                <w:b/>
                <w:i/>
                <w:color w:val="000000"/>
                <w:sz w:val="24"/>
                <w:szCs w:val="24"/>
              </w:rPr>
            </w:pPr>
          </w:p>
          <w:p w14:paraId="75EC3422" w14:textId="77777777" w:rsidR="00B9741D" w:rsidRPr="0062309B" w:rsidRDefault="00B9741D" w:rsidP="005C1E20">
            <w:pPr>
              <w:spacing w:before="120" w:after="120" w:line="240" w:lineRule="auto"/>
              <w:rPr>
                <w:rFonts w:ascii="Times New Roman" w:hAnsi="Times New Roman"/>
                <w:b/>
                <w:i/>
                <w:color w:val="000000"/>
                <w:sz w:val="24"/>
                <w:szCs w:val="24"/>
              </w:rPr>
            </w:pPr>
          </w:p>
          <w:p w14:paraId="0198E28F" w14:textId="77777777" w:rsidR="00B9741D" w:rsidRPr="0062309B" w:rsidRDefault="00B9741D" w:rsidP="005C1E20">
            <w:pPr>
              <w:spacing w:before="120" w:after="120" w:line="240" w:lineRule="auto"/>
              <w:rPr>
                <w:rFonts w:ascii="Times New Roman" w:hAnsi="Times New Roman"/>
                <w:b/>
                <w:i/>
                <w:color w:val="000000"/>
                <w:sz w:val="24"/>
                <w:szCs w:val="24"/>
              </w:rPr>
            </w:pPr>
          </w:p>
          <w:p w14:paraId="6138322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43E8264F" w14:textId="77777777" w:rsidR="00B9741D" w:rsidRPr="0062309B" w:rsidRDefault="00B9741D" w:rsidP="005C1E20">
            <w:pPr>
              <w:spacing w:before="120" w:after="120" w:line="240" w:lineRule="auto"/>
              <w:rPr>
                <w:rFonts w:ascii="Times New Roman" w:hAnsi="Times New Roman"/>
                <w:b/>
                <w:i/>
                <w:color w:val="000000"/>
                <w:sz w:val="24"/>
                <w:szCs w:val="24"/>
              </w:rPr>
            </w:pPr>
          </w:p>
          <w:p w14:paraId="3C126F7A" w14:textId="77777777" w:rsidR="00B9741D" w:rsidRPr="0062309B" w:rsidRDefault="00B9741D" w:rsidP="005C1E20">
            <w:pPr>
              <w:spacing w:before="120" w:after="120" w:line="240" w:lineRule="auto"/>
              <w:rPr>
                <w:rFonts w:ascii="Times New Roman" w:hAnsi="Times New Roman"/>
                <w:b/>
                <w:i/>
                <w:color w:val="000000"/>
                <w:sz w:val="24"/>
                <w:szCs w:val="24"/>
              </w:rPr>
            </w:pPr>
          </w:p>
          <w:p w14:paraId="2A4B7FCD" w14:textId="77777777" w:rsidR="00B9741D" w:rsidRPr="0062309B" w:rsidRDefault="00B9741D" w:rsidP="005C1E20">
            <w:pPr>
              <w:spacing w:before="120" w:after="120" w:line="240" w:lineRule="auto"/>
              <w:rPr>
                <w:rFonts w:ascii="Times New Roman" w:hAnsi="Times New Roman"/>
                <w:b/>
                <w:i/>
                <w:color w:val="000000"/>
                <w:sz w:val="24"/>
                <w:szCs w:val="24"/>
              </w:rPr>
            </w:pPr>
          </w:p>
          <w:p w14:paraId="2D72A534" w14:textId="77777777" w:rsidR="00B9741D" w:rsidRPr="0062309B" w:rsidRDefault="00B9741D" w:rsidP="005C1E20">
            <w:pPr>
              <w:spacing w:before="120" w:after="120" w:line="240" w:lineRule="auto"/>
              <w:rPr>
                <w:rFonts w:ascii="Times New Roman" w:hAnsi="Times New Roman"/>
                <w:b/>
                <w:i/>
                <w:color w:val="000000"/>
                <w:sz w:val="24"/>
                <w:szCs w:val="24"/>
              </w:rPr>
            </w:pPr>
          </w:p>
          <w:p w14:paraId="22388B8B"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E4E0A31" w14:textId="77777777" w:rsidR="00B9741D" w:rsidRPr="0062309B" w:rsidRDefault="00B9741D" w:rsidP="005C1E20">
            <w:pPr>
              <w:spacing w:before="120" w:after="120" w:line="240" w:lineRule="auto"/>
              <w:rPr>
                <w:rFonts w:ascii="Times New Roman" w:hAnsi="Times New Roman"/>
                <w:b/>
                <w:i/>
                <w:color w:val="000000"/>
                <w:sz w:val="24"/>
                <w:szCs w:val="24"/>
              </w:rPr>
            </w:pPr>
          </w:p>
          <w:p w14:paraId="6C353F0D" w14:textId="77777777" w:rsidR="00B9741D" w:rsidRDefault="00B9741D" w:rsidP="005C1E20">
            <w:pPr>
              <w:spacing w:before="120" w:after="120" w:line="240" w:lineRule="auto"/>
              <w:rPr>
                <w:rFonts w:ascii="Times New Roman" w:hAnsi="Times New Roman"/>
                <w:b/>
                <w:i/>
                <w:color w:val="000000"/>
                <w:sz w:val="24"/>
                <w:szCs w:val="24"/>
              </w:rPr>
            </w:pPr>
          </w:p>
          <w:p w14:paraId="252A1B58" w14:textId="77777777" w:rsidR="00FE3299" w:rsidRPr="00FE3299" w:rsidRDefault="00FE3299" w:rsidP="00FE3299">
            <w:pPr>
              <w:spacing w:before="120" w:after="120" w:line="240" w:lineRule="auto"/>
              <w:rPr>
                <w:rFonts w:ascii="Times New Roman" w:hAnsi="Times New Roman"/>
                <w:b/>
                <w:i/>
                <w:color w:val="000000"/>
                <w:sz w:val="24"/>
                <w:szCs w:val="24"/>
              </w:rPr>
            </w:pPr>
            <w:r w:rsidRPr="00FE3299">
              <w:rPr>
                <w:rFonts w:ascii="Times New Roman" w:hAnsi="Times New Roman"/>
                <w:b/>
                <w:i/>
                <w:color w:val="000000"/>
                <w:sz w:val="24"/>
                <w:szCs w:val="24"/>
              </w:rPr>
              <w:sym w:font="Wingdings" w:char="F06F"/>
            </w:r>
          </w:p>
          <w:p w14:paraId="04EABC96" w14:textId="77777777" w:rsidR="00FE3299" w:rsidRPr="0062309B" w:rsidRDefault="00FE3299" w:rsidP="005C1E20">
            <w:pPr>
              <w:spacing w:before="120" w:after="120" w:line="240" w:lineRule="auto"/>
              <w:rPr>
                <w:rFonts w:ascii="Times New Roman" w:hAnsi="Times New Roman"/>
                <w:b/>
                <w:i/>
                <w:color w:val="000000"/>
                <w:sz w:val="24"/>
                <w:szCs w:val="24"/>
              </w:rPr>
            </w:pPr>
          </w:p>
          <w:p w14:paraId="51C0C5BD"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48" w:type="pct"/>
          </w:tcPr>
          <w:p w14:paraId="6B6ED2C7" w14:textId="77777777" w:rsidR="00B9741D" w:rsidRPr="0062309B" w:rsidRDefault="00B9741D" w:rsidP="005C1E20">
            <w:pPr>
              <w:spacing w:before="120" w:after="120" w:line="240" w:lineRule="auto"/>
              <w:rPr>
                <w:rFonts w:ascii="Times New Roman" w:hAnsi="Times New Roman"/>
                <w:b/>
                <w:i/>
                <w:color w:val="000000"/>
                <w:sz w:val="24"/>
                <w:szCs w:val="24"/>
              </w:rPr>
            </w:pPr>
          </w:p>
          <w:p w14:paraId="1599047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2A4C4F79" w14:textId="77777777" w:rsidR="00B9741D" w:rsidRPr="0062309B" w:rsidRDefault="00B9741D" w:rsidP="005C1E20">
            <w:pPr>
              <w:spacing w:before="120" w:after="120" w:line="240" w:lineRule="auto"/>
              <w:rPr>
                <w:rFonts w:ascii="Times New Roman" w:hAnsi="Times New Roman"/>
                <w:b/>
                <w:i/>
                <w:color w:val="000000"/>
                <w:sz w:val="24"/>
                <w:szCs w:val="24"/>
              </w:rPr>
            </w:pPr>
          </w:p>
          <w:p w14:paraId="4C91A86D" w14:textId="77777777" w:rsidR="00B9741D" w:rsidRPr="0062309B" w:rsidRDefault="00B9741D" w:rsidP="005C1E20">
            <w:pPr>
              <w:spacing w:before="120" w:after="120" w:line="240" w:lineRule="auto"/>
              <w:rPr>
                <w:rFonts w:ascii="Times New Roman" w:hAnsi="Times New Roman"/>
                <w:b/>
                <w:i/>
                <w:color w:val="000000"/>
                <w:sz w:val="24"/>
                <w:szCs w:val="24"/>
              </w:rPr>
            </w:pPr>
          </w:p>
          <w:p w14:paraId="0AF744C7" w14:textId="77777777" w:rsidR="00B9741D" w:rsidRPr="0062309B" w:rsidRDefault="00B9741D" w:rsidP="005C1E20">
            <w:pPr>
              <w:spacing w:before="120" w:after="120" w:line="240" w:lineRule="auto"/>
              <w:rPr>
                <w:rFonts w:ascii="Times New Roman" w:hAnsi="Times New Roman"/>
                <w:b/>
                <w:i/>
                <w:color w:val="000000"/>
                <w:sz w:val="24"/>
                <w:szCs w:val="24"/>
              </w:rPr>
            </w:pPr>
          </w:p>
          <w:p w14:paraId="4B163E57" w14:textId="77777777" w:rsidR="00B9741D" w:rsidRPr="0062309B" w:rsidRDefault="00B9741D" w:rsidP="005C1E20">
            <w:pPr>
              <w:spacing w:before="120" w:after="120" w:line="240" w:lineRule="auto"/>
              <w:rPr>
                <w:rFonts w:ascii="Times New Roman" w:hAnsi="Times New Roman"/>
                <w:b/>
                <w:i/>
                <w:color w:val="000000"/>
                <w:sz w:val="24"/>
                <w:szCs w:val="24"/>
              </w:rPr>
            </w:pPr>
          </w:p>
          <w:p w14:paraId="2F62645A"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CB094E1" w14:textId="77777777" w:rsidR="00B9741D" w:rsidRPr="0062309B" w:rsidRDefault="00B9741D" w:rsidP="005C1E20">
            <w:pPr>
              <w:spacing w:before="120" w:after="120" w:line="240" w:lineRule="auto"/>
              <w:rPr>
                <w:rFonts w:ascii="Times New Roman" w:hAnsi="Times New Roman"/>
                <w:b/>
                <w:i/>
                <w:color w:val="000000"/>
                <w:sz w:val="24"/>
                <w:szCs w:val="24"/>
              </w:rPr>
            </w:pPr>
          </w:p>
          <w:p w14:paraId="4D4C60D1" w14:textId="77777777" w:rsidR="00B9741D" w:rsidRPr="0062309B" w:rsidRDefault="00B9741D" w:rsidP="005C1E20">
            <w:pPr>
              <w:spacing w:before="120" w:after="120" w:line="240" w:lineRule="auto"/>
              <w:rPr>
                <w:rFonts w:ascii="Times New Roman" w:hAnsi="Times New Roman"/>
                <w:b/>
                <w:i/>
                <w:color w:val="000000"/>
                <w:sz w:val="24"/>
                <w:szCs w:val="24"/>
              </w:rPr>
            </w:pPr>
          </w:p>
          <w:p w14:paraId="062B0D1E" w14:textId="77777777" w:rsidR="00B9741D" w:rsidRPr="0062309B" w:rsidRDefault="00B9741D" w:rsidP="005C1E20">
            <w:pPr>
              <w:spacing w:before="120" w:after="120" w:line="240" w:lineRule="auto"/>
              <w:rPr>
                <w:rFonts w:ascii="Times New Roman" w:hAnsi="Times New Roman"/>
                <w:b/>
                <w:i/>
                <w:color w:val="000000"/>
                <w:sz w:val="24"/>
                <w:szCs w:val="24"/>
              </w:rPr>
            </w:pPr>
          </w:p>
          <w:p w14:paraId="3CA2ED8C" w14:textId="77777777" w:rsidR="00B9741D" w:rsidRPr="0062309B" w:rsidRDefault="00B9741D" w:rsidP="005C1E20">
            <w:pPr>
              <w:spacing w:before="120" w:after="120" w:line="240" w:lineRule="auto"/>
              <w:rPr>
                <w:rFonts w:ascii="Times New Roman" w:hAnsi="Times New Roman"/>
                <w:b/>
                <w:i/>
                <w:color w:val="000000"/>
                <w:sz w:val="24"/>
                <w:szCs w:val="24"/>
              </w:rPr>
            </w:pPr>
          </w:p>
          <w:p w14:paraId="517FEFCC"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341F3A14" w14:textId="77777777" w:rsidR="00B9741D" w:rsidRPr="0062309B" w:rsidRDefault="00B9741D" w:rsidP="005C1E20">
            <w:pPr>
              <w:spacing w:before="120" w:after="120" w:line="240" w:lineRule="auto"/>
              <w:rPr>
                <w:rFonts w:ascii="Times New Roman" w:hAnsi="Times New Roman"/>
                <w:b/>
                <w:i/>
                <w:color w:val="000000"/>
                <w:sz w:val="24"/>
                <w:szCs w:val="24"/>
              </w:rPr>
            </w:pPr>
          </w:p>
          <w:p w14:paraId="2D03EA5B" w14:textId="77777777" w:rsidR="00B9741D" w:rsidRPr="0062309B" w:rsidRDefault="00B9741D" w:rsidP="005C1E20">
            <w:pPr>
              <w:spacing w:before="120" w:after="120" w:line="240" w:lineRule="auto"/>
              <w:rPr>
                <w:rFonts w:ascii="Times New Roman" w:hAnsi="Times New Roman"/>
                <w:b/>
                <w:i/>
                <w:color w:val="000000"/>
                <w:sz w:val="24"/>
                <w:szCs w:val="24"/>
              </w:rPr>
            </w:pPr>
          </w:p>
          <w:p w14:paraId="0A427DC7"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33DFF12B"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84" w:type="pct"/>
          </w:tcPr>
          <w:p w14:paraId="3133C91A" w14:textId="77777777" w:rsidR="00B9741D" w:rsidRPr="0062309B" w:rsidRDefault="00B9741D" w:rsidP="005C1E20">
            <w:pPr>
              <w:spacing w:before="120" w:after="120" w:line="240" w:lineRule="auto"/>
              <w:rPr>
                <w:rFonts w:ascii="Times New Roman" w:hAnsi="Times New Roman"/>
                <w:b/>
                <w:i/>
                <w:color w:val="000000"/>
                <w:sz w:val="24"/>
                <w:szCs w:val="24"/>
              </w:rPr>
            </w:pPr>
          </w:p>
          <w:p w14:paraId="2AB6B30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3DFFD3F0" w14:textId="77777777" w:rsidR="00B9741D" w:rsidRPr="0062309B" w:rsidRDefault="00B9741D" w:rsidP="005C1E20">
            <w:pPr>
              <w:spacing w:before="120" w:after="120" w:line="240" w:lineRule="auto"/>
              <w:rPr>
                <w:rFonts w:ascii="Times New Roman" w:hAnsi="Times New Roman"/>
                <w:b/>
                <w:i/>
                <w:color w:val="000000"/>
                <w:sz w:val="24"/>
                <w:szCs w:val="24"/>
              </w:rPr>
            </w:pPr>
          </w:p>
          <w:p w14:paraId="1A726C57" w14:textId="77777777" w:rsidR="00B9741D" w:rsidRPr="0062309B" w:rsidRDefault="00B9741D" w:rsidP="005C1E20">
            <w:pPr>
              <w:spacing w:before="120" w:after="120" w:line="240" w:lineRule="auto"/>
              <w:rPr>
                <w:rFonts w:ascii="Times New Roman" w:hAnsi="Times New Roman"/>
                <w:b/>
                <w:i/>
                <w:color w:val="000000"/>
                <w:sz w:val="24"/>
                <w:szCs w:val="24"/>
              </w:rPr>
            </w:pPr>
          </w:p>
          <w:p w14:paraId="32B30A64" w14:textId="77777777" w:rsidR="00B9741D" w:rsidRPr="0062309B" w:rsidRDefault="00B9741D" w:rsidP="005C1E20">
            <w:pPr>
              <w:spacing w:before="120" w:after="120" w:line="240" w:lineRule="auto"/>
              <w:rPr>
                <w:rFonts w:ascii="Times New Roman" w:hAnsi="Times New Roman"/>
                <w:b/>
                <w:i/>
                <w:color w:val="000000"/>
                <w:sz w:val="24"/>
                <w:szCs w:val="24"/>
              </w:rPr>
            </w:pPr>
          </w:p>
          <w:p w14:paraId="19A26E6E" w14:textId="77777777" w:rsidR="00B9741D" w:rsidRPr="0062309B" w:rsidRDefault="00B9741D" w:rsidP="005C1E20">
            <w:pPr>
              <w:spacing w:before="120" w:after="120" w:line="240" w:lineRule="auto"/>
              <w:rPr>
                <w:rFonts w:ascii="Times New Roman" w:hAnsi="Times New Roman"/>
                <w:b/>
                <w:i/>
                <w:color w:val="000000"/>
                <w:sz w:val="24"/>
                <w:szCs w:val="24"/>
              </w:rPr>
            </w:pPr>
          </w:p>
          <w:p w14:paraId="07732C1C"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86FDFD9" w14:textId="77777777" w:rsidR="00B9741D" w:rsidRPr="0062309B" w:rsidRDefault="00B9741D" w:rsidP="005C1E20">
            <w:pPr>
              <w:spacing w:before="120" w:after="120" w:line="240" w:lineRule="auto"/>
              <w:rPr>
                <w:rFonts w:ascii="Times New Roman" w:hAnsi="Times New Roman"/>
                <w:b/>
                <w:i/>
                <w:color w:val="000000"/>
                <w:sz w:val="24"/>
                <w:szCs w:val="24"/>
              </w:rPr>
            </w:pPr>
          </w:p>
          <w:p w14:paraId="26EB7215" w14:textId="77777777" w:rsidR="00B9741D" w:rsidRPr="0062309B" w:rsidRDefault="00B9741D" w:rsidP="005C1E20">
            <w:pPr>
              <w:spacing w:before="120" w:after="120" w:line="240" w:lineRule="auto"/>
              <w:rPr>
                <w:rFonts w:ascii="Times New Roman" w:hAnsi="Times New Roman"/>
                <w:b/>
                <w:i/>
                <w:color w:val="000000"/>
                <w:sz w:val="24"/>
                <w:szCs w:val="24"/>
              </w:rPr>
            </w:pPr>
          </w:p>
          <w:p w14:paraId="318458D6" w14:textId="77777777" w:rsidR="00B9741D" w:rsidRPr="0062309B" w:rsidRDefault="00B9741D" w:rsidP="005C1E20">
            <w:pPr>
              <w:spacing w:before="120" w:after="120" w:line="240" w:lineRule="auto"/>
              <w:rPr>
                <w:rFonts w:ascii="Times New Roman" w:hAnsi="Times New Roman"/>
                <w:b/>
                <w:i/>
                <w:color w:val="000000"/>
                <w:sz w:val="24"/>
                <w:szCs w:val="24"/>
              </w:rPr>
            </w:pPr>
          </w:p>
          <w:p w14:paraId="3D50CEFA" w14:textId="77777777" w:rsidR="00B9741D" w:rsidRPr="0062309B" w:rsidRDefault="00B9741D" w:rsidP="005C1E20">
            <w:pPr>
              <w:spacing w:before="120" w:after="120" w:line="240" w:lineRule="auto"/>
              <w:rPr>
                <w:rFonts w:ascii="Times New Roman" w:hAnsi="Times New Roman"/>
                <w:b/>
                <w:i/>
                <w:color w:val="000000"/>
                <w:sz w:val="24"/>
                <w:szCs w:val="24"/>
              </w:rPr>
            </w:pPr>
          </w:p>
          <w:p w14:paraId="6021205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71E37DED" w14:textId="77777777" w:rsidR="00B9741D" w:rsidRPr="0062309B" w:rsidRDefault="00B9741D" w:rsidP="005C1E20">
            <w:pPr>
              <w:spacing w:before="120" w:after="120" w:line="240" w:lineRule="auto"/>
              <w:rPr>
                <w:rFonts w:ascii="Times New Roman" w:hAnsi="Times New Roman"/>
                <w:b/>
                <w:i/>
                <w:color w:val="000000"/>
                <w:sz w:val="24"/>
                <w:szCs w:val="24"/>
              </w:rPr>
            </w:pPr>
          </w:p>
          <w:p w14:paraId="3F62EDC0" w14:textId="77777777" w:rsidR="00B9741D" w:rsidRPr="0062309B" w:rsidRDefault="00B9741D" w:rsidP="005C1E20">
            <w:pPr>
              <w:spacing w:before="120" w:after="120" w:line="240" w:lineRule="auto"/>
              <w:rPr>
                <w:rFonts w:ascii="Times New Roman" w:hAnsi="Times New Roman"/>
                <w:b/>
                <w:i/>
                <w:color w:val="000000"/>
                <w:sz w:val="24"/>
                <w:szCs w:val="24"/>
              </w:rPr>
            </w:pPr>
          </w:p>
          <w:p w14:paraId="5147B3F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46CF128C" w14:textId="77777777" w:rsidR="00B9741D" w:rsidRPr="0062309B" w:rsidRDefault="00B9741D" w:rsidP="005C1E20">
            <w:pPr>
              <w:spacing w:before="120" w:after="120" w:line="240" w:lineRule="auto"/>
              <w:rPr>
                <w:rFonts w:ascii="Times New Roman" w:hAnsi="Times New Roman"/>
                <w:b/>
                <w:i/>
                <w:color w:val="000000"/>
                <w:sz w:val="24"/>
                <w:szCs w:val="24"/>
              </w:rPr>
            </w:pPr>
          </w:p>
          <w:p w14:paraId="11075137"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B9741D" w:rsidRPr="0062309B" w14:paraId="09DB4DD1" w14:textId="77777777" w:rsidTr="005C1E20">
        <w:trPr>
          <w:trHeight w:val="1031"/>
        </w:trPr>
        <w:tc>
          <w:tcPr>
            <w:tcW w:w="3977" w:type="pct"/>
          </w:tcPr>
          <w:p w14:paraId="42929A1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6. Hotărârea Consiliului Local / Hotărârile Consiliilor Locale în cazul ADI/Hotărârea Adunării Generale în cazul ONG pentru implementarea proiectului, cu referire la următoarelor puncte (obligatorii):</w:t>
            </w:r>
          </w:p>
          <w:p w14:paraId="0D2E889A"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necesitatea, oportunitatea și potenţialul economic al investiţiei;</w:t>
            </w:r>
          </w:p>
          <w:p w14:paraId="4D3B356A"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lucrările vor fi prevăzute în bugetul/bugetele local/e pentru perioada de realizare a investiţiei;</w:t>
            </w:r>
          </w:p>
          <w:p w14:paraId="737D098F"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angajamentul de a suporta cheltuielile de mentenanta a investiţiei pe o perioadă de minimum 5 ani de la data efectuării ultimei plăţi;</w:t>
            </w:r>
          </w:p>
          <w:p w14:paraId="1EE49BE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numărul de locuitori deserviţi de proiect / utilizatori direcţi;</w:t>
            </w:r>
          </w:p>
          <w:p w14:paraId="433E990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caracteristici tehnice (lungimi, arii, volume, capacităţi etc.);</w:t>
            </w:r>
          </w:p>
          <w:p w14:paraId="5380A74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agenţii economici deserviţi direct de investiţie (dacă este cazul, număr și denumire);</w:t>
            </w:r>
          </w:p>
          <w:p w14:paraId="099D7E66"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nominalizarea reprezentantului legal al comunei/ADI/ONG pentru relaţia cu AFIR în derularea proiectului;</w:t>
            </w:r>
          </w:p>
          <w:p w14:paraId="7A06C65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angajamentul de asigurare a cofinanțării, dacă este cazul;</w:t>
            </w:r>
          </w:p>
          <w:p w14:paraId="70F4467B"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angajamentul că proiectul nu va fi generator de venit în cazul proiectelor care vizează infrastructura educațională (gradinițe)/socială.</w:t>
            </w:r>
          </w:p>
        </w:tc>
        <w:tc>
          <w:tcPr>
            <w:tcW w:w="291" w:type="pct"/>
          </w:tcPr>
          <w:p w14:paraId="6640CA27" w14:textId="77777777" w:rsidR="00B9741D" w:rsidRPr="0062309B" w:rsidRDefault="00B9741D" w:rsidP="005C1E20">
            <w:pPr>
              <w:spacing w:before="120" w:after="120" w:line="240" w:lineRule="auto"/>
              <w:rPr>
                <w:rFonts w:ascii="Times New Roman" w:hAnsi="Times New Roman"/>
                <w:b/>
                <w:i/>
                <w:color w:val="000000"/>
                <w:sz w:val="24"/>
                <w:szCs w:val="24"/>
              </w:rPr>
            </w:pPr>
          </w:p>
          <w:p w14:paraId="5E98228B" w14:textId="77777777" w:rsidR="00B9741D" w:rsidRPr="0062309B" w:rsidRDefault="00B9741D" w:rsidP="005C1E20">
            <w:pPr>
              <w:spacing w:before="120" w:after="120" w:line="240" w:lineRule="auto"/>
              <w:rPr>
                <w:rFonts w:ascii="Times New Roman" w:hAnsi="Times New Roman"/>
                <w:b/>
                <w:i/>
                <w:color w:val="000000"/>
                <w:sz w:val="24"/>
                <w:szCs w:val="24"/>
              </w:rPr>
            </w:pPr>
          </w:p>
          <w:p w14:paraId="0D720950" w14:textId="77777777" w:rsidR="00B9741D" w:rsidRPr="0062309B" w:rsidRDefault="00B9741D" w:rsidP="005C1E20">
            <w:pPr>
              <w:spacing w:before="120" w:after="120" w:line="240" w:lineRule="auto"/>
              <w:rPr>
                <w:rFonts w:ascii="Times New Roman" w:hAnsi="Times New Roman"/>
                <w:b/>
                <w:i/>
                <w:color w:val="000000"/>
                <w:sz w:val="24"/>
                <w:szCs w:val="24"/>
              </w:rPr>
            </w:pPr>
          </w:p>
          <w:p w14:paraId="6ADBFB3B" w14:textId="77777777" w:rsidR="00B9741D" w:rsidRPr="0062309B" w:rsidRDefault="00B9741D" w:rsidP="005C1E20">
            <w:pPr>
              <w:spacing w:before="120" w:after="120" w:line="240" w:lineRule="auto"/>
              <w:rPr>
                <w:rFonts w:ascii="Times New Roman" w:hAnsi="Times New Roman"/>
                <w:b/>
                <w:i/>
                <w:color w:val="000000"/>
                <w:sz w:val="24"/>
                <w:szCs w:val="24"/>
              </w:rPr>
            </w:pPr>
          </w:p>
          <w:p w14:paraId="1441F6FB" w14:textId="77777777" w:rsidR="00B9741D" w:rsidRPr="0062309B" w:rsidRDefault="00B9741D" w:rsidP="005C1E20">
            <w:pPr>
              <w:spacing w:before="120" w:after="120" w:line="240" w:lineRule="auto"/>
              <w:rPr>
                <w:rFonts w:ascii="Times New Roman" w:hAnsi="Times New Roman"/>
                <w:b/>
                <w:i/>
                <w:color w:val="000000"/>
                <w:sz w:val="24"/>
                <w:szCs w:val="24"/>
              </w:rPr>
            </w:pPr>
          </w:p>
          <w:p w14:paraId="41ACA811" w14:textId="77777777" w:rsidR="00B9741D" w:rsidRPr="0062309B" w:rsidRDefault="00B9741D" w:rsidP="005C1E20">
            <w:pPr>
              <w:spacing w:before="120" w:after="120" w:line="240" w:lineRule="auto"/>
              <w:rPr>
                <w:rFonts w:ascii="Times New Roman" w:hAnsi="Times New Roman"/>
                <w:b/>
                <w:i/>
                <w:color w:val="000000"/>
                <w:sz w:val="24"/>
                <w:szCs w:val="24"/>
              </w:rPr>
            </w:pPr>
          </w:p>
          <w:p w14:paraId="17B86673" w14:textId="77777777" w:rsidR="00B9741D" w:rsidRPr="0062309B" w:rsidRDefault="00B9741D" w:rsidP="005C1E20">
            <w:pPr>
              <w:spacing w:before="120" w:after="120" w:line="240" w:lineRule="auto"/>
              <w:rPr>
                <w:rFonts w:ascii="Times New Roman" w:hAnsi="Times New Roman"/>
                <w:b/>
                <w:i/>
                <w:color w:val="000000"/>
                <w:sz w:val="24"/>
                <w:szCs w:val="24"/>
              </w:rPr>
            </w:pPr>
          </w:p>
          <w:p w14:paraId="183F0E3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46101B0F" w14:textId="77777777" w:rsidR="00B9741D" w:rsidRPr="0062309B" w:rsidRDefault="00B9741D" w:rsidP="005C1E20">
            <w:pPr>
              <w:spacing w:before="120" w:after="120" w:line="240" w:lineRule="auto"/>
              <w:rPr>
                <w:rFonts w:ascii="Times New Roman" w:hAnsi="Times New Roman"/>
                <w:b/>
                <w:i/>
                <w:color w:val="000000"/>
                <w:sz w:val="24"/>
                <w:szCs w:val="24"/>
              </w:rPr>
            </w:pPr>
          </w:p>
          <w:p w14:paraId="72EADD32" w14:textId="77777777" w:rsidR="00B9741D" w:rsidRPr="0062309B" w:rsidRDefault="00B9741D" w:rsidP="005C1E20">
            <w:pPr>
              <w:spacing w:before="120" w:after="120" w:line="240" w:lineRule="auto"/>
              <w:rPr>
                <w:rFonts w:ascii="Times New Roman" w:hAnsi="Times New Roman"/>
                <w:b/>
                <w:i/>
                <w:color w:val="000000"/>
                <w:sz w:val="24"/>
                <w:szCs w:val="24"/>
              </w:rPr>
            </w:pPr>
          </w:p>
          <w:p w14:paraId="3734C3B2" w14:textId="77777777" w:rsidR="00B9741D" w:rsidRPr="0062309B" w:rsidRDefault="00B9741D" w:rsidP="005C1E20">
            <w:pPr>
              <w:spacing w:before="120" w:after="120" w:line="240" w:lineRule="auto"/>
              <w:rPr>
                <w:rFonts w:ascii="Times New Roman" w:hAnsi="Times New Roman"/>
                <w:b/>
                <w:i/>
                <w:color w:val="000000"/>
                <w:sz w:val="24"/>
                <w:szCs w:val="24"/>
              </w:rPr>
            </w:pPr>
          </w:p>
          <w:p w14:paraId="7E44594E" w14:textId="77777777" w:rsidR="00B9741D" w:rsidRPr="0062309B" w:rsidRDefault="00B9741D" w:rsidP="005C1E20">
            <w:pPr>
              <w:spacing w:before="120" w:after="120" w:line="240" w:lineRule="auto"/>
              <w:rPr>
                <w:rFonts w:ascii="Times New Roman" w:hAnsi="Times New Roman"/>
                <w:b/>
                <w:i/>
                <w:color w:val="000000"/>
                <w:sz w:val="24"/>
                <w:szCs w:val="24"/>
              </w:rPr>
            </w:pPr>
          </w:p>
          <w:p w14:paraId="1F22F6C8" w14:textId="77777777" w:rsidR="00B9741D" w:rsidRPr="0062309B" w:rsidRDefault="00B9741D" w:rsidP="005C1E20">
            <w:pPr>
              <w:spacing w:before="120" w:after="120" w:line="240" w:lineRule="auto"/>
              <w:rPr>
                <w:rFonts w:ascii="Times New Roman" w:hAnsi="Times New Roman"/>
                <w:b/>
                <w:i/>
                <w:color w:val="000000"/>
                <w:sz w:val="24"/>
                <w:szCs w:val="24"/>
              </w:rPr>
            </w:pPr>
          </w:p>
          <w:p w14:paraId="1B620A6F"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48" w:type="pct"/>
          </w:tcPr>
          <w:p w14:paraId="1B370B82" w14:textId="77777777" w:rsidR="00B9741D" w:rsidRPr="0062309B" w:rsidRDefault="00B9741D" w:rsidP="005C1E20">
            <w:pPr>
              <w:spacing w:before="120" w:after="120" w:line="240" w:lineRule="auto"/>
              <w:rPr>
                <w:rFonts w:ascii="Times New Roman" w:hAnsi="Times New Roman"/>
                <w:b/>
                <w:i/>
                <w:color w:val="000000"/>
                <w:sz w:val="24"/>
                <w:szCs w:val="24"/>
              </w:rPr>
            </w:pPr>
          </w:p>
          <w:p w14:paraId="29C14322" w14:textId="77777777" w:rsidR="00B9741D" w:rsidRPr="0062309B" w:rsidRDefault="00B9741D" w:rsidP="005C1E20">
            <w:pPr>
              <w:spacing w:before="120" w:after="120" w:line="240" w:lineRule="auto"/>
              <w:rPr>
                <w:rFonts w:ascii="Times New Roman" w:hAnsi="Times New Roman"/>
                <w:b/>
                <w:i/>
                <w:color w:val="000000"/>
                <w:sz w:val="24"/>
                <w:szCs w:val="24"/>
              </w:rPr>
            </w:pPr>
          </w:p>
          <w:p w14:paraId="76393F13" w14:textId="77777777" w:rsidR="00B9741D" w:rsidRPr="0062309B" w:rsidRDefault="00B9741D" w:rsidP="005C1E20">
            <w:pPr>
              <w:spacing w:before="120" w:after="120" w:line="240" w:lineRule="auto"/>
              <w:rPr>
                <w:rFonts w:ascii="Times New Roman" w:hAnsi="Times New Roman"/>
                <w:b/>
                <w:i/>
                <w:color w:val="000000"/>
                <w:sz w:val="24"/>
                <w:szCs w:val="24"/>
              </w:rPr>
            </w:pPr>
          </w:p>
          <w:p w14:paraId="0D359FEF" w14:textId="77777777" w:rsidR="00B9741D" w:rsidRPr="0062309B" w:rsidRDefault="00B9741D" w:rsidP="005C1E20">
            <w:pPr>
              <w:spacing w:before="120" w:after="120" w:line="240" w:lineRule="auto"/>
              <w:rPr>
                <w:rFonts w:ascii="Times New Roman" w:hAnsi="Times New Roman"/>
                <w:b/>
                <w:i/>
                <w:color w:val="000000"/>
                <w:sz w:val="24"/>
                <w:szCs w:val="24"/>
              </w:rPr>
            </w:pPr>
          </w:p>
          <w:p w14:paraId="5D455A2E" w14:textId="77777777" w:rsidR="00B9741D" w:rsidRPr="0062309B" w:rsidRDefault="00B9741D" w:rsidP="005C1E20">
            <w:pPr>
              <w:spacing w:before="120" w:after="120" w:line="240" w:lineRule="auto"/>
              <w:rPr>
                <w:rFonts w:ascii="Times New Roman" w:hAnsi="Times New Roman"/>
                <w:b/>
                <w:i/>
                <w:color w:val="000000"/>
                <w:sz w:val="24"/>
                <w:szCs w:val="24"/>
              </w:rPr>
            </w:pPr>
          </w:p>
          <w:p w14:paraId="48A1860E" w14:textId="77777777" w:rsidR="00B9741D" w:rsidRPr="0062309B" w:rsidRDefault="00B9741D" w:rsidP="005C1E20">
            <w:pPr>
              <w:spacing w:before="120" w:after="120" w:line="240" w:lineRule="auto"/>
              <w:rPr>
                <w:rFonts w:ascii="Times New Roman" w:hAnsi="Times New Roman"/>
                <w:b/>
                <w:i/>
                <w:color w:val="000000"/>
                <w:sz w:val="24"/>
                <w:szCs w:val="24"/>
              </w:rPr>
            </w:pPr>
          </w:p>
          <w:p w14:paraId="77A09DC6" w14:textId="77777777" w:rsidR="00B9741D" w:rsidRPr="0062309B" w:rsidRDefault="00B9741D" w:rsidP="005C1E20">
            <w:pPr>
              <w:spacing w:before="120" w:after="120" w:line="240" w:lineRule="auto"/>
              <w:rPr>
                <w:rFonts w:ascii="Times New Roman" w:hAnsi="Times New Roman"/>
                <w:b/>
                <w:i/>
                <w:color w:val="000000"/>
                <w:sz w:val="24"/>
                <w:szCs w:val="24"/>
              </w:rPr>
            </w:pPr>
          </w:p>
          <w:p w14:paraId="67D1BB33"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7407808C" w14:textId="77777777" w:rsidR="00B9741D" w:rsidRPr="0062309B" w:rsidRDefault="00B9741D" w:rsidP="005C1E20">
            <w:pPr>
              <w:spacing w:before="120" w:after="120" w:line="240" w:lineRule="auto"/>
              <w:rPr>
                <w:rFonts w:ascii="Times New Roman" w:hAnsi="Times New Roman"/>
                <w:b/>
                <w:i/>
                <w:color w:val="000000"/>
                <w:sz w:val="24"/>
                <w:szCs w:val="24"/>
              </w:rPr>
            </w:pPr>
          </w:p>
          <w:p w14:paraId="5EDB5FB6" w14:textId="77777777" w:rsidR="00B9741D" w:rsidRPr="0062309B" w:rsidRDefault="00B9741D" w:rsidP="005C1E20">
            <w:pPr>
              <w:spacing w:before="120" w:after="120" w:line="240" w:lineRule="auto"/>
              <w:rPr>
                <w:rFonts w:ascii="Times New Roman" w:hAnsi="Times New Roman"/>
                <w:b/>
                <w:i/>
                <w:color w:val="000000"/>
                <w:sz w:val="24"/>
                <w:szCs w:val="24"/>
              </w:rPr>
            </w:pPr>
          </w:p>
          <w:p w14:paraId="20F3B5D7" w14:textId="77777777" w:rsidR="00B9741D" w:rsidRPr="0062309B" w:rsidRDefault="00B9741D" w:rsidP="005C1E20">
            <w:pPr>
              <w:spacing w:before="120" w:after="120" w:line="240" w:lineRule="auto"/>
              <w:rPr>
                <w:rFonts w:ascii="Times New Roman" w:hAnsi="Times New Roman"/>
                <w:b/>
                <w:i/>
                <w:color w:val="000000"/>
                <w:sz w:val="24"/>
                <w:szCs w:val="24"/>
              </w:rPr>
            </w:pPr>
          </w:p>
          <w:p w14:paraId="4093C216" w14:textId="77777777" w:rsidR="00B9741D" w:rsidRPr="0062309B" w:rsidRDefault="00B9741D" w:rsidP="005C1E20">
            <w:pPr>
              <w:spacing w:before="120" w:after="120" w:line="240" w:lineRule="auto"/>
              <w:rPr>
                <w:rFonts w:ascii="Times New Roman" w:hAnsi="Times New Roman"/>
                <w:b/>
                <w:i/>
                <w:color w:val="000000"/>
                <w:sz w:val="24"/>
                <w:szCs w:val="24"/>
              </w:rPr>
            </w:pPr>
          </w:p>
          <w:p w14:paraId="7F899CAE" w14:textId="77777777" w:rsidR="00B9741D" w:rsidRPr="0062309B" w:rsidRDefault="00B9741D" w:rsidP="005C1E20">
            <w:pPr>
              <w:spacing w:before="120" w:after="120" w:line="240" w:lineRule="auto"/>
              <w:rPr>
                <w:rFonts w:ascii="Times New Roman" w:hAnsi="Times New Roman"/>
                <w:b/>
                <w:i/>
                <w:color w:val="000000"/>
                <w:sz w:val="24"/>
                <w:szCs w:val="24"/>
              </w:rPr>
            </w:pPr>
          </w:p>
          <w:p w14:paraId="5D4CC57B"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84" w:type="pct"/>
            <w:shd w:val="clear" w:color="auto" w:fill="2E74B5" w:themeFill="accent5" w:themeFillShade="BF"/>
          </w:tcPr>
          <w:p w14:paraId="6540ECB4" w14:textId="77777777" w:rsidR="00B9741D" w:rsidRPr="0062309B" w:rsidRDefault="00B9741D" w:rsidP="005C1E20">
            <w:pPr>
              <w:spacing w:before="120" w:after="120" w:line="240" w:lineRule="auto"/>
              <w:rPr>
                <w:rFonts w:ascii="Times New Roman" w:hAnsi="Times New Roman"/>
                <w:b/>
                <w:i/>
                <w:color w:val="000000"/>
                <w:sz w:val="24"/>
                <w:szCs w:val="24"/>
              </w:rPr>
            </w:pPr>
          </w:p>
          <w:p w14:paraId="06C59A3F" w14:textId="77777777" w:rsidR="00B9741D" w:rsidRPr="0062309B" w:rsidRDefault="00B9741D" w:rsidP="005C1E20">
            <w:pPr>
              <w:spacing w:before="120" w:after="120" w:line="240" w:lineRule="auto"/>
              <w:rPr>
                <w:rFonts w:ascii="Times New Roman" w:hAnsi="Times New Roman"/>
                <w:b/>
                <w:i/>
                <w:color w:val="000000"/>
                <w:sz w:val="24"/>
                <w:szCs w:val="24"/>
              </w:rPr>
            </w:pPr>
          </w:p>
          <w:p w14:paraId="65BB2918" w14:textId="77777777" w:rsidR="00B9741D" w:rsidRPr="0062309B" w:rsidRDefault="00B9741D" w:rsidP="005C1E20">
            <w:pPr>
              <w:spacing w:before="120" w:after="120" w:line="240" w:lineRule="auto"/>
              <w:rPr>
                <w:rFonts w:ascii="Times New Roman" w:hAnsi="Times New Roman"/>
                <w:b/>
                <w:i/>
                <w:color w:val="000000"/>
                <w:sz w:val="24"/>
                <w:szCs w:val="24"/>
              </w:rPr>
            </w:pPr>
          </w:p>
          <w:p w14:paraId="58245F20" w14:textId="77777777" w:rsidR="00B9741D" w:rsidRPr="0062309B" w:rsidRDefault="00B9741D" w:rsidP="005C1E20">
            <w:pPr>
              <w:spacing w:before="120" w:after="120" w:line="240" w:lineRule="auto"/>
              <w:rPr>
                <w:rFonts w:ascii="Times New Roman" w:hAnsi="Times New Roman"/>
                <w:b/>
                <w:i/>
                <w:color w:val="000000"/>
                <w:sz w:val="24"/>
                <w:szCs w:val="24"/>
              </w:rPr>
            </w:pPr>
          </w:p>
          <w:p w14:paraId="06622D90" w14:textId="77777777" w:rsidR="00B9741D" w:rsidRPr="0062309B" w:rsidRDefault="00B9741D" w:rsidP="005C1E20">
            <w:pPr>
              <w:spacing w:before="120" w:after="120" w:line="240" w:lineRule="auto"/>
              <w:rPr>
                <w:rFonts w:ascii="Times New Roman" w:hAnsi="Times New Roman"/>
                <w:b/>
                <w:i/>
                <w:color w:val="000000"/>
                <w:sz w:val="24"/>
                <w:szCs w:val="24"/>
              </w:rPr>
            </w:pPr>
          </w:p>
          <w:p w14:paraId="7F7AA61B" w14:textId="77777777" w:rsidR="00B9741D" w:rsidRPr="0062309B" w:rsidRDefault="00B9741D" w:rsidP="005C1E20">
            <w:pPr>
              <w:spacing w:before="120" w:after="120" w:line="240" w:lineRule="auto"/>
              <w:rPr>
                <w:rFonts w:ascii="Times New Roman" w:hAnsi="Times New Roman"/>
                <w:b/>
                <w:i/>
                <w:color w:val="000000"/>
                <w:sz w:val="24"/>
                <w:szCs w:val="24"/>
              </w:rPr>
            </w:pPr>
          </w:p>
          <w:p w14:paraId="1F434DE0" w14:textId="77777777" w:rsidR="00B9741D" w:rsidRPr="0062309B" w:rsidRDefault="00B9741D" w:rsidP="005C1E20">
            <w:pPr>
              <w:spacing w:before="120" w:after="120" w:line="240" w:lineRule="auto"/>
              <w:rPr>
                <w:rFonts w:ascii="Times New Roman" w:hAnsi="Times New Roman"/>
                <w:b/>
                <w:i/>
                <w:color w:val="000000"/>
                <w:sz w:val="24"/>
                <w:szCs w:val="24"/>
              </w:rPr>
            </w:pPr>
          </w:p>
          <w:p w14:paraId="740F4BC9"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B9741D" w:rsidRPr="0062309B" w14:paraId="034E7F3F" w14:textId="77777777" w:rsidTr="005C1E20">
        <w:trPr>
          <w:trHeight w:val="431"/>
        </w:trPr>
        <w:tc>
          <w:tcPr>
            <w:tcW w:w="3977" w:type="pct"/>
          </w:tcPr>
          <w:p w14:paraId="3D44FEB4" w14:textId="5FC121A1" w:rsidR="00B9741D" w:rsidRPr="0062309B" w:rsidRDefault="00FE3299" w:rsidP="005C1E20">
            <w:pPr>
              <w:spacing w:before="120" w:after="120" w:line="240" w:lineRule="auto"/>
              <w:rPr>
                <w:rFonts w:ascii="Times New Roman" w:hAnsi="Times New Roman"/>
                <w:b/>
                <w:i/>
                <w:color w:val="000000"/>
                <w:sz w:val="24"/>
                <w:szCs w:val="24"/>
              </w:rPr>
            </w:pPr>
            <w:r>
              <w:rPr>
                <w:rFonts w:ascii="Times New Roman" w:hAnsi="Times New Roman"/>
                <w:b/>
                <w:i/>
                <w:color w:val="000000"/>
                <w:sz w:val="24"/>
                <w:szCs w:val="24"/>
              </w:rPr>
              <w:lastRenderedPageBreak/>
              <w:t xml:space="preserve">7.1 </w:t>
            </w:r>
            <w:r w:rsidR="00B9741D" w:rsidRPr="0062309B">
              <w:rPr>
                <w:rFonts w:ascii="Times New Roman" w:hAnsi="Times New Roman"/>
                <w:b/>
                <w:i/>
                <w:color w:val="000000"/>
                <w:sz w:val="24"/>
                <w:szCs w:val="24"/>
              </w:rPr>
              <w:t>Certificat de înregistrare fiscală</w:t>
            </w:r>
          </w:p>
          <w:p w14:paraId="1AEC0693"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7.2. Încheiere privind înscrierea în registrul asociaţiilor şi fundaţiilor, definitivă si irevocabilă/ Certificat de înregistrare în registrul asociaţiilor şi fundaţiilor</w:t>
            </w:r>
          </w:p>
          <w:p w14:paraId="6BC4FE4E"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şi</w:t>
            </w:r>
          </w:p>
          <w:p w14:paraId="7F5CEC6B"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7.2.1. Actul de înfiinţare şi statutul ADI/ONG</w:t>
            </w:r>
          </w:p>
        </w:tc>
        <w:tc>
          <w:tcPr>
            <w:tcW w:w="291" w:type="pct"/>
          </w:tcPr>
          <w:p w14:paraId="2AE6CF4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73AA2A0F" w14:textId="77777777" w:rsidR="00B9741D" w:rsidRPr="0062309B" w:rsidRDefault="00B9741D" w:rsidP="005C1E20">
            <w:pPr>
              <w:spacing w:before="120" w:after="120" w:line="240" w:lineRule="auto"/>
              <w:rPr>
                <w:rFonts w:ascii="Times New Roman" w:hAnsi="Times New Roman"/>
                <w:b/>
                <w:i/>
                <w:color w:val="000000"/>
                <w:sz w:val="24"/>
                <w:szCs w:val="24"/>
              </w:rPr>
            </w:pPr>
          </w:p>
          <w:p w14:paraId="621C70CA"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781FF296" w14:textId="77777777" w:rsidR="00B9741D" w:rsidRPr="0062309B" w:rsidRDefault="00B9741D" w:rsidP="005C1E20">
            <w:pPr>
              <w:spacing w:before="120" w:after="120" w:line="240" w:lineRule="auto"/>
              <w:rPr>
                <w:rFonts w:ascii="Times New Roman" w:hAnsi="Times New Roman"/>
                <w:b/>
                <w:i/>
                <w:color w:val="000000"/>
                <w:sz w:val="24"/>
                <w:szCs w:val="24"/>
              </w:rPr>
            </w:pPr>
          </w:p>
          <w:p w14:paraId="7CAA5255" w14:textId="77777777" w:rsidR="00B9741D" w:rsidRPr="0062309B" w:rsidRDefault="00B9741D" w:rsidP="005C1E20">
            <w:pPr>
              <w:spacing w:before="120" w:after="120" w:line="240" w:lineRule="auto"/>
              <w:rPr>
                <w:rFonts w:ascii="Times New Roman" w:hAnsi="Times New Roman"/>
                <w:b/>
                <w:i/>
                <w:color w:val="000000"/>
                <w:sz w:val="24"/>
                <w:szCs w:val="24"/>
              </w:rPr>
            </w:pPr>
          </w:p>
          <w:p w14:paraId="2D25922C"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15656F3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F69350C" w14:textId="77777777" w:rsidR="00B9741D" w:rsidRPr="0062309B" w:rsidRDefault="00B9741D" w:rsidP="005C1E20">
            <w:pPr>
              <w:spacing w:before="120" w:after="120" w:line="240" w:lineRule="auto"/>
              <w:rPr>
                <w:rFonts w:ascii="Times New Roman" w:hAnsi="Times New Roman"/>
                <w:b/>
                <w:i/>
                <w:color w:val="000000"/>
                <w:sz w:val="24"/>
                <w:szCs w:val="24"/>
              </w:rPr>
            </w:pPr>
          </w:p>
          <w:p w14:paraId="32250EE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52B9DCBB" w14:textId="77777777" w:rsidR="00B9741D" w:rsidRPr="0062309B" w:rsidRDefault="00B9741D" w:rsidP="005C1E20">
            <w:pPr>
              <w:spacing w:before="120" w:after="120" w:line="240" w:lineRule="auto"/>
              <w:rPr>
                <w:rFonts w:ascii="Times New Roman" w:hAnsi="Times New Roman"/>
                <w:b/>
                <w:i/>
                <w:color w:val="000000"/>
                <w:sz w:val="24"/>
                <w:szCs w:val="24"/>
              </w:rPr>
            </w:pPr>
          </w:p>
          <w:p w14:paraId="3F55D4D7" w14:textId="77777777" w:rsidR="00B9741D" w:rsidRPr="0062309B" w:rsidRDefault="00B9741D" w:rsidP="005C1E20">
            <w:pPr>
              <w:spacing w:before="120" w:after="120" w:line="240" w:lineRule="auto"/>
              <w:rPr>
                <w:rFonts w:ascii="Times New Roman" w:hAnsi="Times New Roman"/>
                <w:b/>
                <w:i/>
                <w:color w:val="000000"/>
                <w:sz w:val="24"/>
                <w:szCs w:val="24"/>
              </w:rPr>
            </w:pPr>
          </w:p>
          <w:p w14:paraId="5AD30CF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auto"/>
          </w:tcPr>
          <w:p w14:paraId="6DA4C61A" w14:textId="77777777" w:rsidR="00B9741D" w:rsidRPr="0062309B" w:rsidRDefault="00B9741D" w:rsidP="005C1E20">
            <w:pPr>
              <w:shd w:val="clear" w:color="auto" w:fill="2E74B5" w:themeFill="accent5" w:themeFillShade="BF"/>
              <w:spacing w:before="120" w:after="120" w:line="240" w:lineRule="auto"/>
              <w:rPr>
                <w:rFonts w:ascii="Times New Roman" w:hAnsi="Times New Roman"/>
                <w:b/>
                <w:i/>
                <w:color w:val="000000"/>
                <w:sz w:val="24"/>
                <w:szCs w:val="24"/>
              </w:rPr>
            </w:pPr>
          </w:p>
          <w:p w14:paraId="6550CF00" w14:textId="77777777" w:rsidR="00B9741D" w:rsidRPr="0062309B" w:rsidRDefault="00B9741D" w:rsidP="005C1E20">
            <w:pPr>
              <w:spacing w:before="120" w:after="120" w:line="240" w:lineRule="auto"/>
              <w:rPr>
                <w:rFonts w:ascii="Times New Roman" w:hAnsi="Times New Roman"/>
                <w:b/>
                <w:i/>
                <w:color w:val="000000"/>
                <w:sz w:val="24"/>
                <w:szCs w:val="24"/>
              </w:rPr>
            </w:pPr>
          </w:p>
          <w:p w14:paraId="6822211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005B82DD" w14:textId="77777777" w:rsidR="00B9741D" w:rsidRPr="0062309B" w:rsidRDefault="00B9741D" w:rsidP="005C1E20">
            <w:pPr>
              <w:spacing w:before="120" w:after="120" w:line="240" w:lineRule="auto"/>
              <w:rPr>
                <w:rFonts w:ascii="Times New Roman" w:hAnsi="Times New Roman"/>
                <w:b/>
                <w:i/>
                <w:color w:val="000000"/>
                <w:sz w:val="24"/>
                <w:szCs w:val="24"/>
              </w:rPr>
            </w:pPr>
          </w:p>
          <w:p w14:paraId="51B80B29" w14:textId="77777777" w:rsidR="00B9741D" w:rsidRPr="0062309B" w:rsidRDefault="00B9741D" w:rsidP="005C1E20">
            <w:pPr>
              <w:spacing w:before="120" w:after="120" w:line="240" w:lineRule="auto"/>
              <w:rPr>
                <w:rFonts w:ascii="Times New Roman" w:hAnsi="Times New Roman"/>
                <w:b/>
                <w:i/>
                <w:color w:val="000000"/>
                <w:sz w:val="24"/>
                <w:szCs w:val="24"/>
              </w:rPr>
            </w:pPr>
          </w:p>
          <w:p w14:paraId="1C910A8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B9741D" w:rsidRPr="0062309B" w14:paraId="27FEB060" w14:textId="77777777" w:rsidTr="005C1E20">
        <w:trPr>
          <w:trHeight w:val="431"/>
        </w:trPr>
        <w:tc>
          <w:tcPr>
            <w:tcW w:w="3977" w:type="pct"/>
          </w:tcPr>
          <w:p w14:paraId="757433F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11.1 Notificare privind conformitatea proiectului cu condiţiile de igienă şi sănătate publică</w:t>
            </w:r>
          </w:p>
          <w:p w14:paraId="05FA0DF5"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sau</w:t>
            </w:r>
          </w:p>
          <w:p w14:paraId="64F63336"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11.2 Notificare că investiţia nu face obiectul evaluării condiţiilor de igienă şi sănătate publică, dacă este cazul.</w:t>
            </w:r>
          </w:p>
        </w:tc>
        <w:tc>
          <w:tcPr>
            <w:tcW w:w="291" w:type="pct"/>
          </w:tcPr>
          <w:p w14:paraId="54179C3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28D0147D" w14:textId="77777777" w:rsidR="00B9741D" w:rsidRPr="0062309B" w:rsidRDefault="00B9741D" w:rsidP="005C1E20">
            <w:pPr>
              <w:spacing w:before="120" w:after="120" w:line="240" w:lineRule="auto"/>
              <w:rPr>
                <w:rFonts w:ascii="Times New Roman" w:hAnsi="Times New Roman"/>
                <w:b/>
                <w:i/>
                <w:color w:val="000000"/>
                <w:sz w:val="24"/>
                <w:szCs w:val="24"/>
              </w:rPr>
            </w:pPr>
          </w:p>
          <w:p w14:paraId="51AECF95" w14:textId="77777777" w:rsidR="00B9741D" w:rsidRPr="0062309B" w:rsidRDefault="00B9741D" w:rsidP="005C1E20">
            <w:pPr>
              <w:spacing w:before="120" w:after="120" w:line="240" w:lineRule="auto"/>
              <w:rPr>
                <w:rFonts w:ascii="Times New Roman" w:hAnsi="Times New Roman"/>
                <w:b/>
                <w:i/>
                <w:color w:val="000000"/>
                <w:sz w:val="24"/>
                <w:szCs w:val="24"/>
              </w:rPr>
            </w:pPr>
          </w:p>
          <w:p w14:paraId="3A5E6E9B"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53C6043A"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48" w:type="pct"/>
          </w:tcPr>
          <w:p w14:paraId="6E9D0FB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1A6FE55A" w14:textId="77777777" w:rsidR="00B9741D" w:rsidRPr="0062309B" w:rsidRDefault="00B9741D" w:rsidP="005C1E20">
            <w:pPr>
              <w:spacing w:before="120" w:after="120" w:line="240" w:lineRule="auto"/>
              <w:rPr>
                <w:rFonts w:ascii="Times New Roman" w:hAnsi="Times New Roman"/>
                <w:b/>
                <w:i/>
                <w:color w:val="000000"/>
                <w:sz w:val="24"/>
                <w:szCs w:val="24"/>
              </w:rPr>
            </w:pPr>
          </w:p>
          <w:p w14:paraId="51BE5E79" w14:textId="77777777" w:rsidR="00B9741D" w:rsidRPr="0062309B" w:rsidRDefault="00B9741D" w:rsidP="005C1E20">
            <w:pPr>
              <w:spacing w:before="120" w:after="120" w:line="240" w:lineRule="auto"/>
              <w:rPr>
                <w:rFonts w:ascii="Times New Roman" w:hAnsi="Times New Roman"/>
                <w:b/>
                <w:i/>
                <w:color w:val="000000"/>
                <w:sz w:val="24"/>
                <w:szCs w:val="24"/>
              </w:rPr>
            </w:pPr>
          </w:p>
          <w:p w14:paraId="0F3B2B5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BF9705B"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84" w:type="pct"/>
            <w:shd w:val="clear" w:color="auto" w:fill="FFFFFF" w:themeFill="background1"/>
          </w:tcPr>
          <w:p w14:paraId="5B583A2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2BC0E56" w14:textId="77777777" w:rsidR="00B9741D" w:rsidRPr="0062309B" w:rsidRDefault="00B9741D" w:rsidP="005C1E20">
            <w:pPr>
              <w:spacing w:before="120" w:after="120" w:line="240" w:lineRule="auto"/>
              <w:rPr>
                <w:rFonts w:ascii="Times New Roman" w:hAnsi="Times New Roman"/>
                <w:b/>
                <w:i/>
                <w:color w:val="000000"/>
                <w:sz w:val="24"/>
                <w:szCs w:val="24"/>
              </w:rPr>
            </w:pPr>
          </w:p>
          <w:p w14:paraId="637ED21B" w14:textId="77777777" w:rsidR="00B9741D" w:rsidRPr="0062309B" w:rsidRDefault="00B9741D" w:rsidP="005C1E20">
            <w:pPr>
              <w:spacing w:before="120" w:after="120" w:line="240" w:lineRule="auto"/>
              <w:rPr>
                <w:rFonts w:ascii="Times New Roman" w:hAnsi="Times New Roman"/>
                <w:b/>
                <w:i/>
                <w:color w:val="000000"/>
                <w:sz w:val="24"/>
                <w:szCs w:val="24"/>
              </w:rPr>
            </w:pPr>
          </w:p>
          <w:p w14:paraId="134F3FFC"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25668C8"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B9741D" w:rsidRPr="0062309B" w14:paraId="4E7B4B25" w14:textId="77777777" w:rsidTr="005C1E20">
        <w:trPr>
          <w:trHeight w:val="431"/>
        </w:trPr>
        <w:tc>
          <w:tcPr>
            <w:tcW w:w="3977" w:type="pct"/>
          </w:tcPr>
          <w:p w14:paraId="70C1260B" w14:textId="77777777" w:rsidR="00B9741D" w:rsidRPr="0062309B" w:rsidRDefault="00B9741D" w:rsidP="005C1E20">
            <w:pPr>
              <w:rPr>
                <w:rFonts w:ascii="Times New Roman" w:hAnsi="Times New Roman"/>
                <w:b/>
                <w:i/>
                <w:color w:val="000000"/>
                <w:sz w:val="24"/>
                <w:szCs w:val="24"/>
              </w:rPr>
            </w:pPr>
            <w:r w:rsidRPr="0062309B">
              <w:rPr>
                <w:rFonts w:ascii="Times New Roman" w:hAnsi="Times New Roman"/>
                <w:b/>
                <w:i/>
                <w:color w:val="000000"/>
                <w:sz w:val="24"/>
                <w:szCs w:val="24"/>
              </w:rPr>
              <w:t>12. Lista agentilor economici deserviţi de proiect, care va conţine denumirea, adresa, activitatea desfăşurată, codul proiectului cu finanțare europeană și valoarea totală a investiției, pentru fiecare investiție accesibilizată şi a institutiilor de sociale și de interes public deservite direct de proiect.</w:t>
            </w:r>
          </w:p>
        </w:tc>
        <w:tc>
          <w:tcPr>
            <w:tcW w:w="291" w:type="pct"/>
          </w:tcPr>
          <w:p w14:paraId="3CDD65AA" w14:textId="77777777" w:rsidR="00B9741D" w:rsidRPr="0062309B" w:rsidRDefault="00B9741D" w:rsidP="005C1E20">
            <w:pPr>
              <w:spacing w:before="120" w:after="120" w:line="240" w:lineRule="auto"/>
              <w:rPr>
                <w:rFonts w:ascii="Times New Roman" w:hAnsi="Times New Roman"/>
                <w:b/>
                <w:i/>
                <w:color w:val="000000"/>
                <w:sz w:val="24"/>
                <w:szCs w:val="24"/>
              </w:rPr>
            </w:pPr>
          </w:p>
          <w:p w14:paraId="1491F35E" w14:textId="77777777" w:rsidR="00B9741D" w:rsidRPr="0062309B" w:rsidRDefault="00B9741D" w:rsidP="005C1E20">
            <w:pPr>
              <w:spacing w:before="120" w:after="120" w:line="240" w:lineRule="auto"/>
              <w:rPr>
                <w:rFonts w:ascii="Times New Roman" w:hAnsi="Times New Roman"/>
                <w:b/>
                <w:i/>
                <w:color w:val="000000"/>
                <w:sz w:val="24"/>
                <w:szCs w:val="24"/>
              </w:rPr>
            </w:pPr>
          </w:p>
          <w:p w14:paraId="3E321100"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21C2FB27" w14:textId="77777777" w:rsidR="00B9741D" w:rsidRPr="0062309B" w:rsidRDefault="00B9741D" w:rsidP="005C1E20">
            <w:pPr>
              <w:spacing w:before="120" w:after="120" w:line="240" w:lineRule="auto"/>
              <w:rPr>
                <w:rFonts w:ascii="Times New Roman" w:hAnsi="Times New Roman"/>
                <w:b/>
                <w:i/>
                <w:color w:val="000000"/>
                <w:sz w:val="24"/>
                <w:szCs w:val="24"/>
              </w:rPr>
            </w:pPr>
          </w:p>
          <w:p w14:paraId="5029CBF4" w14:textId="77777777" w:rsidR="00B9741D" w:rsidRPr="0062309B" w:rsidRDefault="00B9741D" w:rsidP="005C1E20">
            <w:pPr>
              <w:spacing w:before="120" w:after="120" w:line="240" w:lineRule="auto"/>
              <w:rPr>
                <w:rFonts w:ascii="Times New Roman" w:hAnsi="Times New Roman"/>
                <w:b/>
                <w:i/>
                <w:color w:val="000000"/>
                <w:sz w:val="24"/>
                <w:szCs w:val="24"/>
              </w:rPr>
            </w:pPr>
          </w:p>
          <w:p w14:paraId="6E821FB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FFFFFF" w:themeFill="background1"/>
          </w:tcPr>
          <w:p w14:paraId="1108762C" w14:textId="77777777" w:rsidR="00B9741D" w:rsidRPr="0062309B" w:rsidRDefault="00B9741D" w:rsidP="005C1E20">
            <w:pPr>
              <w:spacing w:before="120" w:after="120" w:line="240" w:lineRule="auto"/>
              <w:rPr>
                <w:rFonts w:ascii="Times New Roman" w:hAnsi="Times New Roman"/>
                <w:b/>
                <w:i/>
                <w:color w:val="000000"/>
                <w:sz w:val="24"/>
                <w:szCs w:val="24"/>
              </w:rPr>
            </w:pPr>
          </w:p>
          <w:p w14:paraId="0CAA27AA" w14:textId="77777777" w:rsidR="00B9741D" w:rsidRPr="0062309B" w:rsidRDefault="00B9741D" w:rsidP="005C1E20">
            <w:pPr>
              <w:spacing w:before="120" w:after="120" w:line="240" w:lineRule="auto"/>
              <w:rPr>
                <w:rFonts w:ascii="Times New Roman" w:hAnsi="Times New Roman"/>
                <w:b/>
                <w:i/>
                <w:color w:val="000000"/>
                <w:sz w:val="24"/>
                <w:szCs w:val="24"/>
              </w:rPr>
            </w:pPr>
          </w:p>
          <w:p w14:paraId="76C068A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B9741D" w:rsidRPr="0062309B" w14:paraId="08CAAD28" w14:textId="77777777" w:rsidTr="005C1E20">
        <w:trPr>
          <w:trHeight w:val="1404"/>
        </w:trPr>
        <w:tc>
          <w:tcPr>
            <w:tcW w:w="3977" w:type="pct"/>
          </w:tcPr>
          <w:p w14:paraId="6AFEB61C"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13. 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pentru aceleaşi tipuri de investiţii.</w:t>
            </w:r>
          </w:p>
        </w:tc>
        <w:tc>
          <w:tcPr>
            <w:tcW w:w="291" w:type="pct"/>
          </w:tcPr>
          <w:p w14:paraId="489D510C" w14:textId="77777777" w:rsidR="00B9741D" w:rsidRPr="0062309B" w:rsidRDefault="00B9741D" w:rsidP="005C1E20">
            <w:pPr>
              <w:spacing w:before="120" w:after="120" w:line="240" w:lineRule="auto"/>
              <w:rPr>
                <w:rFonts w:ascii="Times New Roman" w:hAnsi="Times New Roman"/>
                <w:b/>
                <w:i/>
                <w:color w:val="000000"/>
                <w:sz w:val="24"/>
                <w:szCs w:val="24"/>
              </w:rPr>
            </w:pPr>
          </w:p>
          <w:p w14:paraId="563B2362" w14:textId="77777777" w:rsidR="00B9741D" w:rsidRPr="0062309B" w:rsidRDefault="00B9741D" w:rsidP="005C1E20">
            <w:pPr>
              <w:spacing w:before="120" w:after="120" w:line="240" w:lineRule="auto"/>
              <w:rPr>
                <w:rFonts w:ascii="Times New Roman" w:hAnsi="Times New Roman"/>
                <w:b/>
                <w:i/>
                <w:color w:val="000000"/>
                <w:sz w:val="24"/>
                <w:szCs w:val="24"/>
              </w:rPr>
            </w:pPr>
          </w:p>
          <w:p w14:paraId="35C9414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04D99F4E" w14:textId="77777777" w:rsidR="00B9741D" w:rsidRPr="0062309B" w:rsidRDefault="00B9741D" w:rsidP="005C1E20">
            <w:pPr>
              <w:spacing w:before="120" w:after="120" w:line="240" w:lineRule="auto"/>
              <w:rPr>
                <w:rFonts w:ascii="Times New Roman" w:hAnsi="Times New Roman"/>
                <w:b/>
                <w:i/>
                <w:color w:val="000000"/>
                <w:sz w:val="24"/>
                <w:szCs w:val="24"/>
              </w:rPr>
            </w:pPr>
          </w:p>
          <w:p w14:paraId="2BC11F65"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48" w:type="pct"/>
          </w:tcPr>
          <w:p w14:paraId="2ADE380A" w14:textId="77777777" w:rsidR="00B9741D" w:rsidRPr="0062309B" w:rsidRDefault="00B9741D" w:rsidP="005C1E20">
            <w:pPr>
              <w:spacing w:before="120" w:after="120" w:line="240" w:lineRule="auto"/>
              <w:rPr>
                <w:rFonts w:ascii="Times New Roman" w:hAnsi="Times New Roman"/>
                <w:b/>
                <w:i/>
                <w:color w:val="000000"/>
                <w:sz w:val="24"/>
                <w:szCs w:val="24"/>
              </w:rPr>
            </w:pPr>
          </w:p>
          <w:p w14:paraId="2A18A303" w14:textId="77777777" w:rsidR="00B9741D" w:rsidRPr="0062309B" w:rsidRDefault="00B9741D" w:rsidP="005C1E20">
            <w:pPr>
              <w:spacing w:before="120" w:after="120" w:line="240" w:lineRule="auto"/>
              <w:rPr>
                <w:rFonts w:ascii="Times New Roman" w:hAnsi="Times New Roman"/>
                <w:b/>
                <w:i/>
                <w:color w:val="000000"/>
                <w:sz w:val="24"/>
                <w:szCs w:val="24"/>
              </w:rPr>
            </w:pPr>
          </w:p>
          <w:p w14:paraId="0E327998"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416F64FB" w14:textId="77777777" w:rsidR="00B9741D" w:rsidRPr="0062309B" w:rsidRDefault="00B9741D" w:rsidP="005C1E20">
            <w:pPr>
              <w:spacing w:before="120" w:after="120" w:line="240" w:lineRule="auto"/>
              <w:rPr>
                <w:rFonts w:ascii="Times New Roman" w:hAnsi="Times New Roman"/>
                <w:b/>
                <w:i/>
                <w:color w:val="000000"/>
                <w:sz w:val="24"/>
                <w:szCs w:val="24"/>
              </w:rPr>
            </w:pPr>
          </w:p>
          <w:p w14:paraId="6981C3D4"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84" w:type="pct"/>
            <w:shd w:val="clear" w:color="auto" w:fill="2E74B5" w:themeFill="accent5" w:themeFillShade="BF"/>
          </w:tcPr>
          <w:p w14:paraId="32428345" w14:textId="77777777" w:rsidR="00B9741D" w:rsidRPr="0062309B" w:rsidRDefault="00B9741D" w:rsidP="005C1E20">
            <w:pPr>
              <w:spacing w:before="120" w:after="120" w:line="240" w:lineRule="auto"/>
              <w:rPr>
                <w:rFonts w:ascii="Times New Roman" w:hAnsi="Times New Roman"/>
                <w:b/>
                <w:i/>
                <w:color w:val="000000"/>
                <w:sz w:val="24"/>
                <w:szCs w:val="24"/>
              </w:rPr>
            </w:pPr>
          </w:p>
          <w:p w14:paraId="3CB2AD15" w14:textId="77777777" w:rsidR="00B9741D" w:rsidRPr="0062309B" w:rsidRDefault="00B9741D" w:rsidP="005C1E20">
            <w:pPr>
              <w:spacing w:before="120" w:after="120" w:line="240" w:lineRule="auto"/>
              <w:rPr>
                <w:rFonts w:ascii="Times New Roman" w:hAnsi="Times New Roman"/>
                <w:b/>
                <w:i/>
                <w:color w:val="000000"/>
                <w:sz w:val="24"/>
                <w:szCs w:val="24"/>
              </w:rPr>
            </w:pPr>
          </w:p>
          <w:p w14:paraId="2DA6CF41" w14:textId="77777777" w:rsidR="00B9741D" w:rsidRPr="0062309B" w:rsidRDefault="00B9741D" w:rsidP="005C1E20">
            <w:pPr>
              <w:spacing w:before="120" w:after="120" w:line="240" w:lineRule="auto"/>
              <w:rPr>
                <w:rFonts w:ascii="Times New Roman" w:hAnsi="Times New Roman"/>
                <w:b/>
                <w:i/>
                <w:color w:val="000000"/>
                <w:sz w:val="24"/>
                <w:szCs w:val="24"/>
              </w:rPr>
            </w:pPr>
          </w:p>
          <w:p w14:paraId="7369B52B" w14:textId="77777777" w:rsidR="00B9741D" w:rsidRPr="0062309B" w:rsidRDefault="00B9741D" w:rsidP="005C1E20">
            <w:pPr>
              <w:spacing w:before="120" w:after="120" w:line="240" w:lineRule="auto"/>
              <w:rPr>
                <w:rFonts w:ascii="Times New Roman" w:hAnsi="Times New Roman"/>
                <w:b/>
                <w:i/>
                <w:color w:val="000000"/>
                <w:sz w:val="24"/>
                <w:szCs w:val="24"/>
              </w:rPr>
            </w:pPr>
          </w:p>
          <w:p w14:paraId="39583A8B"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B9741D" w:rsidRPr="0062309B" w14:paraId="474A104D" w14:textId="77777777" w:rsidTr="005C1E20">
        <w:trPr>
          <w:trHeight w:val="431"/>
        </w:trPr>
        <w:tc>
          <w:tcPr>
            <w:tcW w:w="3977" w:type="pct"/>
          </w:tcPr>
          <w:p w14:paraId="62619605"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15. Notificare, care sa certifice conformitatea proiectului cu legislatia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w:t>
            </w:r>
          </w:p>
        </w:tc>
        <w:tc>
          <w:tcPr>
            <w:tcW w:w="291" w:type="pct"/>
          </w:tcPr>
          <w:p w14:paraId="54C52A63" w14:textId="77777777" w:rsidR="00B9741D" w:rsidRPr="0062309B" w:rsidRDefault="00B9741D" w:rsidP="005C1E20">
            <w:pPr>
              <w:spacing w:before="120" w:after="120" w:line="240" w:lineRule="auto"/>
              <w:rPr>
                <w:rFonts w:ascii="Times New Roman" w:hAnsi="Times New Roman"/>
                <w:b/>
                <w:i/>
                <w:color w:val="000000"/>
                <w:sz w:val="24"/>
                <w:szCs w:val="24"/>
              </w:rPr>
            </w:pPr>
          </w:p>
          <w:p w14:paraId="2AF7F960" w14:textId="77777777" w:rsidR="00B9741D" w:rsidRPr="0062309B" w:rsidRDefault="00B9741D" w:rsidP="005C1E20">
            <w:pPr>
              <w:spacing w:before="120" w:after="120" w:line="240" w:lineRule="auto"/>
              <w:rPr>
                <w:rFonts w:ascii="Times New Roman" w:hAnsi="Times New Roman"/>
                <w:b/>
                <w:i/>
                <w:color w:val="000000"/>
                <w:sz w:val="24"/>
                <w:szCs w:val="24"/>
              </w:rPr>
            </w:pPr>
          </w:p>
          <w:p w14:paraId="06269073"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10804494" w14:textId="77777777" w:rsidR="00B9741D" w:rsidRPr="0062309B" w:rsidRDefault="00B9741D" w:rsidP="005C1E20">
            <w:pPr>
              <w:spacing w:before="120" w:after="120" w:line="240" w:lineRule="auto"/>
              <w:rPr>
                <w:rFonts w:ascii="Times New Roman" w:hAnsi="Times New Roman"/>
                <w:b/>
                <w:i/>
                <w:color w:val="000000"/>
                <w:sz w:val="24"/>
                <w:szCs w:val="24"/>
              </w:rPr>
            </w:pPr>
          </w:p>
          <w:p w14:paraId="23D3891B" w14:textId="77777777" w:rsidR="00B9741D" w:rsidRPr="0062309B" w:rsidRDefault="00B9741D" w:rsidP="005C1E20">
            <w:pPr>
              <w:spacing w:before="120" w:after="120" w:line="240" w:lineRule="auto"/>
              <w:rPr>
                <w:rFonts w:ascii="Times New Roman" w:hAnsi="Times New Roman"/>
                <w:b/>
                <w:i/>
                <w:color w:val="000000"/>
                <w:sz w:val="24"/>
                <w:szCs w:val="24"/>
              </w:rPr>
            </w:pPr>
          </w:p>
          <w:p w14:paraId="053F9226"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auto"/>
          </w:tcPr>
          <w:p w14:paraId="72D67E43" w14:textId="77777777" w:rsidR="00B9741D" w:rsidRPr="0062309B" w:rsidRDefault="00B9741D" w:rsidP="005C1E20">
            <w:pPr>
              <w:spacing w:before="120" w:after="120" w:line="240" w:lineRule="auto"/>
              <w:rPr>
                <w:rFonts w:ascii="Times New Roman" w:hAnsi="Times New Roman"/>
                <w:b/>
                <w:i/>
                <w:color w:val="000000"/>
                <w:sz w:val="24"/>
                <w:szCs w:val="24"/>
              </w:rPr>
            </w:pPr>
          </w:p>
          <w:p w14:paraId="29B6D4F7" w14:textId="77777777" w:rsidR="00B9741D" w:rsidRPr="0062309B" w:rsidRDefault="00B9741D" w:rsidP="005C1E20">
            <w:pPr>
              <w:spacing w:before="120" w:after="120" w:line="240" w:lineRule="auto"/>
              <w:rPr>
                <w:rFonts w:ascii="Times New Roman" w:hAnsi="Times New Roman"/>
                <w:b/>
                <w:i/>
                <w:color w:val="000000"/>
                <w:sz w:val="24"/>
                <w:szCs w:val="24"/>
              </w:rPr>
            </w:pPr>
          </w:p>
          <w:p w14:paraId="6614CEB0"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B9741D" w:rsidRPr="0062309B" w14:paraId="3F1BBD8A" w14:textId="77777777" w:rsidTr="005C1E20">
        <w:trPr>
          <w:trHeight w:val="431"/>
        </w:trPr>
        <w:tc>
          <w:tcPr>
            <w:tcW w:w="3977" w:type="pct"/>
          </w:tcPr>
          <w:p w14:paraId="7F60360E"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16. Extrasul din strategie, care confirma daca investiția este în corelare cu orice strategie de dezvoltare națională / regională / județeană / locală aprobată, corespunzătoare domeniului de investiții precum și copia hotărârii de aprobare a strategiei.</w:t>
            </w:r>
          </w:p>
        </w:tc>
        <w:tc>
          <w:tcPr>
            <w:tcW w:w="291" w:type="pct"/>
          </w:tcPr>
          <w:p w14:paraId="2906C05B" w14:textId="77777777" w:rsidR="00B9741D" w:rsidRPr="0062309B" w:rsidRDefault="00B9741D" w:rsidP="005C1E20">
            <w:pPr>
              <w:spacing w:before="120" w:after="120" w:line="240" w:lineRule="auto"/>
              <w:rPr>
                <w:rFonts w:ascii="Times New Roman" w:hAnsi="Times New Roman"/>
                <w:b/>
                <w:i/>
                <w:color w:val="000000"/>
                <w:sz w:val="24"/>
                <w:szCs w:val="24"/>
              </w:rPr>
            </w:pPr>
          </w:p>
          <w:p w14:paraId="030E33E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52EA24BF" w14:textId="77777777" w:rsidR="00B9741D" w:rsidRPr="0062309B" w:rsidRDefault="00B9741D" w:rsidP="005C1E20">
            <w:pPr>
              <w:spacing w:before="120" w:after="120" w:line="240" w:lineRule="auto"/>
              <w:rPr>
                <w:rFonts w:ascii="Times New Roman" w:hAnsi="Times New Roman"/>
                <w:b/>
                <w:i/>
                <w:color w:val="000000"/>
                <w:sz w:val="24"/>
                <w:szCs w:val="24"/>
              </w:rPr>
            </w:pPr>
          </w:p>
          <w:p w14:paraId="7B90889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FFFFFF" w:themeFill="background1"/>
          </w:tcPr>
          <w:p w14:paraId="72D49AC3" w14:textId="77777777" w:rsidR="00B9741D" w:rsidRPr="0062309B" w:rsidRDefault="00B9741D" w:rsidP="005C1E20">
            <w:pPr>
              <w:spacing w:before="120" w:after="120" w:line="240" w:lineRule="auto"/>
              <w:rPr>
                <w:rFonts w:ascii="Times New Roman" w:hAnsi="Times New Roman"/>
                <w:b/>
                <w:i/>
                <w:color w:val="000000"/>
                <w:sz w:val="24"/>
                <w:szCs w:val="24"/>
              </w:rPr>
            </w:pPr>
          </w:p>
          <w:p w14:paraId="61421490"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B9741D" w:rsidRPr="0062309B" w14:paraId="1B0E40E4" w14:textId="77777777" w:rsidTr="005C1E20">
        <w:trPr>
          <w:trHeight w:val="431"/>
        </w:trPr>
        <w:tc>
          <w:tcPr>
            <w:tcW w:w="3977" w:type="pct"/>
          </w:tcPr>
          <w:p w14:paraId="2643402F"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18. Copia Documentului de identitate al reprezentantului legal al beneficiarului.</w:t>
            </w:r>
          </w:p>
        </w:tc>
        <w:tc>
          <w:tcPr>
            <w:tcW w:w="291" w:type="pct"/>
          </w:tcPr>
          <w:p w14:paraId="7D0217DF"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545ACD2E"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3A7E51A0"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5C1E20" w:rsidRPr="0062309B" w14:paraId="3E4790CC" w14:textId="77777777" w:rsidTr="005C1E20">
        <w:trPr>
          <w:trHeight w:val="431"/>
        </w:trPr>
        <w:tc>
          <w:tcPr>
            <w:tcW w:w="3977" w:type="pct"/>
          </w:tcPr>
          <w:p w14:paraId="54FFE77F" w14:textId="0D315AB4" w:rsidR="005C1E20" w:rsidRPr="0062309B" w:rsidRDefault="005C1E20" w:rsidP="005C1E20">
            <w:pPr>
              <w:spacing w:before="120" w:after="120" w:line="240" w:lineRule="auto"/>
              <w:rPr>
                <w:rFonts w:ascii="Times New Roman" w:hAnsi="Times New Roman"/>
                <w:b/>
                <w:i/>
                <w:color w:val="000000"/>
                <w:sz w:val="24"/>
                <w:szCs w:val="24"/>
              </w:rPr>
            </w:pPr>
            <w:r>
              <w:rPr>
                <w:rFonts w:ascii="Times New Roman" w:hAnsi="Times New Roman"/>
                <w:b/>
                <w:i/>
                <w:color w:val="000000"/>
                <w:sz w:val="24"/>
                <w:szCs w:val="24"/>
              </w:rPr>
              <w:t xml:space="preserve">19. </w:t>
            </w:r>
            <w:r w:rsidRPr="005C1E20">
              <w:rPr>
                <w:rFonts w:ascii="Times New Roman" w:hAnsi="Times New Roman"/>
                <w:b/>
                <w:i/>
                <w:color w:val="000000"/>
                <w:sz w:val="24"/>
                <w:szCs w:val="24"/>
              </w:rPr>
              <w:t>Acreditarea ca furnizor de servicii sociale, pentru proiectele pe infrastructură socială</w:t>
            </w:r>
          </w:p>
        </w:tc>
        <w:tc>
          <w:tcPr>
            <w:tcW w:w="291" w:type="pct"/>
          </w:tcPr>
          <w:p w14:paraId="7860C8B4" w14:textId="4003A5CD"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34008BDD" w14:textId="66FC7A3E"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14027B79" w14:textId="77777777" w:rsidR="005C1E20" w:rsidRPr="0062309B" w:rsidRDefault="005C1E20" w:rsidP="005C1E20">
            <w:pPr>
              <w:spacing w:before="120" w:after="120" w:line="240" w:lineRule="auto"/>
              <w:rPr>
                <w:rFonts w:ascii="Times New Roman" w:hAnsi="Times New Roman"/>
                <w:b/>
                <w:i/>
                <w:color w:val="000000"/>
                <w:sz w:val="24"/>
                <w:szCs w:val="24"/>
              </w:rPr>
            </w:pPr>
          </w:p>
        </w:tc>
      </w:tr>
      <w:tr w:rsidR="005C1E20" w:rsidRPr="0062309B" w14:paraId="655E9130" w14:textId="77777777" w:rsidTr="005C1E20">
        <w:trPr>
          <w:trHeight w:val="431"/>
        </w:trPr>
        <w:tc>
          <w:tcPr>
            <w:tcW w:w="3977" w:type="pct"/>
          </w:tcPr>
          <w:p w14:paraId="672E3354" w14:textId="236D8736" w:rsidR="005C1E20" w:rsidRPr="0062309B" w:rsidRDefault="005C1E20" w:rsidP="005C1E20">
            <w:pPr>
              <w:spacing w:before="120" w:after="120" w:line="240" w:lineRule="auto"/>
              <w:rPr>
                <w:rFonts w:ascii="Times New Roman" w:hAnsi="Times New Roman"/>
                <w:b/>
                <w:i/>
                <w:color w:val="000000"/>
                <w:sz w:val="24"/>
                <w:szCs w:val="24"/>
              </w:rPr>
            </w:pPr>
            <w:r w:rsidRPr="005C1E20">
              <w:rPr>
                <w:rFonts w:ascii="Times New Roman" w:hAnsi="Times New Roman"/>
                <w:b/>
                <w:i/>
                <w:color w:val="000000"/>
                <w:sz w:val="24"/>
                <w:szCs w:val="24"/>
              </w:rPr>
              <w:lastRenderedPageBreak/>
              <w:t>20. Acordul de parteneriat in cazul in care proiectul se deruleaza in parteneriat</w:t>
            </w:r>
            <w:r>
              <w:rPr>
                <w:rFonts w:ascii="Times New Roman" w:hAnsi="Times New Roman"/>
                <w:b/>
                <w:i/>
                <w:color w:val="000000"/>
                <w:sz w:val="24"/>
                <w:szCs w:val="24"/>
              </w:rPr>
              <w:t>.</w:t>
            </w:r>
          </w:p>
        </w:tc>
        <w:tc>
          <w:tcPr>
            <w:tcW w:w="291" w:type="pct"/>
          </w:tcPr>
          <w:p w14:paraId="72740091" w14:textId="7D9AA662"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6746BFD2" w14:textId="30EE085F"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2039D2F4" w14:textId="77777777" w:rsidR="005C1E20" w:rsidRPr="0062309B" w:rsidRDefault="005C1E20" w:rsidP="005C1E20">
            <w:pPr>
              <w:spacing w:before="120" w:after="120" w:line="240" w:lineRule="auto"/>
              <w:rPr>
                <w:rFonts w:ascii="Times New Roman" w:hAnsi="Times New Roman"/>
                <w:b/>
                <w:i/>
                <w:color w:val="000000"/>
                <w:sz w:val="24"/>
                <w:szCs w:val="24"/>
              </w:rPr>
            </w:pPr>
          </w:p>
        </w:tc>
      </w:tr>
      <w:tr w:rsidR="005C1E20" w:rsidRPr="0062309B" w14:paraId="65D2C91F" w14:textId="77777777" w:rsidTr="005C1E20">
        <w:trPr>
          <w:trHeight w:val="431"/>
        </w:trPr>
        <w:tc>
          <w:tcPr>
            <w:tcW w:w="3977" w:type="pct"/>
          </w:tcPr>
          <w:p w14:paraId="519519B9" w14:textId="66BB0E1E" w:rsidR="005C1E20" w:rsidRPr="0062309B" w:rsidRDefault="005C1E20" w:rsidP="005C1E20">
            <w:pPr>
              <w:spacing w:before="120" w:after="120" w:line="240" w:lineRule="auto"/>
              <w:rPr>
                <w:rFonts w:ascii="Times New Roman" w:hAnsi="Times New Roman"/>
                <w:b/>
                <w:i/>
                <w:color w:val="000000"/>
                <w:sz w:val="24"/>
                <w:szCs w:val="24"/>
              </w:rPr>
            </w:pPr>
            <w:r w:rsidRPr="005C1E20">
              <w:rPr>
                <w:rFonts w:ascii="Times New Roman" w:hAnsi="Times New Roman"/>
                <w:b/>
                <w:i/>
                <w:color w:val="000000"/>
                <w:sz w:val="24"/>
                <w:szCs w:val="24"/>
              </w:rPr>
              <w:t>21. Declarație pe propria răspundere privind sustenabilitatea prin aceesarea de fonduri POCU</w:t>
            </w:r>
            <w:r>
              <w:rPr>
                <w:rFonts w:ascii="Times New Roman" w:hAnsi="Times New Roman"/>
                <w:b/>
                <w:i/>
                <w:color w:val="000000"/>
                <w:sz w:val="24"/>
                <w:szCs w:val="24"/>
              </w:rPr>
              <w:t>.</w:t>
            </w:r>
          </w:p>
        </w:tc>
        <w:tc>
          <w:tcPr>
            <w:tcW w:w="291" w:type="pct"/>
          </w:tcPr>
          <w:p w14:paraId="6008AFE9" w14:textId="44BB817F"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48517874" w14:textId="6863CB90"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7886C8D0" w14:textId="77777777" w:rsidR="005C1E20" w:rsidRPr="0062309B" w:rsidRDefault="005C1E20" w:rsidP="005C1E20">
            <w:pPr>
              <w:spacing w:before="120" w:after="120" w:line="240" w:lineRule="auto"/>
              <w:rPr>
                <w:rFonts w:ascii="Times New Roman" w:hAnsi="Times New Roman"/>
                <w:b/>
                <w:i/>
                <w:color w:val="000000"/>
                <w:sz w:val="24"/>
                <w:szCs w:val="24"/>
              </w:rPr>
            </w:pPr>
          </w:p>
        </w:tc>
      </w:tr>
      <w:tr w:rsidR="005C1E20" w:rsidRPr="0062309B" w14:paraId="58A995AB" w14:textId="77777777" w:rsidTr="005C1E20">
        <w:trPr>
          <w:trHeight w:val="431"/>
        </w:trPr>
        <w:tc>
          <w:tcPr>
            <w:tcW w:w="3977" w:type="pct"/>
          </w:tcPr>
          <w:p w14:paraId="062DAC1E" w14:textId="33C9DC70" w:rsidR="005C1E20" w:rsidRPr="0062309B" w:rsidRDefault="005C1E20" w:rsidP="005C1E20">
            <w:pPr>
              <w:spacing w:before="120" w:after="120" w:line="240" w:lineRule="auto"/>
              <w:rPr>
                <w:rFonts w:ascii="Times New Roman" w:hAnsi="Times New Roman"/>
                <w:b/>
                <w:i/>
                <w:color w:val="000000"/>
                <w:sz w:val="24"/>
                <w:szCs w:val="24"/>
              </w:rPr>
            </w:pPr>
            <w:r w:rsidRPr="005C1E20">
              <w:rPr>
                <w:rFonts w:ascii="Times New Roman" w:hAnsi="Times New Roman"/>
                <w:b/>
                <w:i/>
                <w:color w:val="000000"/>
                <w:sz w:val="24"/>
                <w:szCs w:val="24"/>
              </w:rPr>
              <w:t>22. Declarație privind prelucrarea datelor cu caracter personal</w:t>
            </w:r>
            <w:r>
              <w:rPr>
                <w:rFonts w:ascii="Times New Roman" w:hAnsi="Times New Roman"/>
                <w:b/>
                <w:i/>
                <w:color w:val="000000"/>
                <w:sz w:val="24"/>
                <w:szCs w:val="24"/>
              </w:rPr>
              <w:t>.</w:t>
            </w:r>
          </w:p>
        </w:tc>
        <w:tc>
          <w:tcPr>
            <w:tcW w:w="291" w:type="pct"/>
          </w:tcPr>
          <w:p w14:paraId="2130A35D" w14:textId="0CFB42BC"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61F7DD8E" w14:textId="1E3BE89C"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7CFB8851" w14:textId="77777777" w:rsidR="005C1E20" w:rsidRPr="0062309B" w:rsidRDefault="005C1E20" w:rsidP="005C1E20">
            <w:pPr>
              <w:spacing w:before="120" w:after="120" w:line="240" w:lineRule="auto"/>
              <w:rPr>
                <w:rFonts w:ascii="Times New Roman" w:hAnsi="Times New Roman"/>
                <w:b/>
                <w:i/>
                <w:color w:val="000000"/>
                <w:sz w:val="24"/>
                <w:szCs w:val="24"/>
              </w:rPr>
            </w:pPr>
          </w:p>
        </w:tc>
      </w:tr>
      <w:tr w:rsidR="00B9741D" w:rsidRPr="0062309B" w14:paraId="77C21AA2" w14:textId="77777777" w:rsidTr="005C1E20">
        <w:trPr>
          <w:trHeight w:val="558"/>
        </w:trPr>
        <w:tc>
          <w:tcPr>
            <w:tcW w:w="3977" w:type="pct"/>
          </w:tcPr>
          <w:p w14:paraId="0CDC3589" w14:textId="2C682A6B"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2</w:t>
            </w:r>
            <w:r w:rsidR="005C1E20">
              <w:rPr>
                <w:rFonts w:ascii="Times New Roman" w:hAnsi="Times New Roman"/>
                <w:b/>
                <w:i/>
                <w:color w:val="000000"/>
                <w:sz w:val="24"/>
                <w:szCs w:val="24"/>
              </w:rPr>
              <w:t>3</w:t>
            </w:r>
            <w:r w:rsidRPr="0062309B">
              <w:rPr>
                <w:rFonts w:ascii="Times New Roman" w:hAnsi="Times New Roman"/>
                <w:b/>
                <w:i/>
                <w:color w:val="000000"/>
                <w:sz w:val="24"/>
                <w:szCs w:val="24"/>
              </w:rPr>
              <w:t>. Alte documente justificative (se vor specifica de către solicitant, după caz).</w:t>
            </w:r>
          </w:p>
        </w:tc>
        <w:tc>
          <w:tcPr>
            <w:tcW w:w="291" w:type="pct"/>
          </w:tcPr>
          <w:p w14:paraId="76FE7FEA"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1C7E283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2ED9E20F" w14:textId="77777777" w:rsidR="00B9741D" w:rsidRPr="0062309B" w:rsidRDefault="00B9741D" w:rsidP="005C1E20">
            <w:pPr>
              <w:spacing w:before="120" w:after="120" w:line="240" w:lineRule="auto"/>
              <w:rPr>
                <w:rFonts w:ascii="Times New Roman" w:hAnsi="Times New Roman"/>
                <w:b/>
                <w:i/>
                <w:color w:val="000000"/>
                <w:sz w:val="24"/>
                <w:szCs w:val="24"/>
              </w:rPr>
            </w:pPr>
          </w:p>
        </w:tc>
      </w:tr>
    </w:tbl>
    <w:p w14:paraId="6C84BA1A" w14:textId="77777777" w:rsidR="00B9741D" w:rsidRPr="0062309B" w:rsidRDefault="00B9741D" w:rsidP="00B9741D">
      <w:pPr>
        <w:spacing w:before="120" w:after="120" w:line="240" w:lineRule="auto"/>
        <w:rPr>
          <w:rFonts w:ascii="Times New Roman" w:hAnsi="Times New Roman"/>
          <w:i/>
          <w:sz w:val="24"/>
          <w:szCs w:val="24"/>
        </w:rPr>
      </w:pPr>
      <w:r w:rsidRPr="0062309B">
        <w:rPr>
          <w:rFonts w:ascii="Times New Roman" w:hAnsi="Times New Roman"/>
          <w:b/>
          <w:i/>
          <w:color w:val="000000"/>
          <w:sz w:val="24"/>
          <w:szCs w:val="24"/>
        </w:rPr>
        <w:t xml:space="preserve"> </w:t>
      </w:r>
    </w:p>
    <w:p w14:paraId="3AE45E06" w14:textId="77777777" w:rsidR="00B9741D" w:rsidRPr="0062309B" w:rsidRDefault="00B9741D" w:rsidP="00B9741D">
      <w:pPr>
        <w:spacing w:before="120" w:after="120" w:line="240" w:lineRule="auto"/>
        <w:rPr>
          <w:rFonts w:ascii="Times New Roman" w:hAnsi="Times New Roman"/>
          <w:i/>
          <w:sz w:val="24"/>
          <w:szCs w:val="24"/>
        </w:rPr>
      </w:pPr>
    </w:p>
    <w:p w14:paraId="65F7D947" w14:textId="77777777" w:rsidR="00B9741D" w:rsidRPr="0062309B" w:rsidRDefault="00B9741D" w:rsidP="00B9741D">
      <w:pPr>
        <w:spacing w:before="120" w:after="120" w:line="480" w:lineRule="auto"/>
        <w:rPr>
          <w:rFonts w:ascii="Times New Roman" w:hAnsi="Times New Roman"/>
          <w:b/>
          <w:sz w:val="24"/>
          <w:szCs w:val="24"/>
          <w:u w:val="single"/>
        </w:rPr>
      </w:pPr>
      <w:r w:rsidRPr="0062309B">
        <w:rPr>
          <w:rFonts w:ascii="Times New Roman" w:hAnsi="Times New Roman"/>
          <w:b/>
          <w:sz w:val="24"/>
          <w:szCs w:val="24"/>
          <w:u w:val="single"/>
        </w:rPr>
        <w:t>Concluzia verificării:</w:t>
      </w:r>
    </w:p>
    <w:p w14:paraId="70577579" w14:textId="77777777" w:rsidR="00B9741D" w:rsidRPr="0062309B" w:rsidRDefault="00B9741D" w:rsidP="00B9741D">
      <w:pPr>
        <w:spacing w:before="120" w:after="120" w:line="240" w:lineRule="auto"/>
        <w:rPr>
          <w:rFonts w:ascii="Times New Roman" w:hAnsi="Times New Roman"/>
          <w:sz w:val="24"/>
          <w:szCs w:val="24"/>
        </w:rPr>
      </w:pPr>
      <w:r w:rsidRPr="0062309B">
        <w:rPr>
          <w:rFonts w:ascii="Times New Roman" w:hAnsi="Times New Roman"/>
          <w:sz w:val="24"/>
          <w:szCs w:val="24"/>
        </w:rPr>
        <w:t>Cererea de finanţare este :</w:t>
      </w:r>
    </w:p>
    <w:p w14:paraId="66428663" w14:textId="77777777" w:rsidR="00B9741D" w:rsidRPr="0062309B" w:rsidRDefault="00B9741D" w:rsidP="00B9741D">
      <w:pPr>
        <w:spacing w:before="120" w:after="120" w:line="240" w:lineRule="auto"/>
        <w:rPr>
          <w:rFonts w:ascii="Times New Roman" w:hAnsi="Times New Roman"/>
          <w:b/>
          <w:sz w:val="24"/>
          <w:szCs w:val="24"/>
        </w:rPr>
      </w:pPr>
      <w:r w:rsidRPr="0062309B">
        <w:rPr>
          <w:rFonts w:ascii="Times New Roman" w:hAnsi="Times New Roman"/>
          <w:sz w:val="24"/>
          <w:szCs w:val="24"/>
        </w:rPr>
        <w:sym w:font="Symbol" w:char="F0FF"/>
      </w:r>
      <w:r w:rsidRPr="0062309B">
        <w:rPr>
          <w:rFonts w:ascii="Times New Roman" w:hAnsi="Times New Roman"/>
          <w:sz w:val="24"/>
          <w:szCs w:val="24"/>
        </w:rPr>
        <w:t xml:space="preserve"> </w:t>
      </w:r>
      <w:r w:rsidRPr="0062309B">
        <w:rPr>
          <w:rFonts w:ascii="Times New Roman" w:hAnsi="Times New Roman"/>
          <w:b/>
          <w:sz w:val="24"/>
          <w:szCs w:val="24"/>
        </w:rPr>
        <w:t xml:space="preserve">CONFORMĂ </w:t>
      </w:r>
      <w:r w:rsidRPr="0062309B">
        <w:rPr>
          <w:rFonts w:ascii="Times New Roman" w:hAnsi="Times New Roman"/>
          <w:sz w:val="24"/>
          <w:szCs w:val="24"/>
        </w:rPr>
        <w:t xml:space="preserve">                                   </w:t>
      </w:r>
      <w:r w:rsidRPr="0062309B">
        <w:rPr>
          <w:rFonts w:ascii="Times New Roman" w:hAnsi="Times New Roman"/>
          <w:sz w:val="24"/>
          <w:szCs w:val="24"/>
        </w:rPr>
        <w:sym w:font="Symbol" w:char="F0FF"/>
      </w:r>
      <w:r w:rsidRPr="0062309B">
        <w:rPr>
          <w:rFonts w:ascii="Times New Roman" w:hAnsi="Times New Roman"/>
          <w:sz w:val="24"/>
          <w:szCs w:val="24"/>
        </w:rPr>
        <w:t xml:space="preserve"> </w:t>
      </w:r>
      <w:r w:rsidRPr="0062309B">
        <w:rPr>
          <w:rFonts w:ascii="Times New Roman" w:hAnsi="Times New Roman"/>
          <w:b/>
          <w:sz w:val="24"/>
          <w:szCs w:val="24"/>
        </w:rPr>
        <w:t>NECONFORMĂ</w:t>
      </w:r>
    </w:p>
    <w:p w14:paraId="212A5F4E" w14:textId="77777777" w:rsidR="00B9741D" w:rsidRPr="0062309B" w:rsidRDefault="00B9741D" w:rsidP="00B9741D">
      <w:pPr>
        <w:spacing w:before="120" w:after="120" w:line="240" w:lineRule="auto"/>
        <w:rPr>
          <w:rFonts w:ascii="Times New Roman" w:hAnsi="Times New Roman"/>
          <w:b/>
          <w:sz w:val="24"/>
          <w:szCs w:val="24"/>
        </w:rPr>
      </w:pPr>
    </w:p>
    <w:p w14:paraId="7196F6EB" w14:textId="77777777" w:rsidR="00B9741D" w:rsidRPr="0062309B" w:rsidRDefault="00B9741D" w:rsidP="00B9741D">
      <w:pPr>
        <w:spacing w:before="120" w:after="120" w:line="240" w:lineRule="auto"/>
        <w:ind w:firstLine="708"/>
        <w:rPr>
          <w:rFonts w:ascii="Times New Roman" w:hAnsi="Times New Roman"/>
          <w:i/>
          <w:sz w:val="24"/>
          <w:szCs w:val="24"/>
        </w:rPr>
      </w:pPr>
      <w:r w:rsidRPr="0062309B">
        <w:rPr>
          <w:rFonts w:ascii="Times New Roman" w:hAnsi="Times New Roman"/>
          <w:i/>
          <w:sz w:val="24"/>
          <w:szCs w:val="24"/>
        </w:rPr>
        <w:t>Dacă toate punctele de verificare aplicate proiectului au fost îndeplinite, proiectul este conform. În cazul proiectelor neconforme se va completa rubrica Observații cu toate motivele de neconformitate ale proiectului.</w:t>
      </w:r>
    </w:p>
    <w:p w14:paraId="500A44C1" w14:textId="4ED5B8EC" w:rsidR="00B9741D" w:rsidRPr="00FE3299" w:rsidRDefault="00B9741D" w:rsidP="00FE3299">
      <w:pPr>
        <w:spacing w:before="120" w:after="120" w:line="240" w:lineRule="auto"/>
        <w:ind w:firstLine="708"/>
        <w:rPr>
          <w:rFonts w:ascii="Times New Roman" w:hAnsi="Times New Roman"/>
          <w:i/>
          <w:sz w:val="24"/>
          <w:szCs w:val="24"/>
        </w:rPr>
      </w:pPr>
      <w:r w:rsidRPr="0062309B">
        <w:rPr>
          <w:rFonts w:ascii="Times New Roman" w:hAnsi="Times New Roman"/>
          <w:i/>
          <w:sz w:val="24"/>
          <w:szCs w:val="24"/>
        </w:rPr>
        <w:t>Expertul care întocmește Fișa de Verificare își concretizează verificarea prin înscrierea uunei bife (" √ ") în căsuțele/câmpurile respective. Persoana care verifică munca expertului certifică acest lucru prin înscrierea unei linii oblice (" \ ") de la stânga sus spre dreapta jos, s</w:t>
      </w:r>
      <w:r w:rsidR="00FE3299">
        <w:rPr>
          <w:rFonts w:ascii="Times New Roman" w:hAnsi="Times New Roman"/>
          <w:i/>
          <w:sz w:val="24"/>
          <w:szCs w:val="24"/>
        </w:rPr>
        <w:t>uprapusă peste bifa expertului.</w:t>
      </w:r>
    </w:p>
    <w:p w14:paraId="34FC7921" w14:textId="77777777" w:rsidR="00B9741D" w:rsidRPr="0062309B" w:rsidRDefault="00B9741D" w:rsidP="00B9741D">
      <w:pPr>
        <w:pBdr>
          <w:bottom w:val="single" w:sz="12" w:space="0" w:color="auto"/>
        </w:pBdr>
        <w:tabs>
          <w:tab w:val="left" w:pos="720"/>
          <w:tab w:val="left" w:pos="1440"/>
          <w:tab w:val="left" w:pos="2865"/>
        </w:tabs>
        <w:spacing w:before="120" w:after="120" w:line="240" w:lineRule="auto"/>
        <w:rPr>
          <w:rFonts w:ascii="Times New Roman" w:hAnsi="Times New Roman"/>
          <w:b/>
          <w:sz w:val="24"/>
          <w:szCs w:val="24"/>
        </w:rPr>
      </w:pPr>
      <w:r w:rsidRPr="0062309B">
        <w:rPr>
          <w:rFonts w:ascii="Times New Roman" w:hAnsi="Times New Roman"/>
          <w:b/>
          <w:sz w:val="24"/>
          <w:szCs w:val="24"/>
        </w:rPr>
        <w:t xml:space="preserve">Observații: </w:t>
      </w:r>
    </w:p>
    <w:p w14:paraId="54BFB8BC" w14:textId="77777777" w:rsidR="00B9741D" w:rsidRPr="0062309B" w:rsidRDefault="00B9741D" w:rsidP="00B9741D">
      <w:pPr>
        <w:pBdr>
          <w:bottom w:val="single" w:sz="12" w:space="0" w:color="auto"/>
        </w:pBdr>
        <w:tabs>
          <w:tab w:val="left" w:pos="720"/>
          <w:tab w:val="left" w:pos="1440"/>
          <w:tab w:val="left" w:pos="2865"/>
        </w:tabs>
        <w:spacing w:before="120" w:after="120" w:line="240" w:lineRule="auto"/>
        <w:rPr>
          <w:rFonts w:ascii="Times New Roman" w:hAnsi="Times New Roman"/>
          <w:i/>
          <w:sz w:val="24"/>
          <w:szCs w:val="24"/>
        </w:rPr>
      </w:pPr>
      <w:r w:rsidRPr="0062309B">
        <w:rPr>
          <w:rFonts w:ascii="Times New Roman" w:hAnsi="Times New Roman"/>
          <w:i/>
          <w:sz w:val="24"/>
          <w:szCs w:val="24"/>
        </w:rPr>
        <w:t>Se detaliază pentru fiecare punct de verificare care nu a fost îndeplinit, motivul neconformității, dacă este cazul;</w:t>
      </w:r>
    </w:p>
    <w:p w14:paraId="5A1EE4A7" w14:textId="77777777" w:rsidR="00B9741D" w:rsidRPr="0062309B" w:rsidRDefault="00B9741D" w:rsidP="00B9741D">
      <w:pPr>
        <w:pBdr>
          <w:bottom w:val="single" w:sz="12" w:space="0" w:color="auto"/>
        </w:pBdr>
        <w:tabs>
          <w:tab w:val="left" w:pos="720"/>
          <w:tab w:val="left" w:pos="1440"/>
          <w:tab w:val="left" w:pos="2865"/>
        </w:tabs>
        <w:spacing w:before="120" w:after="120" w:line="240" w:lineRule="auto"/>
        <w:rPr>
          <w:rFonts w:ascii="Times New Roman" w:hAnsi="Times New Roman"/>
          <w:sz w:val="24"/>
          <w:szCs w:val="24"/>
        </w:rPr>
      </w:pPr>
      <w:r w:rsidRPr="0062309B">
        <w:rPr>
          <w:rFonts w:ascii="Times New Roman" w:hAnsi="Times New Roman"/>
          <w:sz w:val="24"/>
          <w:szCs w:val="24"/>
        </w:rPr>
        <w:t>___________________________________________________________________________</w:t>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t>___</w:t>
      </w:r>
    </w:p>
    <w:p w14:paraId="6E36CB22" w14:textId="77777777" w:rsidR="00B9741D" w:rsidRPr="0062309B" w:rsidRDefault="00B9741D" w:rsidP="00B9741D">
      <w:pPr>
        <w:pBdr>
          <w:bottom w:val="single" w:sz="12" w:space="0" w:color="auto"/>
        </w:pBdr>
        <w:tabs>
          <w:tab w:val="left" w:pos="720"/>
          <w:tab w:val="left" w:pos="1440"/>
          <w:tab w:val="left" w:pos="2865"/>
        </w:tabs>
        <w:spacing w:before="120" w:after="120" w:line="240" w:lineRule="auto"/>
        <w:rPr>
          <w:rFonts w:ascii="Times New Roman" w:hAnsi="Times New Roman"/>
          <w:sz w:val="24"/>
          <w:szCs w:val="24"/>
        </w:rPr>
      </w:pPr>
      <w:r w:rsidRPr="0062309B">
        <w:rPr>
          <w:rFonts w:ascii="Times New Roman" w:hAnsi="Times New Roman"/>
          <w:sz w:val="24"/>
          <w:szCs w:val="24"/>
        </w:rPr>
        <w:t>___________________________________________________________________________</w:t>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t>___</w:t>
      </w:r>
    </w:p>
    <w:p w14:paraId="101B2BED" w14:textId="77777777" w:rsidR="00B9741D" w:rsidRPr="0062309B" w:rsidRDefault="00B9741D" w:rsidP="00B9741D">
      <w:pPr>
        <w:spacing w:before="120" w:after="120" w:line="240" w:lineRule="auto"/>
        <w:rPr>
          <w:rFonts w:ascii="Times New Roman" w:hAnsi="Times New Roman"/>
          <w:b/>
          <w:sz w:val="24"/>
          <w:szCs w:val="24"/>
        </w:rPr>
      </w:pPr>
    </w:p>
    <w:p w14:paraId="7D70EF5F" w14:textId="77777777" w:rsidR="00B9741D" w:rsidRPr="0062309B" w:rsidRDefault="00B9741D" w:rsidP="00B9741D">
      <w:pPr>
        <w:spacing w:before="120" w:after="120" w:line="240" w:lineRule="auto"/>
        <w:rPr>
          <w:rFonts w:ascii="Times New Roman" w:hAnsi="Times New Roman"/>
          <w:sz w:val="24"/>
          <w:szCs w:val="24"/>
        </w:rPr>
      </w:pPr>
      <w:r w:rsidRPr="0062309B">
        <w:rPr>
          <w:rFonts w:ascii="Times New Roman" w:hAnsi="Times New Roman"/>
          <w:b/>
          <w:sz w:val="24"/>
          <w:szCs w:val="24"/>
        </w:rPr>
        <w:t>Aprobat</w:t>
      </w:r>
      <w:r w:rsidRPr="0062309B">
        <w:rPr>
          <w:rFonts w:ascii="Times New Roman" w:hAnsi="Times New Roman"/>
          <w:sz w:val="24"/>
          <w:szCs w:val="24"/>
        </w:rPr>
        <w:t xml:space="preserve">, </w:t>
      </w:r>
      <w:r w:rsidRPr="0062309B">
        <w:rPr>
          <w:rFonts w:ascii="Times New Roman" w:hAnsi="Times New Roman"/>
          <w:noProof/>
          <w:sz w:val="24"/>
          <w:szCs w:val="24"/>
          <w:lang w:eastAsia="ro-RO"/>
        </w:rPr>
        <mc:AlternateContent>
          <mc:Choice Requires="wps">
            <w:drawing>
              <wp:anchor distT="0" distB="0" distL="114300" distR="114300" simplePos="0" relativeHeight="251661312" behindDoc="0" locked="0" layoutInCell="1" allowOverlap="1" wp14:anchorId="5FAB3F60" wp14:editId="47AB4268">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118477B8" w14:textId="77777777" w:rsidR="00BF2A50" w:rsidRDefault="00BF2A50" w:rsidP="00B9741D">
                            <w:pPr>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14:paraId="118477B8" w14:textId="77777777" w:rsidR="00BF2A50" w:rsidRDefault="00BF2A50" w:rsidP="00B9741D">
                      <w:pPr>
                        <w:jc w:val="center"/>
                      </w:pPr>
                      <w:r>
                        <w:rPr>
                          <w:rFonts w:eastAsia="Times New Roman"/>
                          <w:bCs/>
                          <w:i/>
                          <w:szCs w:val="24"/>
                        </w:rPr>
                        <w:t>Ştampila</w:t>
                      </w:r>
                    </w:p>
                  </w:txbxContent>
                </v:textbox>
              </v:rect>
            </w:pict>
          </mc:Fallback>
        </mc:AlternateContent>
      </w:r>
      <w:r w:rsidRPr="0062309B">
        <w:rPr>
          <w:rFonts w:ascii="Times New Roman" w:hAnsi="Times New Roman"/>
          <w:sz w:val="24"/>
          <w:szCs w:val="24"/>
        </w:rPr>
        <w:t>Președinte GAL LIDER CLUJ</w:t>
      </w:r>
      <w:r w:rsidRPr="0062309B">
        <w:rPr>
          <w:rFonts w:ascii="Times New Roman" w:hAnsi="Times New Roman"/>
          <w:i/>
          <w:sz w:val="24"/>
          <w:szCs w:val="24"/>
        </w:rPr>
        <w:t xml:space="preserve"> </w:t>
      </w:r>
    </w:p>
    <w:p w14:paraId="709C0C44"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w:t>
      </w:r>
    </w:p>
    <w:p w14:paraId="2D8F772D"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73DBD788"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Data_____/_____/_______</w:t>
      </w:r>
    </w:p>
    <w:p w14:paraId="53E8629C" w14:textId="77777777" w:rsidR="00B9741D" w:rsidRPr="0062309B" w:rsidRDefault="00B9741D" w:rsidP="00B9741D">
      <w:pPr>
        <w:tabs>
          <w:tab w:val="left" w:pos="6120"/>
        </w:tabs>
        <w:spacing w:before="120" w:after="120" w:line="240" w:lineRule="auto"/>
        <w:rPr>
          <w:rFonts w:ascii="Times New Roman" w:hAnsi="Times New Roman"/>
          <w:sz w:val="24"/>
          <w:szCs w:val="24"/>
        </w:rPr>
      </w:pPr>
    </w:p>
    <w:p w14:paraId="151BCB39" w14:textId="77777777" w:rsidR="00B9741D" w:rsidRPr="0062309B" w:rsidRDefault="00B9741D" w:rsidP="00B9741D">
      <w:pPr>
        <w:tabs>
          <w:tab w:val="left" w:pos="6120"/>
        </w:tabs>
        <w:spacing w:before="120" w:after="120" w:line="240" w:lineRule="auto"/>
        <w:rPr>
          <w:rFonts w:ascii="Times New Roman" w:hAnsi="Times New Roman"/>
          <w:sz w:val="24"/>
          <w:szCs w:val="24"/>
        </w:rPr>
      </w:pPr>
    </w:p>
    <w:p w14:paraId="6650074C" w14:textId="77777777" w:rsidR="00B9741D" w:rsidRPr="0062309B" w:rsidRDefault="00B9741D" w:rsidP="00B9741D">
      <w:pPr>
        <w:tabs>
          <w:tab w:val="left" w:pos="6120"/>
        </w:tabs>
        <w:spacing w:before="120" w:after="120" w:line="240" w:lineRule="auto"/>
        <w:rPr>
          <w:rFonts w:ascii="Times New Roman" w:hAnsi="Times New Roman"/>
          <w:sz w:val="24"/>
          <w:szCs w:val="24"/>
        </w:rPr>
      </w:pPr>
      <w:r w:rsidRPr="0062309B">
        <w:rPr>
          <w:rFonts w:ascii="Times New Roman" w:hAnsi="Times New Roman"/>
          <w:b/>
          <w:sz w:val="24"/>
          <w:szCs w:val="24"/>
        </w:rPr>
        <w:t>Verificat</w:t>
      </w:r>
      <w:r w:rsidRPr="0062309B">
        <w:rPr>
          <w:rFonts w:ascii="Times New Roman" w:hAnsi="Times New Roman"/>
          <w:sz w:val="24"/>
          <w:szCs w:val="24"/>
        </w:rPr>
        <w:t xml:space="preserve">: Expert Evaluare 2  </w:t>
      </w:r>
    </w:p>
    <w:p w14:paraId="2734D44A"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w:t>
      </w:r>
    </w:p>
    <w:p w14:paraId="30C0E104"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lastRenderedPageBreak/>
        <w:t>Semnătura __________</w:t>
      </w:r>
    </w:p>
    <w:p w14:paraId="728530E4"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Data_____/_____/________     </w:t>
      </w:r>
    </w:p>
    <w:p w14:paraId="7AB17DE1"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                                           </w:t>
      </w:r>
    </w:p>
    <w:p w14:paraId="0637260A" w14:textId="32EA0330" w:rsidR="00B9741D" w:rsidRPr="0062309B" w:rsidRDefault="00B9741D" w:rsidP="00B9741D">
      <w:pPr>
        <w:tabs>
          <w:tab w:val="left" w:pos="6120"/>
        </w:tabs>
        <w:spacing w:before="120" w:after="120" w:line="240" w:lineRule="auto"/>
        <w:rPr>
          <w:rFonts w:ascii="Times New Roman" w:hAnsi="Times New Roman"/>
          <w:b/>
          <w:sz w:val="24"/>
          <w:szCs w:val="24"/>
        </w:rPr>
      </w:pPr>
    </w:p>
    <w:p w14:paraId="56891337" w14:textId="77777777" w:rsidR="00A46D99" w:rsidRPr="0062309B" w:rsidRDefault="00A46D99" w:rsidP="00B9741D">
      <w:pPr>
        <w:tabs>
          <w:tab w:val="left" w:pos="6120"/>
        </w:tabs>
        <w:spacing w:before="120" w:after="120" w:line="240" w:lineRule="auto"/>
        <w:rPr>
          <w:rFonts w:ascii="Times New Roman" w:hAnsi="Times New Roman"/>
          <w:b/>
          <w:sz w:val="24"/>
          <w:szCs w:val="24"/>
        </w:rPr>
      </w:pPr>
    </w:p>
    <w:p w14:paraId="0CBB0682" w14:textId="77777777" w:rsidR="00B9741D" w:rsidRPr="0062309B" w:rsidRDefault="00B9741D" w:rsidP="00B9741D">
      <w:pPr>
        <w:tabs>
          <w:tab w:val="left" w:pos="6120"/>
        </w:tabs>
        <w:spacing w:before="120" w:after="120" w:line="240" w:lineRule="auto"/>
        <w:rPr>
          <w:rFonts w:ascii="Times New Roman" w:hAnsi="Times New Roman"/>
          <w:sz w:val="24"/>
          <w:szCs w:val="24"/>
        </w:rPr>
      </w:pPr>
      <w:r w:rsidRPr="0062309B">
        <w:rPr>
          <w:rFonts w:ascii="Times New Roman" w:hAnsi="Times New Roman"/>
          <w:b/>
          <w:sz w:val="24"/>
          <w:szCs w:val="24"/>
        </w:rPr>
        <w:t>Întocmit</w:t>
      </w:r>
      <w:r w:rsidRPr="0062309B">
        <w:rPr>
          <w:rFonts w:ascii="Times New Roman" w:hAnsi="Times New Roman"/>
          <w:sz w:val="24"/>
          <w:szCs w:val="24"/>
        </w:rPr>
        <w:t xml:space="preserve">: Expert Evaluare 1 </w:t>
      </w:r>
    </w:p>
    <w:p w14:paraId="7DF55787"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w:t>
      </w:r>
    </w:p>
    <w:p w14:paraId="482BDFFC"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563CAFD2"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Data_____/_____/________           </w:t>
      </w:r>
    </w:p>
    <w:p w14:paraId="7131ECFE" w14:textId="77777777" w:rsidR="00B9741D" w:rsidRPr="0062309B" w:rsidRDefault="00B9741D" w:rsidP="00B9741D">
      <w:pPr>
        <w:tabs>
          <w:tab w:val="left" w:pos="6120"/>
        </w:tabs>
        <w:spacing w:before="120" w:after="120" w:line="240" w:lineRule="auto"/>
        <w:rPr>
          <w:rFonts w:ascii="Times New Roman" w:hAnsi="Times New Roman"/>
          <w:i/>
          <w:sz w:val="24"/>
          <w:szCs w:val="24"/>
        </w:rPr>
      </w:pPr>
    </w:p>
    <w:p w14:paraId="10E79D53" w14:textId="77777777" w:rsidR="00FE3299" w:rsidRDefault="00FE3299" w:rsidP="00E66F84">
      <w:pPr>
        <w:shd w:val="clear" w:color="auto" w:fill="ACB9CA" w:themeFill="text2" w:themeFillTint="66"/>
        <w:rPr>
          <w:rFonts w:ascii="Times New Roman" w:hAnsi="Times New Roman"/>
          <w:b/>
          <w:sz w:val="24"/>
          <w:szCs w:val="24"/>
        </w:rPr>
      </w:pPr>
      <w:r w:rsidRPr="00FE3299">
        <w:rPr>
          <w:rFonts w:ascii="Times New Roman" w:hAnsi="Times New Roman"/>
          <w:b/>
          <w:sz w:val="24"/>
          <w:szCs w:val="24"/>
        </w:rPr>
        <w:t>Partea II - VERIFICAREA ÎNCADRĂRII PROIECTULUI</w:t>
      </w:r>
    </w:p>
    <w:p w14:paraId="4BCEB4E5" w14:textId="77777777" w:rsidR="00FE3299" w:rsidRDefault="00FE3299" w:rsidP="00FE3299">
      <w:pPr>
        <w:numPr>
          <w:ilvl w:val="0"/>
          <w:numId w:val="16"/>
        </w:numPr>
        <w:tabs>
          <w:tab w:val="left" w:pos="270"/>
        </w:tabs>
        <w:spacing w:before="120" w:after="120" w:line="240" w:lineRule="auto"/>
        <w:contextualSpacing/>
        <w:jc w:val="both"/>
        <w:rPr>
          <w:rFonts w:ascii="Times New Roman" w:hAnsi="Times New Roman"/>
          <w:sz w:val="24"/>
        </w:rPr>
      </w:pPr>
      <w:r w:rsidRPr="00FE3299">
        <w:rPr>
          <w:rFonts w:ascii="Times New Roman" w:hAnsi="Times New Roman"/>
          <w:sz w:val="24"/>
        </w:rPr>
        <w:t>I) Modelul de Cerere de finanțare utilizat de solicitant este în concordanță cu ultima variantă de pe site-ul GAL Lider Cluj, în vigoare la momentul lansării Apelului de selecție de către GAL?</w:t>
      </w:r>
    </w:p>
    <w:p w14:paraId="30419186" w14:textId="77777777" w:rsidR="00FE3299" w:rsidRPr="00FE3299" w:rsidRDefault="00FE3299" w:rsidP="00FE3299">
      <w:pPr>
        <w:tabs>
          <w:tab w:val="left" w:pos="270"/>
        </w:tabs>
        <w:spacing w:before="120" w:after="120" w:line="240" w:lineRule="auto"/>
        <w:ind w:left="720"/>
        <w:contextualSpacing/>
        <w:jc w:val="both"/>
        <w:rPr>
          <w:rFonts w:ascii="Times New Roman" w:hAnsi="Times New Roman"/>
          <w:sz w:val="24"/>
        </w:rPr>
      </w:pPr>
    </w:p>
    <w:p w14:paraId="53FE9327" w14:textId="52E181E8" w:rsidR="00FE3299" w:rsidRDefault="00FE3299" w:rsidP="00FE3299">
      <w:pPr>
        <w:spacing w:before="120" w:after="120" w:line="240" w:lineRule="auto"/>
        <w:ind w:firstLine="709"/>
        <w:contextualSpacing/>
        <w:jc w:val="both"/>
        <w:rPr>
          <w:rFonts w:ascii="Times New Roman" w:hAnsi="Times New Roman"/>
          <w:i/>
          <w:color w:val="000000"/>
          <w:sz w:val="24"/>
        </w:rPr>
      </w:pPr>
      <w:r w:rsidRPr="00FE3299">
        <w:rPr>
          <w:rFonts w:ascii="Times New Roman" w:hAnsi="Times New Roman"/>
          <w:b/>
          <w:i/>
          <w:sz w:val="24"/>
        </w:rPr>
        <w:t>DA</w:t>
      </w:r>
      <w:r w:rsidRPr="00FE3299">
        <w:rPr>
          <w:rFonts w:ascii="Times New Roman" w:hAnsi="Times New Roman"/>
          <w:i/>
          <w:sz w:val="24"/>
        </w:rPr>
        <w:sym w:font="Wingdings" w:char="F06F"/>
      </w:r>
      <w:r w:rsidRPr="00FE3299">
        <w:rPr>
          <w:rFonts w:ascii="Times New Roman" w:hAnsi="Times New Roman"/>
          <w:b/>
          <w:i/>
          <w:sz w:val="24"/>
        </w:rPr>
        <w:tab/>
        <w:t xml:space="preserve">    NU</w:t>
      </w:r>
      <w:r w:rsidRPr="00FE3299">
        <w:rPr>
          <w:rFonts w:ascii="Times New Roman" w:hAnsi="Times New Roman"/>
          <w:i/>
          <w:sz w:val="24"/>
        </w:rPr>
        <w:sym w:font="Wingdings" w:char="F06F"/>
      </w:r>
      <w:r>
        <w:rPr>
          <w:rFonts w:ascii="Times New Roman" w:hAnsi="Times New Roman"/>
          <w:i/>
          <w:sz w:val="24"/>
        </w:rPr>
        <w:t xml:space="preserve">      </w:t>
      </w:r>
      <w:r w:rsidRPr="00FE3299">
        <w:rPr>
          <w:rFonts w:ascii="Times New Roman" w:hAnsi="Times New Roman"/>
          <w:b/>
          <w:i/>
          <w:color w:val="000000"/>
          <w:sz w:val="24"/>
        </w:rPr>
        <w:t>NU ESTE CAZUL</w:t>
      </w:r>
      <w:r w:rsidRPr="00FE3299">
        <w:rPr>
          <w:rFonts w:ascii="Times New Roman" w:hAnsi="Times New Roman"/>
          <w:i/>
          <w:color w:val="000000"/>
          <w:sz w:val="24"/>
        </w:rPr>
        <w:sym w:font="Wingdings" w:char="F06F"/>
      </w:r>
    </w:p>
    <w:p w14:paraId="61FC3C67" w14:textId="77777777" w:rsidR="00DC6740" w:rsidRPr="00FE3299" w:rsidRDefault="00DC6740" w:rsidP="00FE3299">
      <w:pPr>
        <w:spacing w:before="120" w:after="120" w:line="240" w:lineRule="auto"/>
        <w:ind w:firstLine="709"/>
        <w:contextualSpacing/>
        <w:jc w:val="both"/>
        <w:rPr>
          <w:rFonts w:ascii="Times New Roman" w:hAnsi="Times New Roman"/>
          <w:b/>
          <w:i/>
          <w:sz w:val="24"/>
        </w:rPr>
      </w:pPr>
    </w:p>
    <w:p w14:paraId="597AB38E" w14:textId="43F0C136" w:rsidR="00DC6740" w:rsidRPr="00DC6740" w:rsidRDefault="00DC6740" w:rsidP="00DC6740">
      <w:pPr>
        <w:spacing w:before="120" w:after="120" w:line="240" w:lineRule="auto"/>
        <w:ind w:firstLine="270"/>
        <w:contextualSpacing/>
        <w:jc w:val="both"/>
        <w:rPr>
          <w:rFonts w:ascii="Times New Roman" w:hAnsi="Times New Roman"/>
          <w:sz w:val="24"/>
        </w:rPr>
      </w:pPr>
      <w:r w:rsidRPr="00DC6740">
        <w:rPr>
          <w:rFonts w:ascii="Times New Roman" w:hAnsi="Times New Roman"/>
          <w:sz w:val="24"/>
          <w:szCs w:val="24"/>
        </w:rPr>
        <w:t>II</w:t>
      </w:r>
      <w:r w:rsidRPr="00DC6740">
        <w:rPr>
          <w:rFonts w:ascii="Times New Roman" w:hAnsi="Times New Roman"/>
          <w:sz w:val="24"/>
        </w:rPr>
        <w:t xml:space="preserve">)Modelul de Cerere de finanțare utilizat de solicitant este în concordanță cu ultima variantă de pe site-ul GAL Lider Cluj, aferentă măsurii </w:t>
      </w:r>
      <w:r>
        <w:rPr>
          <w:rFonts w:ascii="Times New Roman" w:hAnsi="Times New Roman"/>
          <w:sz w:val="24"/>
        </w:rPr>
        <w:t>M3/6B</w:t>
      </w:r>
      <w:r w:rsidRPr="00DC6740">
        <w:rPr>
          <w:rFonts w:ascii="Times New Roman" w:hAnsi="Times New Roman"/>
          <w:sz w:val="24"/>
        </w:rPr>
        <w:t xml:space="preserve"> cu investiții similare, care se pretează cel mai bine pentru tipul de beneficiar și cu investițiile prevăzute în proiectele ce vor fi finanțate prin submăsura 19.2, în vigoare la momentul lansării Apelului de selecție de către GAL?</w:t>
      </w:r>
    </w:p>
    <w:p w14:paraId="53473DB4" w14:textId="77777777" w:rsidR="00DC6740" w:rsidRPr="00DC6740" w:rsidRDefault="00DC6740" w:rsidP="00DC6740">
      <w:pPr>
        <w:spacing w:before="120" w:after="120" w:line="240" w:lineRule="auto"/>
        <w:ind w:firstLine="270"/>
        <w:contextualSpacing/>
        <w:jc w:val="both"/>
        <w:rPr>
          <w:rFonts w:ascii="Times New Roman" w:hAnsi="Times New Roman"/>
          <w:sz w:val="24"/>
        </w:rPr>
      </w:pPr>
    </w:p>
    <w:p w14:paraId="6F170A8A" w14:textId="1541F75B" w:rsidR="00DC6740" w:rsidRDefault="00DC6740" w:rsidP="00DC6740">
      <w:pPr>
        <w:spacing w:before="120" w:after="120" w:line="240" w:lineRule="auto"/>
        <w:ind w:firstLine="709"/>
        <w:contextualSpacing/>
        <w:jc w:val="both"/>
        <w:rPr>
          <w:rFonts w:ascii="Times New Roman" w:hAnsi="Times New Roman"/>
          <w:b/>
          <w:i/>
          <w:color w:val="000000"/>
          <w:sz w:val="24"/>
        </w:rPr>
      </w:pPr>
      <w:r w:rsidRPr="00DC6740">
        <w:rPr>
          <w:rFonts w:ascii="Times New Roman" w:hAnsi="Times New Roman"/>
          <w:b/>
          <w:i/>
          <w:sz w:val="24"/>
        </w:rPr>
        <w:t>DA</w:t>
      </w:r>
      <w:r w:rsidRPr="00DC6740">
        <w:rPr>
          <w:rFonts w:ascii="Times New Roman" w:hAnsi="Times New Roman"/>
          <w:b/>
          <w:i/>
          <w:sz w:val="24"/>
        </w:rPr>
        <w:sym w:font="Wingdings" w:char="F06F"/>
      </w:r>
      <w:r w:rsidRPr="00DC6740">
        <w:rPr>
          <w:rFonts w:ascii="Times New Roman" w:hAnsi="Times New Roman"/>
          <w:b/>
          <w:i/>
          <w:sz w:val="24"/>
        </w:rPr>
        <w:tab/>
        <w:t xml:space="preserve">    NU</w:t>
      </w:r>
      <w:r w:rsidRPr="00DC6740">
        <w:rPr>
          <w:rFonts w:ascii="Times New Roman" w:hAnsi="Times New Roman"/>
          <w:b/>
          <w:i/>
          <w:sz w:val="24"/>
        </w:rPr>
        <w:sym w:font="Wingdings" w:char="F06F"/>
      </w:r>
      <w:r>
        <w:rPr>
          <w:rFonts w:ascii="Times New Roman" w:hAnsi="Times New Roman"/>
          <w:b/>
          <w:i/>
          <w:sz w:val="24"/>
        </w:rPr>
        <w:t xml:space="preserve">      </w:t>
      </w:r>
      <w:r w:rsidRPr="00DC6740">
        <w:rPr>
          <w:rFonts w:ascii="Times New Roman" w:hAnsi="Times New Roman"/>
          <w:b/>
          <w:i/>
          <w:color w:val="000000"/>
          <w:sz w:val="24"/>
        </w:rPr>
        <w:t>NU ESTE CAZUL</w:t>
      </w:r>
      <w:r w:rsidRPr="00DC6740">
        <w:rPr>
          <w:rFonts w:ascii="Times New Roman" w:hAnsi="Times New Roman"/>
          <w:b/>
          <w:i/>
          <w:color w:val="000000"/>
          <w:sz w:val="24"/>
        </w:rPr>
        <w:sym w:font="Wingdings" w:char="F06F"/>
      </w:r>
    </w:p>
    <w:p w14:paraId="448D2301" w14:textId="77777777" w:rsidR="00DC6740" w:rsidRPr="00DC6740" w:rsidRDefault="00DC6740" w:rsidP="00DC6740">
      <w:pPr>
        <w:spacing w:before="120" w:after="120" w:line="240" w:lineRule="auto"/>
        <w:ind w:firstLine="709"/>
        <w:contextualSpacing/>
        <w:jc w:val="both"/>
        <w:rPr>
          <w:rFonts w:ascii="Times New Roman" w:hAnsi="Times New Roman"/>
          <w:b/>
          <w:i/>
          <w:sz w:val="24"/>
        </w:rPr>
      </w:pPr>
    </w:p>
    <w:p w14:paraId="66A9CC64" w14:textId="77777777" w:rsidR="00DC6740" w:rsidRPr="00DC6740" w:rsidRDefault="00DC6740" w:rsidP="00DC6740">
      <w:pPr>
        <w:numPr>
          <w:ilvl w:val="0"/>
          <w:numId w:val="16"/>
        </w:numPr>
        <w:tabs>
          <w:tab w:val="left" w:pos="270"/>
        </w:tabs>
        <w:spacing w:before="120" w:after="120" w:line="240" w:lineRule="auto"/>
        <w:contextualSpacing/>
        <w:jc w:val="both"/>
        <w:rPr>
          <w:rFonts w:ascii="Times New Roman" w:hAnsi="Times New Roman"/>
          <w:sz w:val="24"/>
        </w:rPr>
      </w:pPr>
      <w:r w:rsidRPr="00DC6740">
        <w:rPr>
          <w:rFonts w:ascii="Times New Roman" w:hAnsi="Times New Roman"/>
          <w:sz w:val="24"/>
        </w:rPr>
        <w:t>Proiectul respectă cerințele menționate în Apelul de selecție?</w:t>
      </w:r>
    </w:p>
    <w:p w14:paraId="7584B1E1" w14:textId="77777777" w:rsidR="00DC6740" w:rsidRDefault="00DC6740" w:rsidP="00DC6740">
      <w:pPr>
        <w:spacing w:before="120" w:after="120" w:line="240" w:lineRule="auto"/>
        <w:ind w:firstLine="709"/>
        <w:contextualSpacing/>
        <w:jc w:val="both"/>
        <w:rPr>
          <w:rFonts w:ascii="Times New Roman" w:hAnsi="Times New Roman"/>
          <w:b/>
          <w:i/>
          <w:sz w:val="24"/>
        </w:rPr>
      </w:pPr>
    </w:p>
    <w:p w14:paraId="1B130AAC" w14:textId="77777777" w:rsidR="00DC6740" w:rsidRPr="00DC6740" w:rsidRDefault="00DC6740" w:rsidP="00DC6740">
      <w:pPr>
        <w:spacing w:before="120" w:after="120" w:line="240" w:lineRule="auto"/>
        <w:ind w:firstLine="709"/>
        <w:contextualSpacing/>
        <w:jc w:val="both"/>
        <w:rPr>
          <w:rFonts w:ascii="Times New Roman" w:hAnsi="Times New Roman"/>
          <w:b/>
          <w:i/>
          <w:sz w:val="24"/>
        </w:rPr>
      </w:pPr>
      <w:r w:rsidRPr="00DC6740">
        <w:rPr>
          <w:rFonts w:ascii="Times New Roman" w:hAnsi="Times New Roman"/>
          <w:b/>
          <w:i/>
          <w:sz w:val="24"/>
        </w:rPr>
        <w:t>DA</w:t>
      </w:r>
      <w:r w:rsidRPr="00DC6740">
        <w:rPr>
          <w:rFonts w:ascii="Times New Roman" w:hAnsi="Times New Roman"/>
          <w:i/>
          <w:sz w:val="24"/>
        </w:rPr>
        <w:sym w:font="Wingdings" w:char="F06F"/>
      </w:r>
      <w:r w:rsidRPr="00DC6740">
        <w:rPr>
          <w:rFonts w:ascii="Times New Roman" w:hAnsi="Times New Roman"/>
          <w:b/>
          <w:i/>
          <w:sz w:val="24"/>
        </w:rPr>
        <w:tab/>
        <w:t xml:space="preserve">    NU</w:t>
      </w:r>
      <w:r w:rsidRPr="00DC6740">
        <w:rPr>
          <w:rFonts w:ascii="Times New Roman" w:hAnsi="Times New Roman"/>
          <w:i/>
          <w:sz w:val="24"/>
        </w:rPr>
        <w:sym w:font="Wingdings" w:char="F06F"/>
      </w:r>
    </w:p>
    <w:p w14:paraId="164D2D63" w14:textId="77777777" w:rsidR="00FE3299" w:rsidRPr="00FE3299" w:rsidRDefault="00FE3299" w:rsidP="00FE3299">
      <w:pPr>
        <w:rPr>
          <w:rFonts w:ascii="Times New Roman" w:hAnsi="Times New Roman"/>
          <w:b/>
          <w:sz w:val="24"/>
          <w:szCs w:val="24"/>
        </w:rPr>
      </w:pPr>
    </w:p>
    <w:p w14:paraId="72321E05" w14:textId="77777777" w:rsidR="00DC6740" w:rsidRPr="00DC6740" w:rsidRDefault="00DC6740" w:rsidP="00DC6740">
      <w:pPr>
        <w:numPr>
          <w:ilvl w:val="0"/>
          <w:numId w:val="16"/>
        </w:numPr>
        <w:tabs>
          <w:tab w:val="left" w:pos="270"/>
        </w:tabs>
        <w:spacing w:before="120" w:after="120" w:line="240" w:lineRule="auto"/>
        <w:contextualSpacing/>
        <w:jc w:val="both"/>
        <w:rPr>
          <w:rFonts w:ascii="Times New Roman" w:hAnsi="Times New Roman"/>
          <w:sz w:val="24"/>
        </w:rPr>
      </w:pPr>
      <w:r w:rsidRPr="00DC6740">
        <w:rPr>
          <w:rFonts w:ascii="Times New Roman" w:hAnsi="Times New Roman"/>
          <w:sz w:val="24"/>
        </w:rPr>
        <w:t>Valoarea finanțării nerambursabile este de maximum 200.000 euro?</w:t>
      </w:r>
    </w:p>
    <w:p w14:paraId="03D28D97" w14:textId="77777777" w:rsidR="00DC6740" w:rsidRDefault="00DC6740" w:rsidP="00DC6740">
      <w:pPr>
        <w:spacing w:before="120" w:after="120" w:line="240" w:lineRule="auto"/>
        <w:ind w:firstLine="709"/>
        <w:contextualSpacing/>
        <w:jc w:val="both"/>
        <w:rPr>
          <w:rFonts w:ascii="Times New Roman" w:hAnsi="Times New Roman"/>
          <w:b/>
          <w:i/>
          <w:sz w:val="24"/>
        </w:rPr>
      </w:pPr>
    </w:p>
    <w:p w14:paraId="07B69DDB" w14:textId="77777777" w:rsidR="00DC6740" w:rsidRPr="00DC6740" w:rsidRDefault="00DC6740" w:rsidP="00DC6740">
      <w:pPr>
        <w:spacing w:before="120" w:after="120" w:line="240" w:lineRule="auto"/>
        <w:ind w:firstLine="709"/>
        <w:contextualSpacing/>
        <w:jc w:val="both"/>
        <w:rPr>
          <w:rFonts w:ascii="Times New Roman" w:hAnsi="Times New Roman"/>
          <w:b/>
          <w:i/>
          <w:sz w:val="24"/>
        </w:rPr>
      </w:pPr>
      <w:r w:rsidRPr="00DC6740">
        <w:rPr>
          <w:rFonts w:ascii="Times New Roman" w:hAnsi="Times New Roman"/>
          <w:b/>
          <w:i/>
          <w:sz w:val="24"/>
        </w:rPr>
        <w:t>DA</w:t>
      </w:r>
      <w:r w:rsidRPr="00DC6740">
        <w:rPr>
          <w:rFonts w:ascii="Times New Roman" w:hAnsi="Times New Roman"/>
          <w:i/>
          <w:sz w:val="24"/>
        </w:rPr>
        <w:sym w:font="Wingdings" w:char="F06F"/>
      </w:r>
      <w:r w:rsidRPr="00DC6740">
        <w:rPr>
          <w:rFonts w:ascii="Times New Roman" w:hAnsi="Times New Roman"/>
          <w:b/>
          <w:i/>
          <w:sz w:val="24"/>
        </w:rPr>
        <w:tab/>
        <w:t xml:space="preserve">    NU</w:t>
      </w:r>
      <w:r w:rsidRPr="00DC6740">
        <w:rPr>
          <w:rFonts w:ascii="Times New Roman" w:hAnsi="Times New Roman"/>
          <w:i/>
          <w:sz w:val="24"/>
        </w:rPr>
        <w:sym w:font="Wingdings" w:char="F06F"/>
      </w:r>
    </w:p>
    <w:p w14:paraId="013B332E" w14:textId="43816477" w:rsidR="00B9741D" w:rsidRDefault="00B9741D" w:rsidP="009C5B45">
      <w:pPr>
        <w:rPr>
          <w:rFonts w:ascii="Times New Roman" w:hAnsi="Times New Roman"/>
          <w:sz w:val="24"/>
          <w:szCs w:val="24"/>
        </w:rPr>
      </w:pPr>
    </w:p>
    <w:p w14:paraId="51E2288F" w14:textId="77777777" w:rsidR="00DC6740" w:rsidRPr="00DC6740" w:rsidRDefault="00DC6740" w:rsidP="00DC6740">
      <w:pPr>
        <w:numPr>
          <w:ilvl w:val="0"/>
          <w:numId w:val="16"/>
        </w:numPr>
        <w:tabs>
          <w:tab w:val="left" w:pos="270"/>
        </w:tabs>
        <w:spacing w:before="120" w:after="120" w:line="240" w:lineRule="auto"/>
        <w:contextualSpacing/>
        <w:jc w:val="both"/>
        <w:rPr>
          <w:rFonts w:ascii="Times New Roman" w:hAnsi="Times New Roman"/>
          <w:sz w:val="24"/>
        </w:rPr>
      </w:pPr>
      <w:r w:rsidRPr="00DC6740">
        <w:rPr>
          <w:rFonts w:ascii="Times New Roman" w:hAnsi="Times New Roman"/>
          <w:sz w:val="24"/>
        </w:rPr>
        <w:t xml:space="preserve">I) Localizarea proiectului de servicii respectă condițiile specificate în Ghidul de implementare?  </w:t>
      </w:r>
    </w:p>
    <w:p w14:paraId="28507DE6" w14:textId="77777777" w:rsidR="00DC6740" w:rsidRDefault="00DC6740" w:rsidP="00DC6740">
      <w:pPr>
        <w:spacing w:before="120" w:after="120" w:line="360" w:lineRule="auto"/>
        <w:ind w:left="720" w:firstLine="709"/>
        <w:contextualSpacing/>
        <w:jc w:val="both"/>
        <w:rPr>
          <w:rFonts w:ascii="Times New Roman" w:hAnsi="Times New Roman"/>
          <w:b/>
          <w:i/>
          <w:sz w:val="24"/>
        </w:rPr>
      </w:pPr>
    </w:p>
    <w:p w14:paraId="6C3AD6D4" w14:textId="77777777" w:rsidR="00DC6740" w:rsidRPr="00DC6740" w:rsidRDefault="00DC6740" w:rsidP="00DC6740">
      <w:pPr>
        <w:spacing w:before="120" w:after="120" w:line="360" w:lineRule="auto"/>
        <w:ind w:left="720" w:firstLine="709"/>
        <w:contextualSpacing/>
        <w:jc w:val="both"/>
        <w:rPr>
          <w:rFonts w:ascii="Times New Roman" w:hAnsi="Times New Roman"/>
          <w:i/>
          <w:sz w:val="24"/>
        </w:rPr>
      </w:pPr>
      <w:r w:rsidRPr="00DC6740">
        <w:rPr>
          <w:rFonts w:ascii="Times New Roman" w:hAnsi="Times New Roman"/>
          <w:b/>
          <w:i/>
          <w:sz w:val="24"/>
        </w:rPr>
        <w:t>DA</w:t>
      </w:r>
      <w:r w:rsidRPr="00DC6740">
        <w:rPr>
          <w:rFonts w:ascii="Times New Roman" w:hAnsi="Times New Roman"/>
          <w:i/>
          <w:sz w:val="24"/>
        </w:rPr>
        <w:sym w:font="Wingdings" w:char="F06F"/>
      </w:r>
      <w:r w:rsidRPr="00DC6740">
        <w:rPr>
          <w:rFonts w:ascii="Times New Roman" w:hAnsi="Times New Roman"/>
          <w:b/>
          <w:i/>
          <w:sz w:val="24"/>
        </w:rPr>
        <w:tab/>
        <w:t xml:space="preserve"> NU</w:t>
      </w:r>
      <w:r w:rsidRPr="00DC6740">
        <w:rPr>
          <w:rFonts w:ascii="Times New Roman" w:hAnsi="Times New Roman"/>
          <w:i/>
          <w:sz w:val="24"/>
        </w:rPr>
        <w:sym w:font="Wingdings" w:char="F06F"/>
      </w:r>
      <w:r w:rsidRPr="00DC6740">
        <w:rPr>
          <w:rFonts w:ascii="Times New Roman" w:hAnsi="Times New Roman"/>
          <w:b/>
          <w:i/>
          <w:kern w:val="32"/>
          <w:sz w:val="24"/>
        </w:rPr>
        <w:t xml:space="preserve">     NU ESTE CAZUL </w:t>
      </w:r>
      <w:r w:rsidRPr="00DC6740">
        <w:rPr>
          <w:rFonts w:ascii="Times New Roman" w:hAnsi="Times New Roman"/>
          <w:i/>
          <w:sz w:val="24"/>
        </w:rPr>
        <w:sym w:font="Wingdings" w:char="F06F"/>
      </w:r>
    </w:p>
    <w:p w14:paraId="5C18CEFF" w14:textId="77777777" w:rsidR="00DC6740" w:rsidRPr="00DC6740" w:rsidRDefault="00DC6740" w:rsidP="00DC6740">
      <w:pPr>
        <w:spacing w:before="120" w:after="120" w:line="240" w:lineRule="auto"/>
        <w:ind w:firstLine="709"/>
        <w:contextualSpacing/>
        <w:jc w:val="both"/>
        <w:rPr>
          <w:rFonts w:ascii="Times New Roman" w:hAnsi="Times New Roman"/>
          <w:sz w:val="24"/>
        </w:rPr>
      </w:pPr>
      <w:r w:rsidRPr="00DC6740">
        <w:rPr>
          <w:rFonts w:ascii="Times New Roman" w:hAnsi="Times New Roman"/>
          <w:sz w:val="24"/>
        </w:rPr>
        <w:t xml:space="preserve">     II) Localizarea proiectului de investiții este în teritoriul acoperit de GAL Lider Cluj?</w:t>
      </w:r>
    </w:p>
    <w:p w14:paraId="102424EC" w14:textId="77777777" w:rsidR="00DC6740" w:rsidRDefault="00DC6740" w:rsidP="00DC6740">
      <w:pPr>
        <w:spacing w:before="120" w:after="120" w:line="240" w:lineRule="auto"/>
        <w:ind w:firstLine="709"/>
        <w:contextualSpacing/>
        <w:jc w:val="both"/>
        <w:rPr>
          <w:rFonts w:ascii="Times New Roman" w:hAnsi="Times New Roman"/>
          <w:b/>
          <w:i/>
          <w:sz w:val="24"/>
        </w:rPr>
      </w:pPr>
    </w:p>
    <w:p w14:paraId="3EC9F144" w14:textId="77777777" w:rsidR="00DC6740" w:rsidRPr="00DC6740" w:rsidRDefault="00DC6740" w:rsidP="00DC6740">
      <w:pPr>
        <w:spacing w:before="120" w:after="120" w:line="240" w:lineRule="auto"/>
        <w:ind w:firstLine="709"/>
        <w:contextualSpacing/>
        <w:jc w:val="both"/>
        <w:rPr>
          <w:rFonts w:ascii="Times New Roman" w:hAnsi="Times New Roman"/>
          <w:b/>
          <w:i/>
          <w:kern w:val="32"/>
          <w:sz w:val="24"/>
        </w:rPr>
      </w:pPr>
      <w:r w:rsidRPr="00DC6740">
        <w:rPr>
          <w:rFonts w:ascii="Times New Roman" w:hAnsi="Times New Roman"/>
          <w:b/>
          <w:i/>
          <w:sz w:val="24"/>
        </w:rPr>
        <w:t>DA</w:t>
      </w:r>
      <w:r w:rsidRPr="00DC6740">
        <w:rPr>
          <w:rFonts w:ascii="Times New Roman" w:hAnsi="Times New Roman"/>
          <w:b/>
          <w:i/>
          <w:sz w:val="24"/>
        </w:rPr>
        <w:sym w:font="Wingdings" w:char="F06F"/>
      </w:r>
      <w:r w:rsidRPr="00DC6740">
        <w:rPr>
          <w:rFonts w:ascii="Times New Roman" w:hAnsi="Times New Roman"/>
          <w:b/>
          <w:i/>
          <w:sz w:val="24"/>
        </w:rPr>
        <w:tab/>
        <w:t xml:space="preserve"> NU</w:t>
      </w:r>
      <w:r w:rsidRPr="00DC6740">
        <w:rPr>
          <w:rFonts w:ascii="Times New Roman" w:hAnsi="Times New Roman"/>
          <w:b/>
          <w:i/>
          <w:sz w:val="24"/>
        </w:rPr>
        <w:sym w:font="Wingdings" w:char="F06F"/>
      </w:r>
      <w:r w:rsidRPr="00DC6740">
        <w:rPr>
          <w:rFonts w:ascii="Times New Roman" w:hAnsi="Times New Roman"/>
          <w:b/>
          <w:i/>
          <w:kern w:val="32"/>
          <w:sz w:val="24"/>
        </w:rPr>
        <w:t xml:space="preserve">     NU ESTE CAZUL </w:t>
      </w:r>
      <w:r w:rsidRPr="00DC6740">
        <w:rPr>
          <w:rFonts w:ascii="Times New Roman" w:hAnsi="Times New Roman"/>
          <w:b/>
          <w:i/>
          <w:sz w:val="24"/>
        </w:rPr>
        <w:sym w:font="Wingdings" w:char="F06F"/>
      </w:r>
    </w:p>
    <w:p w14:paraId="6439955E" w14:textId="77777777" w:rsidR="00DC6740" w:rsidRPr="00DC6740" w:rsidRDefault="00DC6740" w:rsidP="00DC6740">
      <w:pPr>
        <w:tabs>
          <w:tab w:val="left" w:pos="3900"/>
        </w:tabs>
        <w:spacing w:before="120" w:after="120" w:line="240" w:lineRule="auto"/>
        <w:ind w:firstLine="709"/>
        <w:contextualSpacing/>
        <w:jc w:val="both"/>
        <w:rPr>
          <w:rFonts w:ascii="Times New Roman" w:hAnsi="Times New Roman"/>
          <w:sz w:val="24"/>
        </w:rPr>
      </w:pPr>
      <w:r w:rsidRPr="00DC6740">
        <w:rPr>
          <w:rFonts w:ascii="Times New Roman" w:hAnsi="Times New Roman"/>
          <w:sz w:val="24"/>
        </w:rPr>
        <w:tab/>
      </w:r>
    </w:p>
    <w:p w14:paraId="6420E53D" w14:textId="39D26323" w:rsidR="00DC6740" w:rsidRPr="00DC6740" w:rsidRDefault="00DC6740" w:rsidP="00DC6740">
      <w:pPr>
        <w:numPr>
          <w:ilvl w:val="0"/>
          <w:numId w:val="16"/>
        </w:numPr>
        <w:tabs>
          <w:tab w:val="left" w:pos="270"/>
        </w:tabs>
        <w:spacing w:before="120" w:after="120" w:line="240" w:lineRule="auto"/>
        <w:contextualSpacing/>
        <w:jc w:val="both"/>
        <w:rPr>
          <w:rFonts w:ascii="Times New Roman" w:hAnsi="Times New Roman"/>
          <w:sz w:val="24"/>
        </w:rPr>
      </w:pPr>
      <w:r w:rsidRPr="00DC6740">
        <w:rPr>
          <w:rFonts w:ascii="Times New Roman" w:hAnsi="Times New Roman"/>
          <w:kern w:val="32"/>
          <w:sz w:val="24"/>
        </w:rPr>
        <w:lastRenderedPageBreak/>
        <w:t>Proiectul pentru care s-a solicitat finanțare este încadrat corect în măsura în care se regăsesc obiectivele proiectului?</w:t>
      </w:r>
    </w:p>
    <w:p w14:paraId="09D24EAC" w14:textId="77777777" w:rsidR="00DC6740" w:rsidRPr="00DC6740" w:rsidRDefault="00DC6740" w:rsidP="00DC6740">
      <w:pPr>
        <w:spacing w:before="120" w:after="120" w:line="360" w:lineRule="auto"/>
        <w:ind w:left="720" w:firstLine="709"/>
        <w:contextualSpacing/>
        <w:jc w:val="both"/>
        <w:rPr>
          <w:rFonts w:ascii="Times New Roman" w:hAnsi="Times New Roman"/>
          <w:i/>
          <w:sz w:val="24"/>
        </w:rPr>
      </w:pPr>
      <w:r w:rsidRPr="00DC6740">
        <w:rPr>
          <w:rFonts w:ascii="Times New Roman" w:hAnsi="Times New Roman"/>
          <w:b/>
          <w:i/>
          <w:sz w:val="24"/>
        </w:rPr>
        <w:t>DA</w:t>
      </w:r>
      <w:r w:rsidRPr="00DC6740">
        <w:rPr>
          <w:rFonts w:ascii="Times New Roman" w:hAnsi="Times New Roman"/>
          <w:i/>
          <w:sz w:val="24"/>
        </w:rPr>
        <w:sym w:font="Wingdings" w:char="F06F"/>
      </w:r>
      <w:r w:rsidRPr="00DC6740">
        <w:rPr>
          <w:rFonts w:ascii="Times New Roman" w:hAnsi="Times New Roman"/>
          <w:b/>
          <w:i/>
          <w:sz w:val="24"/>
        </w:rPr>
        <w:tab/>
        <w:t xml:space="preserve">    NU</w:t>
      </w:r>
      <w:r w:rsidRPr="00DC6740">
        <w:rPr>
          <w:rFonts w:ascii="Times New Roman" w:hAnsi="Times New Roman"/>
          <w:i/>
          <w:sz w:val="24"/>
        </w:rPr>
        <w:sym w:font="Wingdings" w:char="F06F"/>
      </w:r>
    </w:p>
    <w:p w14:paraId="2AD22FE4" w14:textId="77777777" w:rsidR="00BA0943" w:rsidRPr="00BA0943" w:rsidRDefault="00BA0943" w:rsidP="00BA0943">
      <w:pPr>
        <w:spacing w:before="120" w:after="120" w:line="360" w:lineRule="auto"/>
        <w:ind w:left="720" w:firstLine="709"/>
        <w:contextualSpacing/>
        <w:jc w:val="both"/>
        <w:rPr>
          <w:rFonts w:ascii="Times New Roman" w:hAnsi="Times New Roman"/>
          <w:b/>
          <w:i/>
          <w:sz w:val="24"/>
        </w:rPr>
      </w:pPr>
    </w:p>
    <w:p w14:paraId="5C83F80C" w14:textId="1163BDA6" w:rsidR="00BA0943" w:rsidRPr="00EA75A9" w:rsidRDefault="00BA0943" w:rsidP="00BA0943">
      <w:pPr>
        <w:numPr>
          <w:ilvl w:val="0"/>
          <w:numId w:val="16"/>
        </w:numPr>
        <w:rPr>
          <w:rFonts w:ascii="Times New Roman" w:hAnsi="Times New Roman"/>
          <w:sz w:val="24"/>
        </w:rPr>
      </w:pPr>
      <w:r w:rsidRPr="00BA0943">
        <w:rPr>
          <w:rFonts w:ascii="Times New Roman" w:hAnsi="Times New Roman"/>
          <w:sz w:val="24"/>
        </w:rPr>
        <w:t>Obiectivele și tipul de serviciu/ investiție prezentate în Cererea de finanțare se încadrează în fiș</w:t>
      </w:r>
      <w:r>
        <w:rPr>
          <w:rFonts w:ascii="Times New Roman" w:hAnsi="Times New Roman"/>
          <w:sz w:val="24"/>
        </w:rPr>
        <w:t xml:space="preserve">a măsurii din </w:t>
      </w:r>
      <w:r w:rsidRPr="00EA75A9">
        <w:rPr>
          <w:rFonts w:ascii="Times New Roman" w:hAnsi="Times New Roman"/>
          <w:sz w:val="24"/>
        </w:rPr>
        <w:t>SDL și respectă cel puțin condițiile generale de eligibilitate prevăzute în cap. 8.1 din PNDR 2014-2020, Reg. (UE) nr. 1305/2013, Reg. (UE) nr. 1303/2013, precum și legislația națională specifică?</w:t>
      </w:r>
    </w:p>
    <w:p w14:paraId="4DCFC35E" w14:textId="77777777" w:rsidR="00BA0943" w:rsidRDefault="00BA0943" w:rsidP="00BA0943">
      <w:pPr>
        <w:spacing w:before="120" w:after="120" w:line="360" w:lineRule="auto"/>
        <w:ind w:left="720" w:firstLine="709"/>
        <w:contextualSpacing/>
        <w:jc w:val="both"/>
        <w:rPr>
          <w:rFonts w:ascii="Times New Roman" w:hAnsi="Times New Roman"/>
          <w:i/>
          <w:sz w:val="24"/>
        </w:rPr>
      </w:pPr>
      <w:r w:rsidRPr="00BA0943">
        <w:rPr>
          <w:rFonts w:ascii="Times New Roman" w:hAnsi="Times New Roman"/>
          <w:b/>
          <w:i/>
          <w:sz w:val="24"/>
        </w:rPr>
        <w:t>DA</w:t>
      </w:r>
      <w:r w:rsidRPr="00BA0943">
        <w:rPr>
          <w:rFonts w:ascii="Times New Roman" w:hAnsi="Times New Roman"/>
          <w:i/>
          <w:sz w:val="24"/>
        </w:rPr>
        <w:sym w:font="Wingdings" w:char="F06F"/>
      </w:r>
      <w:r w:rsidRPr="00BA0943">
        <w:rPr>
          <w:rFonts w:ascii="Times New Roman" w:hAnsi="Times New Roman"/>
          <w:b/>
          <w:i/>
          <w:sz w:val="24"/>
        </w:rPr>
        <w:tab/>
        <w:t xml:space="preserve">     NU</w:t>
      </w:r>
      <w:r w:rsidRPr="00BA0943">
        <w:rPr>
          <w:rFonts w:ascii="Times New Roman" w:hAnsi="Times New Roman"/>
          <w:i/>
          <w:sz w:val="24"/>
        </w:rPr>
        <w:sym w:font="Wingdings" w:char="F06F"/>
      </w:r>
    </w:p>
    <w:p w14:paraId="3A6F336A" w14:textId="77777777" w:rsidR="00BA0943" w:rsidRDefault="00BA0943" w:rsidP="00BA0943">
      <w:pPr>
        <w:spacing w:before="120" w:after="120" w:line="360" w:lineRule="auto"/>
        <w:ind w:left="720" w:firstLine="709"/>
        <w:contextualSpacing/>
        <w:jc w:val="both"/>
        <w:rPr>
          <w:rFonts w:ascii="Times New Roman" w:hAnsi="Times New Roman"/>
          <w:b/>
          <w:i/>
          <w:sz w:val="24"/>
        </w:rPr>
      </w:pPr>
    </w:p>
    <w:p w14:paraId="1CD8A479" w14:textId="77777777" w:rsidR="00BA0943" w:rsidRPr="00BA0943" w:rsidRDefault="00BA0943" w:rsidP="00BA0943">
      <w:pPr>
        <w:numPr>
          <w:ilvl w:val="0"/>
          <w:numId w:val="16"/>
        </w:numPr>
        <w:tabs>
          <w:tab w:val="left" w:pos="270"/>
        </w:tabs>
        <w:spacing w:before="120" w:after="120" w:line="240" w:lineRule="auto"/>
        <w:contextualSpacing/>
        <w:jc w:val="both"/>
        <w:rPr>
          <w:rFonts w:ascii="Times New Roman" w:hAnsi="Times New Roman"/>
          <w:sz w:val="24"/>
        </w:rPr>
      </w:pPr>
      <w:r w:rsidRPr="00BA0943">
        <w:rPr>
          <w:rFonts w:ascii="Times New Roman" w:hAnsi="Times New Roman"/>
          <w:sz w:val="24"/>
        </w:rPr>
        <w:t xml:space="preserve">Domeniul de intervenție în care a fost încadrat proiectul, prezentat în Cererea de finanțare, corespunde Domeniului de intervenție prezentat în SDL, în cadrul măsurii respective?  </w:t>
      </w:r>
    </w:p>
    <w:p w14:paraId="3E2A726D" w14:textId="77777777" w:rsidR="00BA0943" w:rsidRPr="00BA0943" w:rsidRDefault="00BA0943" w:rsidP="00BA0943">
      <w:pPr>
        <w:spacing w:before="120" w:after="120" w:line="360" w:lineRule="auto"/>
        <w:ind w:left="720" w:firstLine="709"/>
        <w:contextualSpacing/>
        <w:jc w:val="both"/>
        <w:rPr>
          <w:rFonts w:ascii="Times New Roman" w:hAnsi="Times New Roman"/>
          <w:i/>
          <w:sz w:val="24"/>
        </w:rPr>
      </w:pPr>
      <w:r w:rsidRPr="00BA0943">
        <w:rPr>
          <w:rFonts w:ascii="Times New Roman" w:hAnsi="Times New Roman"/>
          <w:b/>
          <w:i/>
          <w:sz w:val="24"/>
        </w:rPr>
        <w:t>DA</w:t>
      </w:r>
      <w:r w:rsidRPr="00BA0943">
        <w:rPr>
          <w:rFonts w:ascii="Times New Roman" w:hAnsi="Times New Roman"/>
          <w:i/>
          <w:sz w:val="24"/>
        </w:rPr>
        <w:sym w:font="Wingdings" w:char="F06F"/>
      </w:r>
      <w:r w:rsidRPr="00BA0943">
        <w:rPr>
          <w:rFonts w:ascii="Times New Roman" w:hAnsi="Times New Roman"/>
          <w:b/>
          <w:i/>
          <w:sz w:val="24"/>
        </w:rPr>
        <w:tab/>
        <w:t xml:space="preserve">     NU</w:t>
      </w:r>
      <w:r w:rsidRPr="00BA0943">
        <w:rPr>
          <w:rFonts w:ascii="Times New Roman" w:hAnsi="Times New Roman"/>
          <w:i/>
          <w:sz w:val="24"/>
        </w:rPr>
        <w:sym w:font="Wingdings" w:char="F06F"/>
      </w:r>
    </w:p>
    <w:p w14:paraId="5714467E" w14:textId="77777777" w:rsidR="00BA0943" w:rsidRPr="00BA0943" w:rsidRDefault="00BA0943" w:rsidP="00BA0943">
      <w:pPr>
        <w:spacing w:before="120" w:after="120" w:line="360" w:lineRule="auto"/>
        <w:ind w:left="720" w:firstLine="709"/>
        <w:contextualSpacing/>
        <w:jc w:val="both"/>
        <w:rPr>
          <w:rFonts w:ascii="Times New Roman" w:hAnsi="Times New Roman"/>
          <w:b/>
          <w:i/>
          <w:sz w:val="24"/>
        </w:rPr>
      </w:pPr>
    </w:p>
    <w:p w14:paraId="46B7BB4D" w14:textId="77777777" w:rsidR="00BA0943" w:rsidRPr="00BA0943" w:rsidRDefault="00BA0943" w:rsidP="00BA0943">
      <w:pPr>
        <w:numPr>
          <w:ilvl w:val="0"/>
          <w:numId w:val="16"/>
        </w:numPr>
        <w:tabs>
          <w:tab w:val="left" w:pos="270"/>
        </w:tabs>
        <w:spacing w:before="120" w:after="120" w:line="240" w:lineRule="auto"/>
        <w:contextualSpacing/>
        <w:jc w:val="both"/>
        <w:rPr>
          <w:rFonts w:ascii="Times New Roman" w:hAnsi="Times New Roman"/>
          <w:sz w:val="24"/>
        </w:rPr>
      </w:pPr>
      <w:r w:rsidRPr="00BA0943">
        <w:rPr>
          <w:rFonts w:ascii="Times New Roman" w:hAnsi="Times New Roman"/>
          <w:sz w:val="24"/>
        </w:rPr>
        <w:t>Indicatorii de monitorizare specifici domeniului de intervenție pe care este încadrat proiectul, inclusiv cei specifici teritoriului (dacă este cazul), prevăzuţi în fișa tehnică a măsurii din SDL, sunt completaţi de către solicitant?</w:t>
      </w:r>
    </w:p>
    <w:p w14:paraId="119950B8" w14:textId="77777777" w:rsidR="00BA0943" w:rsidRPr="00BA0943" w:rsidRDefault="00BA0943" w:rsidP="00BA0943">
      <w:pPr>
        <w:spacing w:before="120" w:after="120" w:line="360" w:lineRule="auto"/>
        <w:ind w:left="720" w:firstLine="709"/>
        <w:contextualSpacing/>
        <w:jc w:val="both"/>
        <w:rPr>
          <w:rFonts w:ascii="Times New Roman" w:hAnsi="Times New Roman"/>
          <w:i/>
          <w:sz w:val="24"/>
        </w:rPr>
      </w:pPr>
      <w:r w:rsidRPr="00BA0943">
        <w:rPr>
          <w:rFonts w:ascii="Times New Roman" w:hAnsi="Times New Roman"/>
          <w:b/>
          <w:i/>
          <w:sz w:val="24"/>
        </w:rPr>
        <w:t>DA</w:t>
      </w:r>
      <w:r w:rsidRPr="00BA0943">
        <w:rPr>
          <w:rFonts w:ascii="Times New Roman" w:hAnsi="Times New Roman"/>
          <w:i/>
          <w:sz w:val="24"/>
        </w:rPr>
        <w:sym w:font="Wingdings" w:char="F06F"/>
      </w:r>
      <w:r w:rsidRPr="00BA0943">
        <w:rPr>
          <w:rFonts w:ascii="Times New Roman" w:hAnsi="Times New Roman"/>
          <w:b/>
          <w:i/>
          <w:sz w:val="24"/>
        </w:rPr>
        <w:tab/>
        <w:t xml:space="preserve">      NU</w:t>
      </w:r>
      <w:r w:rsidRPr="00BA0943">
        <w:rPr>
          <w:rFonts w:ascii="Times New Roman" w:hAnsi="Times New Roman"/>
          <w:i/>
          <w:sz w:val="24"/>
        </w:rPr>
        <w:sym w:font="Wingdings" w:char="F06F"/>
      </w:r>
      <w:r w:rsidRPr="00BA0943">
        <w:rPr>
          <w:rFonts w:ascii="Times New Roman" w:hAnsi="Times New Roman"/>
          <w:b/>
          <w:i/>
          <w:sz w:val="24"/>
        </w:rPr>
        <w:t xml:space="preserve">        DA cu diferențe</w:t>
      </w:r>
      <w:r w:rsidRPr="00BA0943">
        <w:rPr>
          <w:rFonts w:ascii="Times New Roman" w:hAnsi="Times New Roman"/>
          <w:i/>
          <w:sz w:val="24"/>
        </w:rPr>
        <w:sym w:font="Wingdings" w:char="F06F"/>
      </w:r>
    </w:p>
    <w:p w14:paraId="0F340E7C" w14:textId="77777777" w:rsidR="00FE3299" w:rsidRDefault="00FE3299" w:rsidP="009C5B45">
      <w:pPr>
        <w:rPr>
          <w:rFonts w:ascii="Times New Roman" w:hAnsi="Times New Roman"/>
          <w:sz w:val="24"/>
          <w:szCs w:val="24"/>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57"/>
        <w:gridCol w:w="1080"/>
        <w:gridCol w:w="574"/>
        <w:gridCol w:w="1735"/>
        <w:gridCol w:w="597"/>
        <w:gridCol w:w="1954"/>
      </w:tblGrid>
      <w:tr w:rsidR="0044704F" w:rsidRPr="0044704F" w14:paraId="12034E8C" w14:textId="77777777" w:rsidTr="00EE57AE">
        <w:tc>
          <w:tcPr>
            <w:tcW w:w="5395" w:type="dxa"/>
            <w:gridSpan w:val="3"/>
            <w:tcBorders>
              <w:top w:val="single" w:sz="4" w:space="0" w:color="000000"/>
              <w:left w:val="single" w:sz="4" w:space="0" w:color="000000"/>
              <w:bottom w:val="single" w:sz="4" w:space="0" w:color="000000"/>
              <w:right w:val="single" w:sz="4" w:space="0" w:color="000000"/>
            </w:tcBorders>
          </w:tcPr>
          <w:p w14:paraId="1DA5FCB2" w14:textId="77777777" w:rsidR="0044704F" w:rsidRPr="0044704F" w:rsidRDefault="0044704F" w:rsidP="0044704F">
            <w:pPr>
              <w:spacing w:after="0" w:line="240" w:lineRule="auto"/>
              <w:jc w:val="both"/>
              <w:rPr>
                <w:rFonts w:ascii="Times New Roman" w:hAnsi="Times New Roman"/>
                <w:b/>
                <w:sz w:val="24"/>
              </w:rPr>
            </w:pPr>
          </w:p>
          <w:p w14:paraId="03DBEF5E" w14:textId="77777777" w:rsidR="0044704F" w:rsidRPr="0044704F" w:rsidRDefault="0044704F" w:rsidP="0044704F">
            <w:pPr>
              <w:spacing w:after="0" w:line="240" w:lineRule="auto"/>
              <w:jc w:val="both"/>
              <w:rPr>
                <w:rFonts w:ascii="Times New Roman" w:hAnsi="Times New Roman"/>
                <w:b/>
                <w:sz w:val="24"/>
              </w:rPr>
            </w:pPr>
            <w:r w:rsidRPr="0044704F">
              <w:rPr>
                <w:rFonts w:ascii="Times New Roman" w:hAnsi="Times New Roman"/>
                <w:b/>
                <w:sz w:val="24"/>
              </w:rPr>
              <w:t>Tipul de beneficiar promotor al proiectului</w:t>
            </w:r>
          </w:p>
          <w:p w14:paraId="277A8D31" w14:textId="77777777" w:rsidR="0044704F" w:rsidRPr="0044704F" w:rsidRDefault="0044704F" w:rsidP="0044704F">
            <w:pPr>
              <w:spacing w:after="0" w:line="240" w:lineRule="auto"/>
              <w:jc w:val="both"/>
              <w:rPr>
                <w:rFonts w:ascii="Times New Roman" w:hAnsi="Times New Roman"/>
                <w:b/>
                <w:i/>
                <w:sz w:val="24"/>
              </w:rPr>
            </w:pPr>
            <w:r w:rsidRPr="0044704F">
              <w:rPr>
                <w:rFonts w:ascii="Times New Roman" w:hAnsi="Times New Roman"/>
                <w:i/>
                <w:kern w:val="32"/>
                <w:sz w:val="24"/>
              </w:rPr>
              <w:t>(obligatoriu de completat pentru toate proiectele)</w:t>
            </w:r>
          </w:p>
          <w:p w14:paraId="23875271" w14:textId="77777777" w:rsidR="0044704F" w:rsidRPr="0044704F" w:rsidRDefault="0044704F" w:rsidP="0044704F">
            <w:pPr>
              <w:spacing w:after="0" w:line="240" w:lineRule="auto"/>
              <w:contextualSpacing/>
              <w:jc w:val="both"/>
              <w:rPr>
                <w:rFonts w:ascii="Times New Roman" w:hAnsi="Times New Roman"/>
                <w:kern w:val="32"/>
                <w:sz w:val="24"/>
              </w:rPr>
            </w:pPr>
          </w:p>
          <w:p w14:paraId="19727106" w14:textId="77777777" w:rsidR="0044704F" w:rsidRPr="0044704F" w:rsidRDefault="0044704F" w:rsidP="0044704F">
            <w:pPr>
              <w:spacing w:after="0" w:line="240" w:lineRule="auto"/>
              <w:contextualSpacing/>
              <w:jc w:val="both"/>
              <w:rPr>
                <w:rFonts w:ascii="Times New Roman" w:hAnsi="Times New Roman"/>
                <w:kern w:val="32"/>
                <w:sz w:val="24"/>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14:paraId="5666C0F4" w14:textId="77777777" w:rsidR="0044704F" w:rsidRPr="0044704F" w:rsidRDefault="0044704F" w:rsidP="0044704F">
            <w:pPr>
              <w:spacing w:after="0" w:line="240" w:lineRule="auto"/>
              <w:jc w:val="both"/>
              <w:rPr>
                <w:rFonts w:ascii="Times New Roman" w:hAnsi="Times New Roman"/>
                <w:b/>
                <w:sz w:val="24"/>
              </w:rPr>
            </w:pPr>
            <w:r w:rsidRPr="0044704F">
              <w:rPr>
                <w:rFonts w:ascii="Times New Roman" w:hAnsi="Times New Roman"/>
                <w:b/>
                <w:sz w:val="24"/>
              </w:rPr>
              <w:t>ONG</w:t>
            </w:r>
          </w:p>
          <w:p w14:paraId="3F053F4F" w14:textId="77777777" w:rsidR="0044704F" w:rsidRPr="0044704F" w:rsidRDefault="0044704F" w:rsidP="0044704F">
            <w:pPr>
              <w:spacing w:after="0" w:line="240" w:lineRule="auto"/>
              <w:jc w:val="both"/>
              <w:rPr>
                <w:rFonts w:ascii="Times New Roman" w:hAnsi="Times New Roman"/>
                <w:b/>
                <w:sz w:val="24"/>
              </w:rPr>
            </w:pPr>
            <w:r w:rsidRPr="0044704F">
              <w:rPr>
                <w:rFonts w:ascii="Times New Roman" w:hAnsi="Times New Roman"/>
                <w:b/>
                <w:sz w:val="24"/>
              </w:rPr>
              <w:t>GAL</w:t>
            </w:r>
            <w:r w:rsidRPr="0044704F">
              <w:rPr>
                <w:rFonts w:ascii="Times New Roman" w:hAnsi="Times New Roman"/>
                <w:b/>
                <w:sz w:val="24"/>
                <w:vertAlign w:val="superscript"/>
              </w:rPr>
              <w:footnoteReference w:id="1"/>
            </w:r>
          </w:p>
          <w:p w14:paraId="475A9E67" w14:textId="77777777" w:rsidR="0044704F" w:rsidRPr="0044704F" w:rsidRDefault="0044704F" w:rsidP="0044704F">
            <w:pPr>
              <w:spacing w:after="0" w:line="240" w:lineRule="auto"/>
              <w:jc w:val="both"/>
              <w:rPr>
                <w:rFonts w:ascii="Times New Roman" w:hAnsi="Times New Roman"/>
                <w:b/>
                <w:sz w:val="24"/>
              </w:rPr>
            </w:pPr>
            <w:r w:rsidRPr="0044704F">
              <w:rPr>
                <w:rFonts w:ascii="Times New Roman" w:hAnsi="Times New Roman"/>
                <w:b/>
                <w:sz w:val="24"/>
              </w:rPr>
              <w:t>Sector public</w:t>
            </w:r>
          </w:p>
          <w:p w14:paraId="7A7BB40D" w14:textId="77777777" w:rsidR="0044704F" w:rsidRPr="0044704F" w:rsidRDefault="0044704F" w:rsidP="0044704F">
            <w:pPr>
              <w:spacing w:after="0" w:line="240" w:lineRule="auto"/>
              <w:jc w:val="both"/>
              <w:rPr>
                <w:rFonts w:ascii="Times New Roman" w:hAnsi="Times New Roman"/>
                <w:b/>
                <w:sz w:val="24"/>
              </w:rPr>
            </w:pPr>
            <w:r w:rsidRPr="0044704F">
              <w:rPr>
                <w:rFonts w:ascii="Times New Roman" w:hAnsi="Times New Roman"/>
                <w:b/>
                <w:sz w:val="24"/>
              </w:rPr>
              <w:t>IMM</w:t>
            </w:r>
          </w:p>
          <w:p w14:paraId="76B7405E" w14:textId="77777777" w:rsidR="0044704F" w:rsidRPr="0044704F" w:rsidRDefault="0044704F" w:rsidP="0044704F">
            <w:pPr>
              <w:spacing w:after="0" w:line="240" w:lineRule="auto"/>
              <w:jc w:val="both"/>
              <w:rPr>
                <w:rFonts w:ascii="Times New Roman" w:hAnsi="Times New Roman"/>
                <w:sz w:val="24"/>
              </w:rPr>
            </w:pPr>
            <w:r w:rsidRPr="0044704F">
              <w:rPr>
                <w:rFonts w:ascii="Times New Roman" w:hAnsi="Times New Roman"/>
                <w:b/>
                <w:sz w:val="24"/>
              </w:rPr>
              <w:t>Alții</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6F2D5AB2" w14:textId="77777777" w:rsidR="0044704F" w:rsidRPr="0044704F" w:rsidRDefault="0044704F" w:rsidP="0044704F">
            <w:pPr>
              <w:spacing w:after="0" w:line="240" w:lineRule="auto"/>
              <w:jc w:val="center"/>
              <w:rPr>
                <w:rFonts w:ascii="Times New Roman" w:hAnsi="Times New Roman"/>
                <w:sz w:val="24"/>
              </w:rPr>
            </w:pPr>
            <w:r w:rsidRPr="0044704F">
              <w:rPr>
                <w:rFonts w:ascii="Times New Roman" w:hAnsi="Times New Roman"/>
                <w:sz w:val="24"/>
              </w:rPr>
              <w:t>□</w:t>
            </w:r>
          </w:p>
          <w:p w14:paraId="39FD44F1" w14:textId="77777777" w:rsidR="0044704F" w:rsidRPr="0044704F" w:rsidRDefault="0044704F" w:rsidP="0044704F">
            <w:pPr>
              <w:spacing w:after="0" w:line="240" w:lineRule="auto"/>
              <w:jc w:val="center"/>
              <w:rPr>
                <w:rFonts w:ascii="Times New Roman" w:hAnsi="Times New Roman"/>
                <w:sz w:val="24"/>
              </w:rPr>
            </w:pPr>
            <w:r w:rsidRPr="0044704F">
              <w:rPr>
                <w:rFonts w:ascii="Times New Roman" w:hAnsi="Times New Roman"/>
                <w:sz w:val="24"/>
              </w:rPr>
              <w:t>□</w:t>
            </w:r>
          </w:p>
          <w:p w14:paraId="444AA924" w14:textId="77777777" w:rsidR="0044704F" w:rsidRPr="0044704F" w:rsidRDefault="0044704F" w:rsidP="0044704F">
            <w:pPr>
              <w:spacing w:after="0" w:line="240" w:lineRule="auto"/>
              <w:jc w:val="center"/>
              <w:rPr>
                <w:rFonts w:ascii="Times New Roman" w:hAnsi="Times New Roman"/>
                <w:sz w:val="24"/>
              </w:rPr>
            </w:pPr>
            <w:r w:rsidRPr="0044704F">
              <w:rPr>
                <w:rFonts w:ascii="Times New Roman" w:hAnsi="Times New Roman"/>
                <w:sz w:val="24"/>
              </w:rPr>
              <w:t>□</w:t>
            </w:r>
          </w:p>
          <w:p w14:paraId="7F47B0E0" w14:textId="77777777" w:rsidR="0044704F" w:rsidRPr="0044704F" w:rsidRDefault="0044704F" w:rsidP="0044704F">
            <w:pPr>
              <w:spacing w:after="0" w:line="240" w:lineRule="auto"/>
              <w:jc w:val="center"/>
              <w:rPr>
                <w:rFonts w:ascii="Times New Roman" w:hAnsi="Times New Roman"/>
                <w:sz w:val="24"/>
              </w:rPr>
            </w:pPr>
            <w:r w:rsidRPr="0044704F">
              <w:rPr>
                <w:rFonts w:ascii="Times New Roman" w:hAnsi="Times New Roman"/>
                <w:sz w:val="24"/>
              </w:rPr>
              <w:t>□</w:t>
            </w:r>
          </w:p>
          <w:p w14:paraId="7C5989AB" w14:textId="77777777" w:rsidR="0044704F" w:rsidRPr="0044704F" w:rsidRDefault="0044704F" w:rsidP="0044704F">
            <w:pPr>
              <w:spacing w:after="0" w:line="240" w:lineRule="auto"/>
              <w:jc w:val="center"/>
              <w:rPr>
                <w:rFonts w:ascii="Times New Roman" w:hAnsi="Times New Roman"/>
                <w:sz w:val="24"/>
              </w:rPr>
            </w:pPr>
            <w:r w:rsidRPr="0044704F">
              <w:rPr>
                <w:rFonts w:ascii="Times New Roman" w:hAnsi="Times New Roman"/>
                <w:sz w:val="24"/>
              </w:rPr>
              <w:t>□</w:t>
            </w:r>
          </w:p>
        </w:tc>
      </w:tr>
      <w:tr w:rsidR="0044704F" w:rsidRPr="0044704F" w14:paraId="58677BAE" w14:textId="77777777" w:rsidTr="00EE57AE">
        <w:tc>
          <w:tcPr>
            <w:tcW w:w="4315" w:type="dxa"/>
            <w:gridSpan w:val="2"/>
            <w:vMerge w:val="restart"/>
            <w:tcBorders>
              <w:top w:val="single" w:sz="4" w:space="0" w:color="000000"/>
              <w:left w:val="single" w:sz="4" w:space="0" w:color="000000"/>
              <w:right w:val="single" w:sz="4" w:space="0" w:color="000000"/>
            </w:tcBorders>
          </w:tcPr>
          <w:p w14:paraId="23E91A37"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b/>
                <w:kern w:val="32"/>
                <w:sz w:val="24"/>
              </w:rPr>
              <w:t>Numărul de locuri de muncă create</w:t>
            </w:r>
            <w:r w:rsidRPr="0044704F">
              <w:rPr>
                <w:rFonts w:ascii="Times New Roman" w:hAnsi="Times New Roman"/>
                <w:kern w:val="32"/>
                <w:sz w:val="24"/>
              </w:rPr>
              <w:t xml:space="preserve"> </w:t>
            </w:r>
            <w:r w:rsidRPr="0044704F">
              <w:rPr>
                <w:rFonts w:ascii="Times New Roman" w:hAnsi="Times New Roman"/>
                <w:i/>
                <w:kern w:val="32"/>
                <w:sz w:val="24"/>
              </w:rPr>
              <w:t>(obligatoriu de completat pentru toate proiectele, inclusiv atunci când valoarea este zero)</w:t>
            </w:r>
            <w:r w:rsidRPr="0044704F">
              <w:rPr>
                <w:rFonts w:ascii="Times New Roman" w:hAnsi="Times New Roman"/>
                <w:kern w:val="32"/>
                <w:sz w:val="24"/>
              </w:rPr>
              <w:t xml:space="preserve"> </w:t>
            </w:r>
          </w:p>
          <w:p w14:paraId="409F8327" w14:textId="77777777" w:rsidR="0044704F" w:rsidRPr="0044704F" w:rsidRDefault="0044704F" w:rsidP="0044704F">
            <w:pPr>
              <w:spacing w:after="0" w:line="240" w:lineRule="auto"/>
              <w:contextualSpacing/>
              <w:jc w:val="both"/>
              <w:rPr>
                <w:rFonts w:ascii="Times New Roman" w:hAnsi="Times New Roman"/>
                <w:b/>
                <w:kern w:val="32"/>
                <w:sz w:val="24"/>
              </w:rPr>
            </w:pPr>
          </w:p>
        </w:tc>
        <w:tc>
          <w:tcPr>
            <w:tcW w:w="1080" w:type="dxa"/>
            <w:tcBorders>
              <w:top w:val="single" w:sz="4" w:space="0" w:color="000000"/>
              <w:left w:val="single" w:sz="4" w:space="0" w:color="000000"/>
              <w:bottom w:val="single" w:sz="4" w:space="0" w:color="000000"/>
              <w:right w:val="single" w:sz="4" w:space="0" w:color="000000"/>
            </w:tcBorders>
          </w:tcPr>
          <w:p w14:paraId="42773A79" w14:textId="77777777" w:rsidR="0044704F" w:rsidRPr="0044704F" w:rsidRDefault="0044704F" w:rsidP="0044704F">
            <w:pPr>
              <w:spacing w:after="0" w:line="240" w:lineRule="auto"/>
              <w:contextualSpacing/>
              <w:jc w:val="both"/>
              <w:rPr>
                <w:rFonts w:ascii="Times New Roman" w:hAnsi="Times New Roman"/>
                <w:b/>
                <w:sz w:val="24"/>
              </w:rPr>
            </w:pPr>
            <w:r w:rsidRPr="0044704F">
              <w:rPr>
                <w:rFonts w:ascii="Times New Roman" w:hAnsi="Times New Roman"/>
                <w:b/>
                <w:sz w:val="24"/>
              </w:rPr>
              <w:t>bărbați</w:t>
            </w:r>
          </w:p>
          <w:p w14:paraId="730AFC7C" w14:textId="77777777" w:rsidR="0044704F" w:rsidRPr="0044704F" w:rsidRDefault="0044704F" w:rsidP="0044704F">
            <w:pPr>
              <w:spacing w:after="0" w:line="240" w:lineRule="auto"/>
              <w:contextualSpacing/>
              <w:jc w:val="both"/>
              <w:rPr>
                <w:rFonts w:ascii="Times New Roman" w:hAnsi="Times New Roman"/>
                <w:b/>
                <w:kern w:val="32"/>
                <w:sz w:val="24"/>
              </w:rPr>
            </w:pPr>
          </w:p>
        </w:tc>
        <w:tc>
          <w:tcPr>
            <w:tcW w:w="574" w:type="dxa"/>
            <w:tcBorders>
              <w:top w:val="single" w:sz="4" w:space="0" w:color="000000"/>
              <w:left w:val="single" w:sz="4" w:space="0" w:color="000000"/>
              <w:bottom w:val="single" w:sz="4" w:space="0" w:color="000000"/>
              <w:right w:val="single" w:sz="4" w:space="0" w:color="000000"/>
            </w:tcBorders>
          </w:tcPr>
          <w:p w14:paraId="07851AA9"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185C7161"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2D76619E"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318BB9E6"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kern w:val="32"/>
                <w:sz w:val="24"/>
              </w:rPr>
              <w:t>……………..</w:t>
            </w:r>
          </w:p>
        </w:tc>
      </w:tr>
      <w:tr w:rsidR="0044704F" w:rsidRPr="0044704F" w14:paraId="7EA5C6AF" w14:textId="77777777" w:rsidTr="00EE57AE">
        <w:tc>
          <w:tcPr>
            <w:tcW w:w="4315" w:type="dxa"/>
            <w:gridSpan w:val="2"/>
            <w:vMerge/>
            <w:tcBorders>
              <w:left w:val="single" w:sz="4" w:space="0" w:color="000000"/>
              <w:bottom w:val="single" w:sz="4" w:space="0" w:color="000000"/>
              <w:right w:val="single" w:sz="4" w:space="0" w:color="000000"/>
            </w:tcBorders>
          </w:tcPr>
          <w:p w14:paraId="150094DC" w14:textId="77777777" w:rsidR="0044704F" w:rsidRPr="0044704F" w:rsidRDefault="0044704F" w:rsidP="0044704F">
            <w:pPr>
              <w:spacing w:after="0" w:line="240" w:lineRule="auto"/>
              <w:contextualSpacing/>
              <w:jc w:val="both"/>
              <w:rPr>
                <w:rFonts w:ascii="Times New Roman" w:hAnsi="Times New Roman"/>
                <w:b/>
                <w:kern w:val="32"/>
                <w:sz w:val="24"/>
              </w:rPr>
            </w:pPr>
          </w:p>
        </w:tc>
        <w:tc>
          <w:tcPr>
            <w:tcW w:w="1080" w:type="dxa"/>
            <w:tcBorders>
              <w:top w:val="single" w:sz="4" w:space="0" w:color="000000"/>
              <w:left w:val="single" w:sz="4" w:space="0" w:color="000000"/>
              <w:bottom w:val="single" w:sz="4" w:space="0" w:color="000000"/>
              <w:right w:val="single" w:sz="4" w:space="0" w:color="000000"/>
            </w:tcBorders>
          </w:tcPr>
          <w:p w14:paraId="525B7CCF" w14:textId="77777777" w:rsidR="0044704F" w:rsidRPr="0044704F" w:rsidRDefault="0044704F" w:rsidP="0044704F">
            <w:pPr>
              <w:spacing w:after="0" w:line="240" w:lineRule="auto"/>
              <w:contextualSpacing/>
              <w:jc w:val="both"/>
              <w:rPr>
                <w:rFonts w:ascii="Times New Roman" w:hAnsi="Times New Roman"/>
                <w:b/>
                <w:kern w:val="32"/>
                <w:sz w:val="24"/>
              </w:rPr>
            </w:pPr>
            <w:r w:rsidRPr="0044704F">
              <w:rPr>
                <w:rFonts w:ascii="Times New Roman" w:hAnsi="Times New Roman"/>
                <w:b/>
                <w:sz w:val="24"/>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14:paraId="1ACFF694"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37335C64"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486C2CE3"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7902E205"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kern w:val="32"/>
                <w:sz w:val="24"/>
              </w:rPr>
              <w:t>……………..</w:t>
            </w:r>
          </w:p>
        </w:tc>
      </w:tr>
      <w:tr w:rsidR="0044704F" w:rsidRPr="0044704F" w14:paraId="4747C19B"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38C424EE" w14:textId="77777777" w:rsidR="0044704F" w:rsidRPr="0044704F" w:rsidRDefault="0044704F" w:rsidP="0044704F">
            <w:pPr>
              <w:spacing w:after="0" w:line="240" w:lineRule="auto"/>
              <w:contextualSpacing/>
              <w:jc w:val="both"/>
              <w:rPr>
                <w:rFonts w:ascii="Times New Roman" w:hAnsi="Times New Roman"/>
                <w:b/>
                <w:kern w:val="32"/>
                <w:sz w:val="24"/>
              </w:rPr>
            </w:pPr>
          </w:p>
          <w:p w14:paraId="57C993F4" w14:textId="77777777" w:rsidR="0044704F" w:rsidRPr="0044704F" w:rsidRDefault="0044704F" w:rsidP="0044704F">
            <w:pPr>
              <w:spacing w:after="0" w:line="240" w:lineRule="auto"/>
              <w:contextualSpacing/>
              <w:jc w:val="both"/>
              <w:rPr>
                <w:rFonts w:ascii="Times New Roman" w:hAnsi="Times New Roman"/>
                <w:b/>
                <w:kern w:val="32"/>
                <w:sz w:val="24"/>
              </w:rPr>
            </w:pPr>
            <w:r w:rsidRPr="0044704F">
              <w:rPr>
                <w:rFonts w:ascii="Times New Roman" w:hAnsi="Times New Roman"/>
                <w:b/>
                <w:kern w:val="32"/>
                <w:sz w:val="24"/>
              </w:rPr>
              <w:t>Indicatori de monitorizare</w:t>
            </w:r>
          </w:p>
          <w:p w14:paraId="6B3DDB25" w14:textId="77777777" w:rsidR="0044704F" w:rsidRPr="0044704F" w:rsidRDefault="0044704F" w:rsidP="0044704F">
            <w:pPr>
              <w:spacing w:after="0" w:line="240" w:lineRule="auto"/>
              <w:contextualSpacing/>
              <w:jc w:val="both"/>
              <w:rPr>
                <w:rFonts w:ascii="Times New Roman" w:hAnsi="Times New Roman"/>
                <w:b/>
                <w:kern w:val="32"/>
                <w:sz w:val="24"/>
              </w:rPr>
            </w:pPr>
          </w:p>
          <w:p w14:paraId="3F0CFCAC" w14:textId="77777777" w:rsidR="0044704F" w:rsidRPr="0044704F" w:rsidRDefault="0044704F" w:rsidP="0044704F">
            <w:pPr>
              <w:spacing w:after="0" w:line="240" w:lineRule="auto"/>
              <w:contextualSpacing/>
              <w:jc w:val="both"/>
              <w:rPr>
                <w:rFonts w:ascii="Times New Roman" w:hAnsi="Times New Roman"/>
                <w:b/>
                <w:kern w:val="32"/>
                <w:sz w:val="24"/>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14:paraId="7046316A"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b/>
                <w:i/>
                <w:kern w:val="32"/>
                <w:sz w:val="24"/>
              </w:rPr>
              <w:t>Domeniul de intervenție principal</w:t>
            </w:r>
            <w:r w:rsidRPr="0044704F">
              <w:rPr>
                <w:rFonts w:ascii="Times New Roman" w:hAnsi="Times New Roman"/>
                <w:b/>
                <w:i/>
                <w:kern w:val="32"/>
                <w:sz w:val="24"/>
                <w:vertAlign w:val="superscript"/>
              </w:rPr>
              <w:footnoteReference w:id="2"/>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4FE2B508"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b/>
                <w:i/>
                <w:kern w:val="32"/>
                <w:sz w:val="24"/>
              </w:rPr>
              <w:t>Domeniul/ domeniile de intervenție secundar/e</w:t>
            </w:r>
            <w:r w:rsidRPr="0044704F">
              <w:rPr>
                <w:rFonts w:ascii="Times New Roman" w:hAnsi="Times New Roman"/>
                <w:b/>
                <w:i/>
                <w:kern w:val="32"/>
                <w:sz w:val="24"/>
                <w:vertAlign w:val="superscript"/>
              </w:rPr>
              <w:footnoteReference w:id="3"/>
            </w:r>
          </w:p>
        </w:tc>
      </w:tr>
      <w:tr w:rsidR="0044704F" w:rsidRPr="0044704F" w14:paraId="51E6A889"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26DB3F03"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Total cheltuială publică realizată – 1A</w:t>
            </w:r>
          </w:p>
          <w:p w14:paraId="440D188D" w14:textId="77777777" w:rsidR="0044704F" w:rsidRPr="0044704F" w:rsidRDefault="0044704F" w:rsidP="0044704F">
            <w:pPr>
              <w:spacing w:after="0" w:line="240" w:lineRule="auto"/>
              <w:contextualSpacing/>
              <w:jc w:val="both"/>
              <w:rPr>
                <w:rFonts w:ascii="Times New Roman" w:hAnsi="Times New Roman"/>
                <w:i/>
                <w:sz w:val="24"/>
              </w:rPr>
            </w:pPr>
            <w:r w:rsidRPr="0044704F">
              <w:rPr>
                <w:rFonts w:ascii="Times New Roman" w:hAnsi="Times New Roman"/>
                <w:i/>
                <w:kern w:val="32"/>
                <w:sz w:val="24"/>
              </w:rPr>
              <w:t xml:space="preserve">(se va completa doar când domeniul de intervenție principal/ secundar (după caz) al proiectului </w:t>
            </w:r>
            <w:r w:rsidRPr="0044704F">
              <w:rPr>
                <w:rFonts w:ascii="Times New Roman" w:hAnsi="Times New Roman"/>
                <w:i/>
                <w:kern w:val="32"/>
                <w:sz w:val="24"/>
              </w:rPr>
              <w:lastRenderedPageBreak/>
              <w:t xml:space="preserve">coincide cu 1A) </w:t>
            </w:r>
          </w:p>
        </w:tc>
        <w:tc>
          <w:tcPr>
            <w:tcW w:w="574" w:type="dxa"/>
            <w:tcBorders>
              <w:top w:val="single" w:sz="4" w:space="0" w:color="000000"/>
              <w:left w:val="single" w:sz="4" w:space="0" w:color="000000"/>
              <w:bottom w:val="single" w:sz="4" w:space="0" w:color="000000"/>
              <w:right w:val="single" w:sz="4" w:space="0" w:color="000000"/>
            </w:tcBorders>
            <w:hideMark/>
          </w:tcPr>
          <w:p w14:paraId="4573B77C"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lastRenderedPageBreak/>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0352D6DC"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1C095BFD"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2E1AB6E1"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1047DF2F"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18DC5E99"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lastRenderedPageBreak/>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14:paraId="5925CA5A"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19D0D66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7BBF1DD6"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6DE89FD0"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3836BC2B"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3049C1DA"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14:paraId="189E8F61"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15EF4525"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173C6C2B"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040E6B4B"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77B234D9"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26DD7FA3"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Numărul de exploatații agricole/beneficiari sprijiniți</w:t>
            </w:r>
          </w:p>
          <w:p w14:paraId="1A7644AB"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2A</w:t>
            </w:r>
          </w:p>
          <w:p w14:paraId="46350D4B"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2B</w:t>
            </w:r>
          </w:p>
          <w:p w14:paraId="7C4BC06C"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2C</w:t>
            </w:r>
          </w:p>
        </w:tc>
        <w:tc>
          <w:tcPr>
            <w:tcW w:w="574" w:type="dxa"/>
            <w:tcBorders>
              <w:top w:val="single" w:sz="4" w:space="0" w:color="000000"/>
              <w:left w:val="single" w:sz="4" w:space="0" w:color="000000"/>
              <w:bottom w:val="single" w:sz="4" w:space="0" w:color="000000"/>
              <w:right w:val="single" w:sz="4" w:space="0" w:color="000000"/>
            </w:tcBorders>
          </w:tcPr>
          <w:p w14:paraId="0121E8B3" w14:textId="77777777" w:rsidR="0044704F" w:rsidRPr="0044704F" w:rsidRDefault="0044704F" w:rsidP="0044704F">
            <w:pPr>
              <w:spacing w:after="0" w:line="240" w:lineRule="auto"/>
              <w:contextualSpacing/>
              <w:jc w:val="both"/>
              <w:rPr>
                <w:rFonts w:ascii="Times New Roman" w:hAnsi="Times New Roman"/>
                <w:kern w:val="32"/>
                <w:sz w:val="24"/>
              </w:rPr>
            </w:pPr>
          </w:p>
          <w:p w14:paraId="0CE8B914"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5710E186"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3DA8ABEE"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0AD8AE51" w14:textId="77777777" w:rsidR="0044704F" w:rsidRPr="0044704F" w:rsidRDefault="0044704F" w:rsidP="0044704F">
            <w:pPr>
              <w:spacing w:after="0" w:line="240" w:lineRule="auto"/>
              <w:contextualSpacing/>
              <w:jc w:val="both"/>
              <w:rPr>
                <w:rFonts w:ascii="Times New Roman" w:hAnsi="Times New Roman"/>
                <w:kern w:val="32"/>
                <w:sz w:val="24"/>
              </w:rPr>
            </w:pPr>
          </w:p>
          <w:p w14:paraId="35A41FA2"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745E6B41"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6545A1E9"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3B6146E1" w14:textId="77777777" w:rsidR="0044704F" w:rsidRPr="0044704F" w:rsidRDefault="0044704F" w:rsidP="0044704F">
            <w:pPr>
              <w:spacing w:after="0" w:line="240" w:lineRule="auto"/>
              <w:contextualSpacing/>
              <w:jc w:val="both"/>
              <w:rPr>
                <w:rFonts w:ascii="Times New Roman" w:hAnsi="Times New Roman"/>
                <w:kern w:val="32"/>
                <w:sz w:val="24"/>
              </w:rPr>
            </w:pPr>
          </w:p>
          <w:p w14:paraId="1DE8FA69"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0DDB4B5D"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30E6F19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26D03B80" w14:textId="77777777" w:rsidR="0044704F" w:rsidRPr="0044704F" w:rsidRDefault="0044704F" w:rsidP="0044704F">
            <w:pPr>
              <w:spacing w:after="0" w:line="240" w:lineRule="auto"/>
              <w:contextualSpacing/>
              <w:jc w:val="both"/>
              <w:rPr>
                <w:rFonts w:ascii="Times New Roman" w:hAnsi="Times New Roman"/>
                <w:kern w:val="32"/>
                <w:sz w:val="24"/>
              </w:rPr>
            </w:pPr>
          </w:p>
          <w:p w14:paraId="1D877611"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70C93879"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7288730A"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r>
      <w:tr w:rsidR="0044704F" w:rsidRPr="0044704F" w14:paraId="5B34ABEA"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0AA27088"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Numărul de exploatații agricole care primesc sprijin pentru participarea la sistemele de calitate, la piețele locale și la circuitele de aprovizionare scurte, precum și la grupuri/organizații de producători</w:t>
            </w:r>
          </w:p>
          <w:p w14:paraId="14C3C316"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3A</w:t>
            </w:r>
          </w:p>
          <w:p w14:paraId="351FE6E1"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3B</w:t>
            </w:r>
          </w:p>
        </w:tc>
        <w:tc>
          <w:tcPr>
            <w:tcW w:w="574" w:type="dxa"/>
            <w:tcBorders>
              <w:top w:val="single" w:sz="4" w:space="0" w:color="000000"/>
              <w:left w:val="single" w:sz="4" w:space="0" w:color="000000"/>
              <w:bottom w:val="single" w:sz="4" w:space="0" w:color="000000"/>
              <w:right w:val="single" w:sz="4" w:space="0" w:color="000000"/>
            </w:tcBorders>
          </w:tcPr>
          <w:p w14:paraId="23E90EF2" w14:textId="77777777" w:rsidR="0044704F" w:rsidRPr="0044704F" w:rsidRDefault="0044704F" w:rsidP="0044704F">
            <w:pPr>
              <w:spacing w:after="0" w:line="240" w:lineRule="auto"/>
              <w:contextualSpacing/>
              <w:jc w:val="both"/>
              <w:rPr>
                <w:rFonts w:ascii="Times New Roman" w:hAnsi="Times New Roman"/>
                <w:sz w:val="24"/>
              </w:rPr>
            </w:pPr>
          </w:p>
          <w:p w14:paraId="3EEF1F26" w14:textId="77777777" w:rsidR="0044704F" w:rsidRPr="0044704F" w:rsidRDefault="0044704F" w:rsidP="0044704F">
            <w:pPr>
              <w:spacing w:after="0" w:line="240" w:lineRule="auto"/>
              <w:contextualSpacing/>
              <w:jc w:val="both"/>
              <w:rPr>
                <w:rFonts w:ascii="Times New Roman" w:hAnsi="Times New Roman"/>
                <w:sz w:val="24"/>
              </w:rPr>
            </w:pPr>
          </w:p>
          <w:p w14:paraId="768AC859" w14:textId="77777777" w:rsidR="0044704F" w:rsidRPr="0044704F" w:rsidRDefault="0044704F" w:rsidP="0044704F">
            <w:pPr>
              <w:spacing w:after="0" w:line="240" w:lineRule="auto"/>
              <w:contextualSpacing/>
              <w:jc w:val="both"/>
              <w:rPr>
                <w:rFonts w:ascii="Times New Roman" w:hAnsi="Times New Roman"/>
                <w:sz w:val="24"/>
              </w:rPr>
            </w:pPr>
          </w:p>
          <w:p w14:paraId="4534EC7A" w14:textId="77777777" w:rsidR="0044704F" w:rsidRPr="0044704F" w:rsidRDefault="0044704F" w:rsidP="0044704F">
            <w:pPr>
              <w:spacing w:after="0" w:line="240" w:lineRule="auto"/>
              <w:contextualSpacing/>
              <w:jc w:val="both"/>
              <w:rPr>
                <w:rFonts w:ascii="Times New Roman" w:hAnsi="Times New Roman"/>
                <w:sz w:val="24"/>
              </w:rPr>
            </w:pPr>
          </w:p>
          <w:p w14:paraId="1A60DE9D"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1148DBCB"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3324BB69" w14:textId="77777777" w:rsidR="0044704F" w:rsidRPr="0044704F" w:rsidRDefault="0044704F" w:rsidP="0044704F">
            <w:pPr>
              <w:spacing w:after="0" w:line="240" w:lineRule="auto"/>
              <w:contextualSpacing/>
              <w:jc w:val="both"/>
              <w:rPr>
                <w:rFonts w:ascii="Times New Roman" w:hAnsi="Times New Roman"/>
                <w:kern w:val="32"/>
                <w:sz w:val="24"/>
              </w:rPr>
            </w:pPr>
          </w:p>
          <w:p w14:paraId="23367B9F" w14:textId="77777777" w:rsidR="0044704F" w:rsidRPr="0044704F" w:rsidRDefault="0044704F" w:rsidP="0044704F">
            <w:pPr>
              <w:spacing w:after="0" w:line="240" w:lineRule="auto"/>
              <w:contextualSpacing/>
              <w:jc w:val="both"/>
              <w:rPr>
                <w:rFonts w:ascii="Times New Roman" w:hAnsi="Times New Roman"/>
                <w:kern w:val="32"/>
                <w:sz w:val="24"/>
              </w:rPr>
            </w:pPr>
          </w:p>
          <w:p w14:paraId="7C313962" w14:textId="77777777" w:rsidR="0044704F" w:rsidRPr="0044704F" w:rsidRDefault="0044704F" w:rsidP="0044704F">
            <w:pPr>
              <w:spacing w:after="0" w:line="240" w:lineRule="auto"/>
              <w:contextualSpacing/>
              <w:jc w:val="both"/>
              <w:rPr>
                <w:rFonts w:ascii="Times New Roman" w:hAnsi="Times New Roman"/>
                <w:kern w:val="32"/>
                <w:sz w:val="24"/>
              </w:rPr>
            </w:pPr>
          </w:p>
          <w:p w14:paraId="07734E67" w14:textId="77777777" w:rsidR="0044704F" w:rsidRPr="0044704F" w:rsidRDefault="0044704F" w:rsidP="0044704F">
            <w:pPr>
              <w:spacing w:after="0" w:line="240" w:lineRule="auto"/>
              <w:contextualSpacing/>
              <w:jc w:val="both"/>
              <w:rPr>
                <w:rFonts w:ascii="Times New Roman" w:hAnsi="Times New Roman"/>
                <w:kern w:val="32"/>
                <w:sz w:val="24"/>
              </w:rPr>
            </w:pPr>
          </w:p>
          <w:p w14:paraId="6D938B2C"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504F1B4F"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05D77700" w14:textId="77777777" w:rsidR="0044704F" w:rsidRPr="0044704F" w:rsidRDefault="0044704F" w:rsidP="0044704F">
            <w:pPr>
              <w:spacing w:after="0" w:line="240" w:lineRule="auto"/>
              <w:contextualSpacing/>
              <w:jc w:val="both"/>
              <w:rPr>
                <w:rFonts w:ascii="Times New Roman" w:hAnsi="Times New Roman"/>
                <w:sz w:val="24"/>
              </w:rPr>
            </w:pPr>
          </w:p>
          <w:p w14:paraId="35FCF18C" w14:textId="77777777" w:rsidR="0044704F" w:rsidRPr="0044704F" w:rsidRDefault="0044704F" w:rsidP="0044704F">
            <w:pPr>
              <w:spacing w:after="0" w:line="240" w:lineRule="auto"/>
              <w:contextualSpacing/>
              <w:jc w:val="both"/>
              <w:rPr>
                <w:rFonts w:ascii="Times New Roman" w:hAnsi="Times New Roman"/>
                <w:sz w:val="24"/>
              </w:rPr>
            </w:pPr>
          </w:p>
          <w:p w14:paraId="43CB6AB1" w14:textId="77777777" w:rsidR="0044704F" w:rsidRPr="0044704F" w:rsidRDefault="0044704F" w:rsidP="0044704F">
            <w:pPr>
              <w:spacing w:after="0" w:line="240" w:lineRule="auto"/>
              <w:contextualSpacing/>
              <w:jc w:val="both"/>
              <w:rPr>
                <w:rFonts w:ascii="Times New Roman" w:hAnsi="Times New Roman"/>
                <w:sz w:val="24"/>
              </w:rPr>
            </w:pPr>
          </w:p>
          <w:p w14:paraId="6DC8D22D" w14:textId="77777777" w:rsidR="0044704F" w:rsidRPr="0044704F" w:rsidRDefault="0044704F" w:rsidP="0044704F">
            <w:pPr>
              <w:spacing w:after="0" w:line="240" w:lineRule="auto"/>
              <w:contextualSpacing/>
              <w:jc w:val="both"/>
              <w:rPr>
                <w:rFonts w:ascii="Times New Roman" w:hAnsi="Times New Roman"/>
                <w:sz w:val="24"/>
              </w:rPr>
            </w:pPr>
          </w:p>
          <w:p w14:paraId="4C340C4C"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03C89482"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40F5EAFC" w14:textId="77777777" w:rsidR="0044704F" w:rsidRPr="0044704F" w:rsidRDefault="0044704F" w:rsidP="0044704F">
            <w:pPr>
              <w:spacing w:after="0" w:line="240" w:lineRule="auto"/>
              <w:contextualSpacing/>
              <w:jc w:val="both"/>
              <w:rPr>
                <w:rFonts w:ascii="Times New Roman" w:hAnsi="Times New Roman"/>
                <w:kern w:val="32"/>
                <w:sz w:val="24"/>
              </w:rPr>
            </w:pPr>
          </w:p>
          <w:p w14:paraId="3544A262" w14:textId="77777777" w:rsidR="0044704F" w:rsidRPr="0044704F" w:rsidRDefault="0044704F" w:rsidP="0044704F">
            <w:pPr>
              <w:spacing w:after="0" w:line="240" w:lineRule="auto"/>
              <w:contextualSpacing/>
              <w:jc w:val="both"/>
              <w:rPr>
                <w:rFonts w:ascii="Times New Roman" w:hAnsi="Times New Roman"/>
                <w:kern w:val="32"/>
                <w:sz w:val="24"/>
              </w:rPr>
            </w:pPr>
          </w:p>
          <w:p w14:paraId="25166577" w14:textId="77777777" w:rsidR="0044704F" w:rsidRPr="0044704F" w:rsidRDefault="0044704F" w:rsidP="0044704F">
            <w:pPr>
              <w:spacing w:after="0" w:line="240" w:lineRule="auto"/>
              <w:contextualSpacing/>
              <w:jc w:val="both"/>
              <w:rPr>
                <w:rFonts w:ascii="Times New Roman" w:hAnsi="Times New Roman"/>
                <w:kern w:val="32"/>
                <w:sz w:val="24"/>
              </w:rPr>
            </w:pPr>
          </w:p>
          <w:p w14:paraId="673F543B" w14:textId="77777777" w:rsidR="0044704F" w:rsidRPr="0044704F" w:rsidRDefault="0044704F" w:rsidP="0044704F">
            <w:pPr>
              <w:spacing w:after="0" w:line="240" w:lineRule="auto"/>
              <w:contextualSpacing/>
              <w:jc w:val="both"/>
              <w:rPr>
                <w:rFonts w:ascii="Times New Roman" w:hAnsi="Times New Roman"/>
                <w:kern w:val="32"/>
                <w:sz w:val="24"/>
              </w:rPr>
            </w:pPr>
          </w:p>
          <w:p w14:paraId="038F38A6"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287CEA49"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72AB7CDF"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0EB40F18"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Suprafață totală agricolă (ha)</w:t>
            </w:r>
          </w:p>
          <w:p w14:paraId="2CB3D274"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4A</w:t>
            </w:r>
          </w:p>
          <w:p w14:paraId="099D719A"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4B</w:t>
            </w:r>
          </w:p>
          <w:p w14:paraId="781BE307"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4C</w:t>
            </w:r>
          </w:p>
        </w:tc>
        <w:tc>
          <w:tcPr>
            <w:tcW w:w="574" w:type="dxa"/>
            <w:tcBorders>
              <w:top w:val="single" w:sz="4" w:space="0" w:color="000000"/>
              <w:left w:val="single" w:sz="4" w:space="0" w:color="000000"/>
              <w:bottom w:val="single" w:sz="4" w:space="0" w:color="000000"/>
              <w:right w:val="single" w:sz="4" w:space="0" w:color="000000"/>
            </w:tcBorders>
          </w:tcPr>
          <w:p w14:paraId="60E18BB0" w14:textId="77777777" w:rsidR="0044704F" w:rsidRPr="0044704F" w:rsidRDefault="0044704F" w:rsidP="0044704F">
            <w:pPr>
              <w:spacing w:after="0" w:line="240" w:lineRule="auto"/>
              <w:contextualSpacing/>
              <w:jc w:val="both"/>
              <w:rPr>
                <w:rFonts w:ascii="Times New Roman" w:hAnsi="Times New Roman"/>
                <w:sz w:val="24"/>
              </w:rPr>
            </w:pPr>
          </w:p>
          <w:p w14:paraId="47B8BA6D"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14D4B91F"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3FCEA5B7"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75B833F2" w14:textId="77777777" w:rsidR="0044704F" w:rsidRPr="0044704F" w:rsidRDefault="0044704F" w:rsidP="0044704F">
            <w:pPr>
              <w:spacing w:after="0" w:line="240" w:lineRule="auto"/>
              <w:contextualSpacing/>
              <w:jc w:val="both"/>
              <w:rPr>
                <w:rFonts w:ascii="Times New Roman" w:hAnsi="Times New Roman"/>
                <w:kern w:val="32"/>
                <w:sz w:val="24"/>
              </w:rPr>
            </w:pPr>
          </w:p>
          <w:p w14:paraId="36ADBC48"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421CE940"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6A2D26F2"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613C04ED" w14:textId="77777777" w:rsidR="0044704F" w:rsidRPr="0044704F" w:rsidRDefault="0044704F" w:rsidP="0044704F">
            <w:pPr>
              <w:spacing w:after="0" w:line="240" w:lineRule="auto"/>
              <w:contextualSpacing/>
              <w:jc w:val="both"/>
              <w:rPr>
                <w:rFonts w:ascii="Times New Roman" w:hAnsi="Times New Roman"/>
                <w:sz w:val="24"/>
              </w:rPr>
            </w:pPr>
          </w:p>
          <w:p w14:paraId="5695F155"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51581FAC"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3CC3E280"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41D51A3F" w14:textId="77777777" w:rsidR="0044704F" w:rsidRPr="0044704F" w:rsidRDefault="0044704F" w:rsidP="0044704F">
            <w:pPr>
              <w:spacing w:after="0" w:line="240" w:lineRule="auto"/>
              <w:contextualSpacing/>
              <w:jc w:val="both"/>
              <w:rPr>
                <w:rFonts w:ascii="Times New Roman" w:hAnsi="Times New Roman"/>
                <w:kern w:val="32"/>
                <w:sz w:val="24"/>
              </w:rPr>
            </w:pPr>
          </w:p>
          <w:p w14:paraId="275CC33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2CBB11FE"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1FAE0967"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0014319A"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37E269A7"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Suprafață totală forestieră (ha)</w:t>
            </w:r>
          </w:p>
          <w:p w14:paraId="03FC0210"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4A</w:t>
            </w:r>
          </w:p>
          <w:p w14:paraId="75E7E3D8"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4B</w:t>
            </w:r>
          </w:p>
          <w:p w14:paraId="5C1CD2F9"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4C</w:t>
            </w:r>
          </w:p>
        </w:tc>
        <w:tc>
          <w:tcPr>
            <w:tcW w:w="574" w:type="dxa"/>
            <w:tcBorders>
              <w:top w:val="single" w:sz="4" w:space="0" w:color="000000"/>
              <w:left w:val="single" w:sz="4" w:space="0" w:color="000000"/>
              <w:bottom w:val="single" w:sz="4" w:space="0" w:color="000000"/>
              <w:right w:val="single" w:sz="4" w:space="0" w:color="000000"/>
            </w:tcBorders>
          </w:tcPr>
          <w:p w14:paraId="58D67DE3" w14:textId="77777777" w:rsidR="0044704F" w:rsidRPr="0044704F" w:rsidRDefault="0044704F" w:rsidP="0044704F">
            <w:pPr>
              <w:spacing w:after="0" w:line="240" w:lineRule="auto"/>
              <w:contextualSpacing/>
              <w:jc w:val="both"/>
              <w:rPr>
                <w:rFonts w:ascii="Times New Roman" w:hAnsi="Times New Roman"/>
                <w:sz w:val="24"/>
              </w:rPr>
            </w:pPr>
          </w:p>
          <w:p w14:paraId="37A848BA"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4DFAEA8D"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2E04FB0A"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101F83FB" w14:textId="77777777" w:rsidR="0044704F" w:rsidRPr="0044704F" w:rsidRDefault="0044704F" w:rsidP="0044704F">
            <w:pPr>
              <w:spacing w:after="0" w:line="240" w:lineRule="auto"/>
              <w:contextualSpacing/>
              <w:jc w:val="both"/>
              <w:rPr>
                <w:rFonts w:ascii="Times New Roman" w:hAnsi="Times New Roman"/>
                <w:kern w:val="32"/>
                <w:sz w:val="24"/>
              </w:rPr>
            </w:pPr>
          </w:p>
          <w:p w14:paraId="2416E364"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1D1E3771"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2B41A1CD"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0FE8EE59" w14:textId="77777777" w:rsidR="0044704F" w:rsidRPr="0044704F" w:rsidRDefault="0044704F" w:rsidP="0044704F">
            <w:pPr>
              <w:spacing w:after="0" w:line="240" w:lineRule="auto"/>
              <w:contextualSpacing/>
              <w:jc w:val="both"/>
              <w:rPr>
                <w:rFonts w:ascii="Times New Roman" w:hAnsi="Times New Roman"/>
                <w:sz w:val="24"/>
              </w:rPr>
            </w:pPr>
          </w:p>
          <w:p w14:paraId="760C7AA2"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57C9A2CB"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6D772F05"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1053B487" w14:textId="77777777" w:rsidR="0044704F" w:rsidRPr="0044704F" w:rsidRDefault="0044704F" w:rsidP="0044704F">
            <w:pPr>
              <w:spacing w:after="0" w:line="240" w:lineRule="auto"/>
              <w:contextualSpacing/>
              <w:jc w:val="both"/>
              <w:rPr>
                <w:rFonts w:ascii="Times New Roman" w:hAnsi="Times New Roman"/>
                <w:kern w:val="32"/>
                <w:sz w:val="24"/>
              </w:rPr>
            </w:pPr>
          </w:p>
          <w:p w14:paraId="76414D1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4238934D"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0F77C02D"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20A2771B"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21BF9DB7"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Suprafață totală (ha) - 5A</w:t>
            </w:r>
          </w:p>
          <w:p w14:paraId="4F1234DF" w14:textId="77777777" w:rsidR="0044704F" w:rsidRPr="0044704F" w:rsidRDefault="0044704F" w:rsidP="0044704F">
            <w:pPr>
              <w:spacing w:after="0" w:line="240" w:lineRule="auto"/>
              <w:contextualSpacing/>
              <w:jc w:val="both"/>
              <w:rPr>
                <w:rFonts w:ascii="Times New Roman" w:hAnsi="Times New Roman"/>
                <w:sz w:val="24"/>
              </w:rPr>
            </w:pPr>
          </w:p>
        </w:tc>
        <w:tc>
          <w:tcPr>
            <w:tcW w:w="574" w:type="dxa"/>
            <w:tcBorders>
              <w:top w:val="single" w:sz="4" w:space="0" w:color="000000"/>
              <w:left w:val="single" w:sz="4" w:space="0" w:color="000000"/>
              <w:bottom w:val="single" w:sz="4" w:space="0" w:color="000000"/>
              <w:right w:val="single" w:sz="4" w:space="0" w:color="000000"/>
            </w:tcBorders>
            <w:hideMark/>
          </w:tcPr>
          <w:p w14:paraId="088329C1"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2AE58351"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41EB88BA"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03E91A4C"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766A0BFA"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13C001B5"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 xml:space="preserve">Investiții Totale (publice+private) </w:t>
            </w:r>
          </w:p>
          <w:p w14:paraId="480E2763"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5B</w:t>
            </w:r>
          </w:p>
          <w:p w14:paraId="6209E85D"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5C</w:t>
            </w:r>
          </w:p>
        </w:tc>
        <w:tc>
          <w:tcPr>
            <w:tcW w:w="574" w:type="dxa"/>
            <w:tcBorders>
              <w:top w:val="single" w:sz="4" w:space="0" w:color="000000"/>
              <w:left w:val="single" w:sz="4" w:space="0" w:color="000000"/>
              <w:bottom w:val="single" w:sz="4" w:space="0" w:color="000000"/>
              <w:right w:val="single" w:sz="4" w:space="0" w:color="000000"/>
            </w:tcBorders>
          </w:tcPr>
          <w:p w14:paraId="31242B1A" w14:textId="77777777" w:rsidR="0044704F" w:rsidRPr="0044704F" w:rsidRDefault="0044704F" w:rsidP="0044704F">
            <w:pPr>
              <w:spacing w:after="0" w:line="240" w:lineRule="auto"/>
              <w:contextualSpacing/>
              <w:jc w:val="both"/>
              <w:rPr>
                <w:rFonts w:ascii="Times New Roman" w:hAnsi="Times New Roman"/>
                <w:sz w:val="24"/>
              </w:rPr>
            </w:pPr>
          </w:p>
          <w:p w14:paraId="53964CD3"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480E2653"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61E118AA" w14:textId="77777777" w:rsidR="0044704F" w:rsidRPr="0044704F" w:rsidRDefault="0044704F" w:rsidP="0044704F">
            <w:pPr>
              <w:spacing w:after="0" w:line="240" w:lineRule="auto"/>
              <w:contextualSpacing/>
              <w:jc w:val="both"/>
              <w:rPr>
                <w:rFonts w:ascii="Times New Roman" w:hAnsi="Times New Roman"/>
                <w:kern w:val="32"/>
                <w:sz w:val="24"/>
              </w:rPr>
            </w:pPr>
          </w:p>
          <w:p w14:paraId="137C1BC9"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1B42A252"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6659F562" w14:textId="77777777" w:rsidR="0044704F" w:rsidRPr="0044704F" w:rsidRDefault="0044704F" w:rsidP="0044704F">
            <w:pPr>
              <w:spacing w:after="0" w:line="240" w:lineRule="auto"/>
              <w:contextualSpacing/>
              <w:jc w:val="both"/>
              <w:rPr>
                <w:rFonts w:ascii="Times New Roman" w:hAnsi="Times New Roman"/>
                <w:sz w:val="24"/>
              </w:rPr>
            </w:pPr>
          </w:p>
          <w:p w14:paraId="2427A963"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209A0D50"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50FD8171" w14:textId="77777777" w:rsidR="0044704F" w:rsidRPr="0044704F" w:rsidRDefault="0044704F" w:rsidP="0044704F">
            <w:pPr>
              <w:spacing w:after="0" w:line="240" w:lineRule="auto"/>
              <w:contextualSpacing/>
              <w:jc w:val="both"/>
              <w:rPr>
                <w:rFonts w:ascii="Times New Roman" w:hAnsi="Times New Roman"/>
                <w:kern w:val="32"/>
                <w:sz w:val="24"/>
              </w:rPr>
            </w:pPr>
          </w:p>
          <w:p w14:paraId="285B9B8D"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5D6B3F58"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49D698B7"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5D5A5D12"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Suprafața totală sau UVM în cauză (se va completa pentru investiții în exploatații care vizează depozitarea și aplicarea gunoiului de grajd) – 5D</w:t>
            </w:r>
          </w:p>
        </w:tc>
        <w:tc>
          <w:tcPr>
            <w:tcW w:w="574" w:type="dxa"/>
            <w:tcBorders>
              <w:top w:val="single" w:sz="4" w:space="0" w:color="000000"/>
              <w:left w:val="single" w:sz="4" w:space="0" w:color="000000"/>
              <w:bottom w:val="single" w:sz="4" w:space="0" w:color="000000"/>
              <w:right w:val="single" w:sz="4" w:space="0" w:color="000000"/>
            </w:tcBorders>
            <w:hideMark/>
          </w:tcPr>
          <w:p w14:paraId="6EB160EA"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25DFE7F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19D3E633"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7132EDB8"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6EEC7862"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48AD7B79"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Suprafață totală – 5E</w:t>
            </w:r>
          </w:p>
          <w:p w14:paraId="4266A660" w14:textId="77777777" w:rsidR="0044704F" w:rsidRPr="0044704F" w:rsidRDefault="0044704F" w:rsidP="0044704F">
            <w:pPr>
              <w:spacing w:after="0" w:line="240" w:lineRule="auto"/>
              <w:contextualSpacing/>
              <w:jc w:val="both"/>
              <w:rPr>
                <w:rFonts w:ascii="Times New Roman" w:hAnsi="Times New Roman"/>
                <w:sz w:val="24"/>
              </w:rPr>
            </w:pPr>
          </w:p>
        </w:tc>
        <w:tc>
          <w:tcPr>
            <w:tcW w:w="574" w:type="dxa"/>
            <w:tcBorders>
              <w:top w:val="single" w:sz="4" w:space="0" w:color="000000"/>
              <w:left w:val="single" w:sz="4" w:space="0" w:color="000000"/>
              <w:bottom w:val="single" w:sz="4" w:space="0" w:color="000000"/>
              <w:right w:val="single" w:sz="4" w:space="0" w:color="000000"/>
            </w:tcBorders>
            <w:hideMark/>
          </w:tcPr>
          <w:p w14:paraId="77098D69"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4482DB7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6B2B759E"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7D4C3078"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78F9664D" w14:textId="77777777" w:rsidTr="00EE57AE">
        <w:trPr>
          <w:trHeight w:val="539"/>
        </w:trPr>
        <w:tc>
          <w:tcPr>
            <w:tcW w:w="4158" w:type="dxa"/>
            <w:vMerge w:val="restart"/>
            <w:tcBorders>
              <w:top w:val="single" w:sz="4" w:space="0" w:color="000000"/>
              <w:left w:val="single" w:sz="4" w:space="0" w:color="000000"/>
              <w:right w:val="single" w:sz="4" w:space="0" w:color="000000"/>
            </w:tcBorders>
          </w:tcPr>
          <w:p w14:paraId="00D32D22"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 xml:space="preserve">Numărul de locuri de muncă create – 6A </w:t>
            </w:r>
            <w:r w:rsidRPr="0044704F">
              <w:rPr>
                <w:rFonts w:ascii="Times New Roman" w:hAnsi="Times New Roman"/>
                <w:i/>
                <w:kern w:val="32"/>
                <w:sz w:val="24"/>
              </w:rPr>
              <w:t>(se va completa doar când domeniul de intervenție principal/ secundar (după caz) al proiectului coincide cu 6A)</w:t>
            </w:r>
          </w:p>
        </w:tc>
        <w:tc>
          <w:tcPr>
            <w:tcW w:w="1237" w:type="dxa"/>
            <w:gridSpan w:val="2"/>
            <w:tcBorders>
              <w:top w:val="single" w:sz="4" w:space="0" w:color="000000"/>
              <w:left w:val="single" w:sz="4" w:space="0" w:color="000000"/>
              <w:bottom w:val="single" w:sz="4" w:space="0" w:color="000000"/>
              <w:right w:val="single" w:sz="4" w:space="0" w:color="000000"/>
            </w:tcBorders>
          </w:tcPr>
          <w:p w14:paraId="4077299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t>bărbați</w:t>
            </w:r>
          </w:p>
        </w:tc>
        <w:tc>
          <w:tcPr>
            <w:tcW w:w="574" w:type="dxa"/>
            <w:tcBorders>
              <w:top w:val="single" w:sz="4" w:space="0" w:color="000000"/>
              <w:left w:val="single" w:sz="4" w:space="0" w:color="000000"/>
              <w:bottom w:val="single" w:sz="4" w:space="0" w:color="000000"/>
              <w:right w:val="single" w:sz="4" w:space="0" w:color="000000"/>
            </w:tcBorders>
          </w:tcPr>
          <w:p w14:paraId="3684A26A"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19577FCC"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4CCE6CEE"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2635CCAA"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r>
      <w:tr w:rsidR="0044704F" w:rsidRPr="0044704F" w14:paraId="31BEC97E" w14:textId="77777777" w:rsidTr="00EE57AE">
        <w:tc>
          <w:tcPr>
            <w:tcW w:w="4158" w:type="dxa"/>
            <w:vMerge/>
            <w:tcBorders>
              <w:left w:val="single" w:sz="4" w:space="0" w:color="000000"/>
              <w:bottom w:val="single" w:sz="4" w:space="0" w:color="000000"/>
              <w:right w:val="single" w:sz="4" w:space="0" w:color="000000"/>
            </w:tcBorders>
          </w:tcPr>
          <w:p w14:paraId="12D6A24B" w14:textId="77777777" w:rsidR="0044704F" w:rsidRPr="0044704F" w:rsidRDefault="0044704F" w:rsidP="0044704F">
            <w:pPr>
              <w:spacing w:after="0" w:line="240" w:lineRule="auto"/>
              <w:contextualSpacing/>
              <w:jc w:val="both"/>
              <w:rPr>
                <w:rFonts w:ascii="Times New Roman" w:hAnsi="Times New Roman"/>
                <w:kern w:val="32"/>
                <w:sz w:val="24"/>
              </w:rPr>
            </w:pPr>
          </w:p>
        </w:tc>
        <w:tc>
          <w:tcPr>
            <w:tcW w:w="1237" w:type="dxa"/>
            <w:gridSpan w:val="2"/>
            <w:tcBorders>
              <w:top w:val="single" w:sz="4" w:space="0" w:color="000000"/>
              <w:left w:val="single" w:sz="4" w:space="0" w:color="000000"/>
              <w:bottom w:val="single" w:sz="4" w:space="0" w:color="000000"/>
              <w:right w:val="single" w:sz="4" w:space="0" w:color="000000"/>
            </w:tcBorders>
          </w:tcPr>
          <w:p w14:paraId="4F1CD68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14:paraId="20601873"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2196A7DB"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2BB23941"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6F4B2B08"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r>
      <w:tr w:rsidR="0044704F" w:rsidRPr="0044704F" w14:paraId="4065FB4B"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7F44BCB6"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14:paraId="0B089F6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64D92ED4"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7AE65C1F"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7268FAAF"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144FFF9C"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23663F7E"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14:paraId="249E970C"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73156BC4"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17D43830"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437C5830"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46B4002F"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5C0DB2CD"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Alți indicatori specifici teritoriului, în conformitate cu obiectivele stabilite în fișa măsurii din SDL</w:t>
            </w:r>
          </w:p>
          <w:p w14:paraId="2DB27223" w14:textId="77777777" w:rsidR="0044704F" w:rsidRDefault="00EA75A9" w:rsidP="0044704F">
            <w:pPr>
              <w:spacing w:after="0" w:line="240" w:lineRule="auto"/>
              <w:contextualSpacing/>
              <w:jc w:val="both"/>
              <w:rPr>
                <w:rFonts w:ascii="Times New Roman" w:hAnsi="Times New Roman"/>
                <w:kern w:val="32"/>
                <w:sz w:val="24"/>
              </w:rPr>
            </w:pPr>
            <w:r w:rsidRPr="00EA75A9">
              <w:rPr>
                <w:rFonts w:ascii="Times New Roman" w:hAnsi="Times New Roman"/>
                <w:kern w:val="32"/>
                <w:sz w:val="24"/>
              </w:rPr>
              <w:t>•</w:t>
            </w:r>
            <w:r w:rsidRPr="00EA75A9">
              <w:rPr>
                <w:rFonts w:ascii="Times New Roman" w:hAnsi="Times New Roman"/>
                <w:kern w:val="32"/>
                <w:sz w:val="24"/>
              </w:rPr>
              <w:tab/>
              <w:t>număr de servicii sociale furnizate</w:t>
            </w:r>
          </w:p>
          <w:p w14:paraId="580384D8" w14:textId="77777777" w:rsidR="00EA75A9" w:rsidRDefault="00EA75A9" w:rsidP="0044704F">
            <w:pPr>
              <w:spacing w:after="0" w:line="240" w:lineRule="auto"/>
              <w:contextualSpacing/>
              <w:jc w:val="both"/>
              <w:rPr>
                <w:rFonts w:ascii="Times New Roman" w:hAnsi="Times New Roman"/>
                <w:kern w:val="32"/>
                <w:sz w:val="24"/>
              </w:rPr>
            </w:pPr>
            <w:r w:rsidRPr="00EA75A9">
              <w:rPr>
                <w:rFonts w:ascii="Times New Roman" w:hAnsi="Times New Roman"/>
                <w:kern w:val="32"/>
                <w:sz w:val="24"/>
              </w:rPr>
              <w:t>•</w:t>
            </w:r>
            <w:r w:rsidRPr="00EA75A9">
              <w:rPr>
                <w:rFonts w:ascii="Times New Roman" w:hAnsi="Times New Roman"/>
                <w:kern w:val="32"/>
                <w:sz w:val="24"/>
              </w:rPr>
              <w:tab/>
              <w:t>număr de grupuri vulnerabile adresate</w:t>
            </w:r>
          </w:p>
          <w:p w14:paraId="24366A0E" w14:textId="69BE4A8D" w:rsidR="00EA75A9" w:rsidRPr="0044704F" w:rsidRDefault="00EA75A9" w:rsidP="0044704F">
            <w:pPr>
              <w:spacing w:after="0" w:line="240" w:lineRule="auto"/>
              <w:contextualSpacing/>
              <w:jc w:val="both"/>
              <w:rPr>
                <w:rFonts w:ascii="Times New Roman" w:hAnsi="Times New Roman"/>
                <w:kern w:val="32"/>
                <w:sz w:val="24"/>
              </w:rPr>
            </w:pPr>
            <w:r w:rsidRPr="00EA75A9">
              <w:rPr>
                <w:rFonts w:ascii="Times New Roman" w:hAnsi="Times New Roman"/>
                <w:kern w:val="32"/>
                <w:sz w:val="24"/>
              </w:rPr>
              <w:t>•</w:t>
            </w:r>
            <w:r w:rsidRPr="00EA75A9">
              <w:rPr>
                <w:rFonts w:ascii="Times New Roman" w:hAnsi="Times New Roman"/>
                <w:kern w:val="32"/>
                <w:sz w:val="24"/>
              </w:rPr>
              <w:tab/>
              <w:t>număr de minorități etnice adresate</w:t>
            </w:r>
          </w:p>
        </w:tc>
        <w:tc>
          <w:tcPr>
            <w:tcW w:w="574" w:type="dxa"/>
            <w:tcBorders>
              <w:top w:val="single" w:sz="4" w:space="0" w:color="000000"/>
              <w:left w:val="single" w:sz="4" w:space="0" w:color="000000"/>
              <w:bottom w:val="single" w:sz="4" w:space="0" w:color="000000"/>
              <w:right w:val="single" w:sz="4" w:space="0" w:color="000000"/>
            </w:tcBorders>
          </w:tcPr>
          <w:p w14:paraId="568F5395" w14:textId="77777777" w:rsidR="0044704F" w:rsidRPr="0044704F" w:rsidRDefault="0044704F" w:rsidP="0044704F">
            <w:pPr>
              <w:spacing w:after="0" w:line="240" w:lineRule="auto"/>
              <w:contextualSpacing/>
              <w:rPr>
                <w:rFonts w:ascii="Times New Roman" w:hAnsi="Times New Roman"/>
                <w:sz w:val="24"/>
              </w:rPr>
            </w:pPr>
          </w:p>
          <w:p w14:paraId="53865352" w14:textId="77777777" w:rsidR="0044704F" w:rsidRPr="0044704F" w:rsidRDefault="0044704F" w:rsidP="0044704F">
            <w:pPr>
              <w:spacing w:after="0" w:line="240" w:lineRule="auto"/>
              <w:contextualSpacing/>
              <w:rPr>
                <w:rFonts w:ascii="Times New Roman" w:hAnsi="Times New Roman"/>
                <w:sz w:val="24"/>
              </w:rPr>
            </w:pPr>
          </w:p>
          <w:p w14:paraId="6337429C" w14:textId="77777777" w:rsidR="0044704F" w:rsidRPr="0044704F" w:rsidRDefault="0044704F" w:rsidP="0044704F">
            <w:pPr>
              <w:spacing w:after="0" w:line="240" w:lineRule="auto"/>
              <w:contextualSpacing/>
              <w:rPr>
                <w:rFonts w:ascii="Times New Roman" w:hAnsi="Times New Roman"/>
                <w:sz w:val="24"/>
              </w:rPr>
            </w:pPr>
            <w:r w:rsidRPr="0044704F">
              <w:rPr>
                <w:rFonts w:ascii="Times New Roman" w:hAnsi="Times New Roman"/>
                <w:sz w:val="24"/>
              </w:rPr>
              <w:sym w:font="Wingdings" w:char="F06F"/>
            </w:r>
          </w:p>
          <w:p w14:paraId="0E8E3D75" w14:textId="77777777" w:rsidR="0044704F" w:rsidRDefault="0044704F" w:rsidP="0044704F">
            <w:pPr>
              <w:spacing w:after="0" w:line="240" w:lineRule="auto"/>
              <w:contextualSpacing/>
              <w:rPr>
                <w:rFonts w:ascii="Times New Roman" w:hAnsi="Times New Roman"/>
                <w:sz w:val="24"/>
              </w:rPr>
            </w:pPr>
            <w:r w:rsidRPr="0044704F">
              <w:rPr>
                <w:rFonts w:ascii="Times New Roman" w:hAnsi="Times New Roman"/>
                <w:sz w:val="24"/>
              </w:rPr>
              <w:sym w:font="Wingdings" w:char="F06F"/>
            </w:r>
          </w:p>
          <w:p w14:paraId="5A0341FF" w14:textId="39BB72E8" w:rsidR="00EA75A9" w:rsidRPr="0044704F" w:rsidRDefault="00EA75A9" w:rsidP="0044704F">
            <w:pPr>
              <w:spacing w:after="0" w:line="240" w:lineRule="auto"/>
              <w:contextualSpacing/>
              <w:rPr>
                <w:rFonts w:ascii="Times New Roman" w:hAnsi="Times New Roman"/>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4A07BFFC" w14:textId="77777777" w:rsidR="0044704F" w:rsidRPr="0044704F" w:rsidRDefault="0044704F" w:rsidP="0044704F">
            <w:pPr>
              <w:spacing w:after="0" w:line="240" w:lineRule="auto"/>
              <w:contextualSpacing/>
              <w:rPr>
                <w:rFonts w:ascii="Times New Roman" w:hAnsi="Times New Roman"/>
                <w:kern w:val="32"/>
                <w:sz w:val="24"/>
              </w:rPr>
            </w:pPr>
          </w:p>
          <w:p w14:paraId="265CF30D" w14:textId="77777777" w:rsidR="0044704F" w:rsidRPr="0044704F" w:rsidRDefault="0044704F" w:rsidP="0044704F">
            <w:pPr>
              <w:spacing w:after="0" w:line="240" w:lineRule="auto"/>
              <w:contextualSpacing/>
              <w:rPr>
                <w:rFonts w:ascii="Times New Roman" w:hAnsi="Times New Roman"/>
                <w:kern w:val="32"/>
                <w:sz w:val="24"/>
              </w:rPr>
            </w:pPr>
          </w:p>
          <w:p w14:paraId="56E4FEA8" w14:textId="77777777" w:rsidR="0044704F" w:rsidRPr="0044704F" w:rsidRDefault="0044704F" w:rsidP="0044704F">
            <w:pPr>
              <w:spacing w:after="0" w:line="240" w:lineRule="auto"/>
              <w:contextualSpacing/>
              <w:rPr>
                <w:rFonts w:ascii="Times New Roman" w:hAnsi="Times New Roman"/>
                <w:kern w:val="32"/>
                <w:sz w:val="24"/>
              </w:rPr>
            </w:pPr>
            <w:r w:rsidRPr="0044704F">
              <w:rPr>
                <w:rFonts w:ascii="Times New Roman" w:hAnsi="Times New Roman"/>
                <w:kern w:val="32"/>
                <w:sz w:val="24"/>
              </w:rPr>
              <w:t>……………..</w:t>
            </w:r>
          </w:p>
          <w:p w14:paraId="28E3F14D" w14:textId="77777777" w:rsidR="0044704F" w:rsidRDefault="0044704F" w:rsidP="0044704F">
            <w:pPr>
              <w:spacing w:after="0" w:line="240" w:lineRule="auto"/>
              <w:contextualSpacing/>
              <w:rPr>
                <w:rFonts w:ascii="Times New Roman" w:hAnsi="Times New Roman"/>
                <w:kern w:val="32"/>
                <w:sz w:val="24"/>
              </w:rPr>
            </w:pPr>
            <w:r w:rsidRPr="0044704F">
              <w:rPr>
                <w:rFonts w:ascii="Times New Roman" w:hAnsi="Times New Roman"/>
                <w:kern w:val="32"/>
                <w:sz w:val="24"/>
              </w:rPr>
              <w:t>……………..</w:t>
            </w:r>
          </w:p>
          <w:p w14:paraId="2A0A5111" w14:textId="607DC844" w:rsidR="00EA75A9" w:rsidRPr="0044704F" w:rsidRDefault="00EA75A9" w:rsidP="0044704F">
            <w:pPr>
              <w:spacing w:after="0" w:line="240" w:lineRule="auto"/>
              <w:contextualSpacing/>
              <w:rPr>
                <w:rFonts w:ascii="Times New Roman" w:hAnsi="Times New Roman"/>
                <w:sz w:val="24"/>
              </w:rPr>
            </w:pPr>
            <w:r>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68D4D170" w14:textId="77777777" w:rsidR="0044704F" w:rsidRPr="0044704F" w:rsidRDefault="0044704F" w:rsidP="0044704F">
            <w:pPr>
              <w:spacing w:after="0" w:line="240" w:lineRule="auto"/>
              <w:contextualSpacing/>
              <w:rPr>
                <w:rFonts w:ascii="Times New Roman" w:hAnsi="Times New Roman"/>
                <w:sz w:val="24"/>
              </w:rPr>
            </w:pPr>
          </w:p>
          <w:p w14:paraId="4773B4D7" w14:textId="77777777" w:rsidR="0044704F" w:rsidRPr="0044704F" w:rsidRDefault="0044704F" w:rsidP="0044704F">
            <w:pPr>
              <w:spacing w:after="0" w:line="240" w:lineRule="auto"/>
              <w:contextualSpacing/>
              <w:rPr>
                <w:rFonts w:ascii="Times New Roman" w:hAnsi="Times New Roman"/>
                <w:sz w:val="24"/>
              </w:rPr>
            </w:pPr>
          </w:p>
          <w:p w14:paraId="3CED7F50" w14:textId="77777777" w:rsidR="0044704F" w:rsidRPr="0044704F" w:rsidRDefault="0044704F" w:rsidP="0044704F">
            <w:pPr>
              <w:spacing w:after="0" w:line="240" w:lineRule="auto"/>
              <w:contextualSpacing/>
              <w:rPr>
                <w:rFonts w:ascii="Times New Roman" w:hAnsi="Times New Roman"/>
                <w:sz w:val="24"/>
              </w:rPr>
            </w:pPr>
            <w:r w:rsidRPr="0044704F">
              <w:rPr>
                <w:rFonts w:ascii="Times New Roman" w:hAnsi="Times New Roman"/>
                <w:sz w:val="24"/>
              </w:rPr>
              <w:sym w:font="Wingdings" w:char="F06F"/>
            </w:r>
          </w:p>
          <w:p w14:paraId="6733FB01" w14:textId="77777777" w:rsidR="0044704F" w:rsidRDefault="0044704F" w:rsidP="0044704F">
            <w:pPr>
              <w:spacing w:after="0" w:line="240" w:lineRule="auto"/>
              <w:contextualSpacing/>
              <w:rPr>
                <w:rFonts w:ascii="Times New Roman" w:hAnsi="Times New Roman"/>
                <w:sz w:val="24"/>
              </w:rPr>
            </w:pPr>
            <w:r w:rsidRPr="0044704F">
              <w:rPr>
                <w:rFonts w:ascii="Times New Roman" w:hAnsi="Times New Roman"/>
                <w:sz w:val="24"/>
              </w:rPr>
              <w:sym w:font="Wingdings" w:char="F06F"/>
            </w:r>
          </w:p>
          <w:p w14:paraId="7E39E66B" w14:textId="64EBC8B8" w:rsidR="00EA75A9" w:rsidRPr="0044704F" w:rsidRDefault="00EA75A9" w:rsidP="0044704F">
            <w:pPr>
              <w:spacing w:after="0" w:line="240" w:lineRule="auto"/>
              <w:contextualSpacing/>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0E498638" w14:textId="77777777" w:rsidR="0044704F" w:rsidRPr="0044704F" w:rsidRDefault="0044704F" w:rsidP="0044704F">
            <w:pPr>
              <w:spacing w:after="0" w:line="240" w:lineRule="auto"/>
              <w:contextualSpacing/>
              <w:rPr>
                <w:rFonts w:ascii="Times New Roman" w:hAnsi="Times New Roman"/>
                <w:sz w:val="24"/>
              </w:rPr>
            </w:pPr>
          </w:p>
          <w:p w14:paraId="35AEC2AC" w14:textId="77777777" w:rsidR="0044704F" w:rsidRPr="0044704F" w:rsidRDefault="0044704F" w:rsidP="0044704F">
            <w:pPr>
              <w:spacing w:after="0" w:line="240" w:lineRule="auto"/>
              <w:contextualSpacing/>
              <w:rPr>
                <w:rFonts w:ascii="Times New Roman" w:hAnsi="Times New Roman"/>
                <w:sz w:val="24"/>
              </w:rPr>
            </w:pPr>
          </w:p>
          <w:p w14:paraId="0C6F2065" w14:textId="77777777" w:rsidR="0044704F" w:rsidRPr="0044704F" w:rsidRDefault="0044704F" w:rsidP="0044704F">
            <w:pPr>
              <w:spacing w:after="0" w:line="240" w:lineRule="auto"/>
              <w:contextualSpacing/>
              <w:rPr>
                <w:rFonts w:ascii="Times New Roman" w:hAnsi="Times New Roman"/>
                <w:kern w:val="32"/>
                <w:sz w:val="24"/>
              </w:rPr>
            </w:pPr>
            <w:r w:rsidRPr="0044704F">
              <w:rPr>
                <w:rFonts w:ascii="Times New Roman" w:hAnsi="Times New Roman"/>
                <w:kern w:val="32"/>
                <w:sz w:val="24"/>
              </w:rPr>
              <w:t>……………..</w:t>
            </w:r>
          </w:p>
          <w:p w14:paraId="44802F6F" w14:textId="77777777" w:rsidR="0044704F" w:rsidRDefault="0044704F" w:rsidP="0044704F">
            <w:pPr>
              <w:spacing w:after="0" w:line="240" w:lineRule="auto"/>
              <w:contextualSpacing/>
              <w:rPr>
                <w:rFonts w:ascii="Times New Roman" w:hAnsi="Times New Roman"/>
                <w:kern w:val="32"/>
                <w:sz w:val="24"/>
              </w:rPr>
            </w:pPr>
            <w:r w:rsidRPr="0044704F">
              <w:rPr>
                <w:rFonts w:ascii="Times New Roman" w:hAnsi="Times New Roman"/>
                <w:kern w:val="32"/>
                <w:sz w:val="24"/>
              </w:rPr>
              <w:t>……………..</w:t>
            </w:r>
          </w:p>
          <w:p w14:paraId="1E3A895A" w14:textId="167F3369" w:rsidR="00EA75A9" w:rsidRPr="0044704F" w:rsidRDefault="00EA75A9" w:rsidP="0044704F">
            <w:pPr>
              <w:spacing w:after="0" w:line="240" w:lineRule="auto"/>
              <w:contextualSpacing/>
              <w:rPr>
                <w:rFonts w:ascii="Times New Roman" w:hAnsi="Times New Roman"/>
                <w:kern w:val="32"/>
                <w:sz w:val="24"/>
              </w:rPr>
            </w:pPr>
            <w:r>
              <w:rPr>
                <w:rFonts w:ascii="Times New Roman" w:hAnsi="Times New Roman"/>
                <w:kern w:val="32"/>
                <w:sz w:val="24"/>
              </w:rPr>
              <w:t>.......................</w:t>
            </w:r>
          </w:p>
        </w:tc>
      </w:tr>
    </w:tbl>
    <w:p w14:paraId="28446400" w14:textId="77777777" w:rsidR="0044704F" w:rsidRDefault="0044704F" w:rsidP="0044704F">
      <w:pPr>
        <w:spacing w:before="120" w:after="120" w:line="240" w:lineRule="auto"/>
        <w:ind w:firstLine="709"/>
        <w:contextualSpacing/>
        <w:jc w:val="both"/>
        <w:rPr>
          <w:rFonts w:ascii="Times New Roman" w:hAnsi="Times New Roman"/>
          <w:b/>
          <w:sz w:val="24"/>
          <w:u w:val="single"/>
        </w:rPr>
      </w:pPr>
    </w:p>
    <w:p w14:paraId="1BCAF187" w14:textId="77777777" w:rsidR="0044704F" w:rsidRPr="0044704F" w:rsidRDefault="0044704F" w:rsidP="0044704F">
      <w:pPr>
        <w:spacing w:before="120" w:after="120" w:line="240" w:lineRule="auto"/>
        <w:ind w:firstLine="709"/>
        <w:contextualSpacing/>
        <w:jc w:val="both"/>
        <w:rPr>
          <w:rFonts w:ascii="Times New Roman" w:hAnsi="Times New Roman"/>
          <w:b/>
          <w:sz w:val="24"/>
          <w:u w:val="single"/>
        </w:rPr>
      </w:pPr>
      <w:r w:rsidRPr="0044704F">
        <w:rPr>
          <w:rFonts w:ascii="Times New Roman" w:hAnsi="Times New Roman"/>
          <w:b/>
          <w:sz w:val="24"/>
          <w:u w:val="single"/>
        </w:rPr>
        <w:t>Concluzia verificării:</w:t>
      </w:r>
    </w:p>
    <w:p w14:paraId="53A0779F" w14:textId="77777777" w:rsidR="0044704F" w:rsidRPr="0044704F" w:rsidRDefault="0044704F" w:rsidP="0044704F">
      <w:pPr>
        <w:spacing w:before="120" w:after="120" w:line="240" w:lineRule="auto"/>
        <w:ind w:firstLine="709"/>
        <w:contextualSpacing/>
        <w:jc w:val="both"/>
        <w:rPr>
          <w:rFonts w:ascii="Times New Roman" w:hAnsi="Times New Roman"/>
          <w:b/>
          <w:sz w:val="24"/>
        </w:rPr>
      </w:pPr>
      <w:r w:rsidRPr="0044704F">
        <w:rPr>
          <w:rFonts w:ascii="Times New Roman" w:hAnsi="Times New Roman"/>
          <w:b/>
          <w:sz w:val="24"/>
        </w:rPr>
        <w:lastRenderedPageBreak/>
        <w:t xml:space="preserve">Proiectul este încadrat corect: </w:t>
      </w:r>
    </w:p>
    <w:p w14:paraId="4E19F5B6" w14:textId="77777777" w:rsidR="0044704F" w:rsidRPr="0044704F" w:rsidRDefault="0044704F" w:rsidP="0044704F">
      <w:pPr>
        <w:spacing w:before="120" w:after="120" w:line="240" w:lineRule="auto"/>
        <w:ind w:firstLine="709"/>
        <w:contextualSpacing/>
        <w:jc w:val="both"/>
        <w:rPr>
          <w:rFonts w:ascii="Times New Roman" w:hAnsi="Times New Roman"/>
          <w:b/>
          <w:sz w:val="24"/>
        </w:rPr>
      </w:pPr>
      <w:r w:rsidRPr="0044704F">
        <w:rPr>
          <w:rFonts w:ascii="Times New Roman" w:hAnsi="Times New Roman"/>
          <w:b/>
          <w:sz w:val="24"/>
        </w:rPr>
        <w:sym w:font="Symbol" w:char="F0FF"/>
      </w:r>
      <w:r w:rsidRPr="0044704F">
        <w:rPr>
          <w:rFonts w:ascii="Times New Roman" w:hAnsi="Times New Roman"/>
          <w:b/>
          <w:sz w:val="24"/>
        </w:rPr>
        <w:t xml:space="preserve"> DA                                     </w:t>
      </w:r>
    </w:p>
    <w:p w14:paraId="54F436FC" w14:textId="77777777" w:rsidR="0044704F" w:rsidRPr="0044704F" w:rsidRDefault="0044704F" w:rsidP="0044704F">
      <w:pPr>
        <w:spacing w:before="120" w:after="120" w:line="240" w:lineRule="auto"/>
        <w:ind w:firstLine="709"/>
        <w:contextualSpacing/>
        <w:jc w:val="both"/>
        <w:rPr>
          <w:rFonts w:ascii="Times New Roman" w:hAnsi="Times New Roman"/>
          <w:b/>
          <w:sz w:val="24"/>
        </w:rPr>
      </w:pPr>
      <w:r w:rsidRPr="0044704F">
        <w:rPr>
          <w:rFonts w:ascii="Times New Roman" w:hAnsi="Times New Roman"/>
          <w:b/>
          <w:sz w:val="24"/>
        </w:rPr>
        <w:sym w:font="Symbol" w:char="F0FF"/>
      </w:r>
      <w:r w:rsidRPr="0044704F">
        <w:rPr>
          <w:rFonts w:ascii="Times New Roman" w:hAnsi="Times New Roman"/>
          <w:b/>
          <w:sz w:val="24"/>
        </w:rPr>
        <w:t xml:space="preserve"> NU</w:t>
      </w:r>
    </w:p>
    <w:p w14:paraId="37EE42A8" w14:textId="77777777" w:rsidR="0044704F" w:rsidRPr="0044704F" w:rsidRDefault="0044704F" w:rsidP="0044704F">
      <w:pPr>
        <w:spacing w:before="120" w:after="120" w:line="240" w:lineRule="auto"/>
        <w:ind w:firstLine="709"/>
        <w:contextualSpacing/>
        <w:jc w:val="both"/>
        <w:rPr>
          <w:rFonts w:ascii="Times New Roman" w:hAnsi="Times New Roman"/>
          <w:b/>
          <w:sz w:val="24"/>
          <w:u w:val="single"/>
        </w:rPr>
      </w:pPr>
      <w:r w:rsidRPr="0044704F">
        <w:rPr>
          <w:rFonts w:ascii="Times New Roman" w:hAnsi="Times New Roman"/>
          <w:sz w:val="24"/>
        </w:rPr>
        <w:t>Observații: ___________________________________________________________________________</w:t>
      </w:r>
    </w:p>
    <w:p w14:paraId="072DDA53" w14:textId="77777777" w:rsidR="0044704F" w:rsidRDefault="0044704F" w:rsidP="0044704F">
      <w:pPr>
        <w:spacing w:before="120" w:after="120" w:line="240" w:lineRule="auto"/>
        <w:ind w:firstLine="709"/>
        <w:contextualSpacing/>
        <w:jc w:val="both"/>
        <w:rPr>
          <w:rFonts w:ascii="Times New Roman" w:hAnsi="Times New Roman"/>
          <w:b/>
          <w:sz w:val="24"/>
        </w:rPr>
      </w:pPr>
    </w:p>
    <w:p w14:paraId="051D68D0" w14:textId="77777777" w:rsidR="0044704F" w:rsidRDefault="0044704F" w:rsidP="0044704F">
      <w:pPr>
        <w:spacing w:before="120" w:after="120" w:line="240" w:lineRule="auto"/>
        <w:ind w:firstLine="709"/>
        <w:contextualSpacing/>
        <w:jc w:val="both"/>
        <w:rPr>
          <w:rFonts w:ascii="Times New Roman" w:hAnsi="Times New Roman"/>
          <w:b/>
          <w:sz w:val="24"/>
        </w:rPr>
      </w:pPr>
    </w:p>
    <w:p w14:paraId="7A254274" w14:textId="77777777" w:rsidR="0044704F" w:rsidRPr="0044704F" w:rsidRDefault="0044704F" w:rsidP="0044704F">
      <w:pPr>
        <w:spacing w:before="120" w:after="120" w:line="240" w:lineRule="auto"/>
        <w:ind w:firstLine="709"/>
        <w:contextualSpacing/>
        <w:jc w:val="both"/>
        <w:rPr>
          <w:rFonts w:ascii="Times New Roman" w:hAnsi="Times New Roman"/>
          <w:sz w:val="24"/>
        </w:rPr>
      </w:pPr>
      <w:r w:rsidRPr="0044704F">
        <w:rPr>
          <w:rFonts w:ascii="Times New Roman" w:hAnsi="Times New Roman"/>
          <w:b/>
          <w:sz w:val="24"/>
        </w:rPr>
        <w:t>Aprobat</w:t>
      </w:r>
      <w:r w:rsidRPr="0044704F">
        <w:rPr>
          <w:rFonts w:ascii="Times New Roman" w:hAnsi="Times New Roman"/>
          <w:sz w:val="24"/>
        </w:rPr>
        <w:t xml:space="preserve">, </w:t>
      </w:r>
      <w:r w:rsidRPr="0044704F">
        <w:rPr>
          <w:rFonts w:ascii="Times New Roman" w:hAnsi="Times New Roman"/>
          <w:noProof/>
          <w:sz w:val="24"/>
          <w:lang w:eastAsia="ro-RO"/>
        </w:rPr>
        <mc:AlternateContent>
          <mc:Choice Requires="wps">
            <w:drawing>
              <wp:anchor distT="0" distB="0" distL="114300" distR="114300" simplePos="0" relativeHeight="251665408" behindDoc="0" locked="0" layoutInCell="1" allowOverlap="1" wp14:anchorId="0CBD0202" wp14:editId="4A02CFB5">
                <wp:simplePos x="0" y="0"/>
                <wp:positionH relativeFrom="column">
                  <wp:posOffset>4624070</wp:posOffset>
                </wp:positionH>
                <wp:positionV relativeFrom="paragraph">
                  <wp:posOffset>80645</wp:posOffset>
                </wp:positionV>
                <wp:extent cx="1247775" cy="876300"/>
                <wp:effectExtent l="0" t="0" r="952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0010D844" w14:textId="77777777" w:rsidR="00BF2A50" w:rsidRPr="0044704F" w:rsidRDefault="00BF2A50" w:rsidP="0044704F">
                            <w:pPr>
                              <w:jc w:val="center"/>
                              <w:rPr>
                                <w:rFonts w:ascii="Times New Roman" w:hAnsi="Times New Roman"/>
                              </w:rPr>
                            </w:pPr>
                            <w:r w:rsidRPr="0044704F">
                              <w:rPr>
                                <w:rFonts w:ascii="Times New Roman" w:eastAsia="Times New Roman" w:hAnsi="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364.1pt;margin-top:6.35pt;width:98.2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AZagv9KgIAAE4EAAAOAAAAAAAAAAAAAAAAAC4CAABkcnMv&#10;ZTJvRG9jLnhtbFBLAQItABQABgAIAAAAIQA9UHZC3wAAAAoBAAAPAAAAAAAAAAAAAAAAAIQEAABk&#10;cnMvZG93bnJldi54bWxQSwUGAAAAAAQABADzAAAAkAUAAAAA&#10;">
                <v:textbox>
                  <w:txbxContent>
                    <w:p w14:paraId="0010D844" w14:textId="77777777" w:rsidR="00BF2A50" w:rsidRPr="0044704F" w:rsidRDefault="00BF2A50" w:rsidP="0044704F">
                      <w:pPr>
                        <w:jc w:val="center"/>
                        <w:rPr>
                          <w:rFonts w:ascii="Times New Roman" w:hAnsi="Times New Roman"/>
                        </w:rPr>
                      </w:pPr>
                      <w:r w:rsidRPr="0044704F">
                        <w:rPr>
                          <w:rFonts w:ascii="Times New Roman" w:eastAsia="Times New Roman" w:hAnsi="Times New Roman"/>
                          <w:bCs/>
                          <w:i/>
                          <w:szCs w:val="24"/>
                        </w:rPr>
                        <w:t>Ştampila</w:t>
                      </w:r>
                    </w:p>
                  </w:txbxContent>
                </v:textbox>
              </v:rect>
            </w:pict>
          </mc:Fallback>
        </mc:AlternateContent>
      </w:r>
      <w:r w:rsidRPr="0044704F">
        <w:rPr>
          <w:rFonts w:ascii="Times New Roman" w:hAnsi="Times New Roman"/>
          <w:sz w:val="24"/>
        </w:rPr>
        <w:t>Președinte ASOCIAȚIA GAL LIDER CLUJ</w:t>
      </w:r>
    </w:p>
    <w:p w14:paraId="02735BBF"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Nume/Prenume _______________________</w:t>
      </w:r>
    </w:p>
    <w:p w14:paraId="1E936EC1"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Semnătura __________</w:t>
      </w:r>
    </w:p>
    <w:p w14:paraId="190C96B8"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Data_____/_____/_______</w:t>
      </w:r>
    </w:p>
    <w:p w14:paraId="12FEC898" w14:textId="77777777" w:rsidR="0044704F" w:rsidRDefault="0044704F" w:rsidP="0044704F">
      <w:pPr>
        <w:tabs>
          <w:tab w:val="left" w:pos="6120"/>
        </w:tabs>
        <w:spacing w:before="120" w:after="120" w:line="240" w:lineRule="auto"/>
        <w:ind w:firstLine="709"/>
        <w:contextualSpacing/>
        <w:jc w:val="both"/>
        <w:rPr>
          <w:rFonts w:ascii="Times New Roman" w:hAnsi="Times New Roman"/>
          <w:sz w:val="24"/>
        </w:rPr>
      </w:pPr>
    </w:p>
    <w:p w14:paraId="33C03612"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sz w:val="24"/>
        </w:rPr>
      </w:pPr>
    </w:p>
    <w:p w14:paraId="53622817"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sz w:val="24"/>
        </w:rPr>
      </w:pPr>
    </w:p>
    <w:p w14:paraId="77A8CF05"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sz w:val="24"/>
        </w:rPr>
      </w:pPr>
      <w:r w:rsidRPr="0044704F">
        <w:rPr>
          <w:rFonts w:ascii="Times New Roman" w:hAnsi="Times New Roman"/>
          <w:b/>
          <w:sz w:val="24"/>
        </w:rPr>
        <w:t>Verificat</w:t>
      </w:r>
      <w:r w:rsidRPr="0044704F">
        <w:rPr>
          <w:rFonts w:ascii="Times New Roman" w:hAnsi="Times New Roman"/>
          <w:sz w:val="24"/>
        </w:rPr>
        <w:t xml:space="preserve">: Expert Evaluare 2  </w:t>
      </w:r>
    </w:p>
    <w:p w14:paraId="221AFCC3"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 xml:space="preserve">Nume/Prenume ______________________         </w:t>
      </w:r>
    </w:p>
    <w:p w14:paraId="005F87C1"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Semnătura __________</w:t>
      </w:r>
    </w:p>
    <w:p w14:paraId="6BE7B274"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 xml:space="preserve">Data_____/_____/________     </w:t>
      </w:r>
    </w:p>
    <w:p w14:paraId="32B606F3"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p>
    <w:p w14:paraId="0C357544"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b/>
          <w:sz w:val="24"/>
        </w:rPr>
      </w:pPr>
    </w:p>
    <w:p w14:paraId="79E07523"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sz w:val="24"/>
        </w:rPr>
      </w:pPr>
      <w:r w:rsidRPr="0044704F">
        <w:rPr>
          <w:rFonts w:ascii="Times New Roman" w:hAnsi="Times New Roman"/>
          <w:b/>
          <w:sz w:val="24"/>
        </w:rPr>
        <w:t>Întocmit</w:t>
      </w:r>
      <w:r w:rsidRPr="0044704F">
        <w:rPr>
          <w:rFonts w:ascii="Times New Roman" w:hAnsi="Times New Roman"/>
          <w:sz w:val="24"/>
        </w:rPr>
        <w:t xml:space="preserve">: Expert Evaluare 1 </w:t>
      </w:r>
    </w:p>
    <w:p w14:paraId="32FAABD6"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 xml:space="preserve">Nume/Prenume ______________________         </w:t>
      </w:r>
    </w:p>
    <w:p w14:paraId="559F0EC7"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Semnătura __________</w:t>
      </w:r>
    </w:p>
    <w:p w14:paraId="5206C08F"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 xml:space="preserve">Data_____/_____/________           </w:t>
      </w:r>
    </w:p>
    <w:p w14:paraId="681606BD"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p>
    <w:p w14:paraId="300D63DE" w14:textId="77777777" w:rsidR="0044704F" w:rsidRPr="0044704F" w:rsidRDefault="0044704F" w:rsidP="0044704F">
      <w:pPr>
        <w:rPr>
          <w:rFonts w:ascii="Times New Roman" w:hAnsi="Times New Roman"/>
          <w:sz w:val="24"/>
        </w:rPr>
      </w:pPr>
    </w:p>
    <w:p w14:paraId="4A7FEA17"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b/>
          <w:sz w:val="24"/>
        </w:rPr>
      </w:pPr>
    </w:p>
    <w:p w14:paraId="5B1C5B39" w14:textId="77777777" w:rsidR="00FE3299" w:rsidRDefault="00FE3299" w:rsidP="009C5B45">
      <w:pPr>
        <w:rPr>
          <w:rFonts w:ascii="Times New Roman" w:hAnsi="Times New Roman"/>
          <w:sz w:val="24"/>
          <w:szCs w:val="24"/>
        </w:rPr>
      </w:pPr>
    </w:p>
    <w:p w14:paraId="78242081" w14:textId="77777777" w:rsidR="00FE3299" w:rsidRDefault="00FE3299" w:rsidP="009C5B45">
      <w:pPr>
        <w:rPr>
          <w:rFonts w:ascii="Times New Roman" w:hAnsi="Times New Roman"/>
          <w:sz w:val="24"/>
          <w:szCs w:val="24"/>
        </w:rPr>
      </w:pPr>
    </w:p>
    <w:p w14:paraId="1CFFEED9" w14:textId="77777777" w:rsidR="00FE3299" w:rsidRDefault="00FE3299" w:rsidP="009C5B45">
      <w:pPr>
        <w:rPr>
          <w:rFonts w:ascii="Times New Roman" w:hAnsi="Times New Roman"/>
          <w:sz w:val="24"/>
          <w:szCs w:val="24"/>
        </w:rPr>
      </w:pPr>
    </w:p>
    <w:p w14:paraId="217AC995" w14:textId="77777777" w:rsidR="00FE3299" w:rsidRDefault="00FE3299" w:rsidP="009C5B45">
      <w:pPr>
        <w:rPr>
          <w:rFonts w:ascii="Times New Roman" w:hAnsi="Times New Roman"/>
          <w:sz w:val="24"/>
          <w:szCs w:val="24"/>
        </w:rPr>
      </w:pPr>
    </w:p>
    <w:p w14:paraId="7E942F4B" w14:textId="77777777" w:rsidR="00FE3299" w:rsidRDefault="00FE3299" w:rsidP="009C5B45">
      <w:pPr>
        <w:rPr>
          <w:rFonts w:ascii="Times New Roman" w:hAnsi="Times New Roman"/>
          <w:sz w:val="24"/>
          <w:szCs w:val="24"/>
        </w:rPr>
      </w:pPr>
    </w:p>
    <w:p w14:paraId="15E74C1B" w14:textId="77777777" w:rsidR="00FE3299" w:rsidRDefault="00FE3299" w:rsidP="009C5B45">
      <w:pPr>
        <w:rPr>
          <w:rFonts w:ascii="Times New Roman" w:hAnsi="Times New Roman"/>
          <w:sz w:val="24"/>
          <w:szCs w:val="24"/>
        </w:rPr>
      </w:pPr>
    </w:p>
    <w:p w14:paraId="655F6506" w14:textId="77777777" w:rsidR="00FE3299" w:rsidRDefault="00FE3299" w:rsidP="009C5B45">
      <w:pPr>
        <w:rPr>
          <w:rFonts w:ascii="Times New Roman" w:hAnsi="Times New Roman"/>
          <w:sz w:val="24"/>
          <w:szCs w:val="24"/>
        </w:rPr>
      </w:pPr>
    </w:p>
    <w:p w14:paraId="17B38062" w14:textId="77777777" w:rsidR="00FE3299" w:rsidRDefault="00FE3299" w:rsidP="009C5B45">
      <w:pPr>
        <w:rPr>
          <w:rFonts w:ascii="Times New Roman" w:hAnsi="Times New Roman"/>
          <w:sz w:val="24"/>
          <w:szCs w:val="24"/>
        </w:rPr>
      </w:pPr>
    </w:p>
    <w:p w14:paraId="5C50E3FA" w14:textId="77777777" w:rsidR="00FE3299" w:rsidRDefault="00FE3299" w:rsidP="009C5B45">
      <w:pPr>
        <w:rPr>
          <w:rFonts w:ascii="Times New Roman" w:hAnsi="Times New Roman"/>
          <w:sz w:val="24"/>
          <w:szCs w:val="24"/>
        </w:rPr>
      </w:pPr>
    </w:p>
    <w:p w14:paraId="2646C663" w14:textId="77777777" w:rsidR="00FE3299" w:rsidRDefault="00FE3299" w:rsidP="009C5B45">
      <w:pPr>
        <w:rPr>
          <w:rFonts w:ascii="Times New Roman" w:hAnsi="Times New Roman"/>
          <w:sz w:val="24"/>
          <w:szCs w:val="24"/>
        </w:rPr>
      </w:pPr>
    </w:p>
    <w:p w14:paraId="66E7FB4B" w14:textId="77777777" w:rsidR="00FE3299" w:rsidRDefault="00FE3299" w:rsidP="009C5B45">
      <w:pPr>
        <w:rPr>
          <w:rFonts w:ascii="Times New Roman" w:hAnsi="Times New Roman"/>
          <w:sz w:val="24"/>
          <w:szCs w:val="24"/>
        </w:rPr>
      </w:pPr>
    </w:p>
    <w:p w14:paraId="6CA05FDC" w14:textId="77777777" w:rsidR="00FE3299" w:rsidRDefault="00FE3299" w:rsidP="009C5B45">
      <w:pPr>
        <w:rPr>
          <w:rFonts w:ascii="Times New Roman" w:hAnsi="Times New Roman"/>
          <w:sz w:val="24"/>
          <w:szCs w:val="24"/>
        </w:rPr>
      </w:pPr>
    </w:p>
    <w:p w14:paraId="5F8A6AA3" w14:textId="77777777" w:rsidR="00FE3299" w:rsidRPr="0062309B" w:rsidRDefault="00FE3299" w:rsidP="009C5B45">
      <w:pPr>
        <w:rPr>
          <w:rFonts w:ascii="Times New Roman" w:hAnsi="Times New Roman"/>
          <w:sz w:val="24"/>
          <w:szCs w:val="24"/>
        </w:rPr>
      </w:pPr>
    </w:p>
    <w:p w14:paraId="355025A1" w14:textId="107E5619" w:rsidR="00E66F56" w:rsidRPr="00B70989" w:rsidRDefault="00B70989" w:rsidP="00E66F84">
      <w:pPr>
        <w:shd w:val="clear" w:color="auto" w:fill="ACB9CA" w:themeFill="text2" w:themeFillTint="66"/>
        <w:overflowPunct w:val="0"/>
        <w:autoSpaceDE w:val="0"/>
        <w:autoSpaceDN w:val="0"/>
        <w:adjustRightInd w:val="0"/>
        <w:spacing w:before="120" w:after="120" w:line="240" w:lineRule="auto"/>
        <w:textAlignment w:val="baseline"/>
        <w:rPr>
          <w:rFonts w:ascii="Times New Roman" w:hAnsi="Times New Roman"/>
          <w:b/>
          <w:sz w:val="24"/>
          <w:szCs w:val="24"/>
        </w:rPr>
      </w:pPr>
      <w:r w:rsidRPr="00B70989">
        <w:rPr>
          <w:rFonts w:ascii="Times New Roman" w:hAnsi="Times New Roman"/>
          <w:b/>
          <w:sz w:val="24"/>
          <w:szCs w:val="24"/>
        </w:rPr>
        <w:t>Partea III - VERIFICAREA CRITERIILOR DE ELIGIBILITATE 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5"/>
        <w:gridCol w:w="7"/>
        <w:gridCol w:w="563"/>
        <w:gridCol w:w="1083"/>
        <w:gridCol w:w="1367"/>
      </w:tblGrid>
      <w:tr w:rsidR="00E66F56" w:rsidRPr="0062309B" w14:paraId="364748DB" w14:textId="77777777" w:rsidTr="00DE5112">
        <w:trPr>
          <w:trHeight w:val="247"/>
        </w:trPr>
        <w:tc>
          <w:tcPr>
            <w:tcW w:w="6232" w:type="dxa"/>
            <w:gridSpan w:val="2"/>
            <w:tcBorders>
              <w:top w:val="single" w:sz="4" w:space="0" w:color="auto"/>
              <w:left w:val="single" w:sz="4" w:space="0" w:color="auto"/>
              <w:bottom w:val="single" w:sz="4" w:space="0" w:color="auto"/>
              <w:right w:val="single" w:sz="4" w:space="0" w:color="auto"/>
            </w:tcBorders>
          </w:tcPr>
          <w:p w14:paraId="5EC07225"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tcPr>
          <w:p w14:paraId="17E7DB6C"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p>
        </w:tc>
        <w:tc>
          <w:tcPr>
            <w:tcW w:w="1083" w:type="dxa"/>
            <w:tcBorders>
              <w:top w:val="single" w:sz="4" w:space="0" w:color="auto"/>
              <w:left w:val="single" w:sz="4" w:space="0" w:color="auto"/>
              <w:bottom w:val="single" w:sz="4" w:space="0" w:color="auto"/>
              <w:right w:val="single" w:sz="4" w:space="0" w:color="auto"/>
            </w:tcBorders>
            <w:vAlign w:val="center"/>
          </w:tcPr>
          <w:p w14:paraId="34D979E1"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162576B2"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408A4BF4" w14:textId="77777777" w:rsidTr="00DE5112">
        <w:trPr>
          <w:trHeight w:val="247"/>
        </w:trPr>
        <w:tc>
          <w:tcPr>
            <w:tcW w:w="6232" w:type="dxa"/>
            <w:gridSpan w:val="2"/>
            <w:tcBorders>
              <w:top w:val="single" w:sz="4" w:space="0" w:color="auto"/>
              <w:left w:val="single" w:sz="4" w:space="0" w:color="auto"/>
              <w:bottom w:val="single" w:sz="4" w:space="0" w:color="auto"/>
              <w:right w:val="single" w:sz="4" w:space="0" w:color="auto"/>
            </w:tcBorders>
            <w:hideMark/>
          </w:tcPr>
          <w:p w14:paraId="67C2CA41"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b/>
                <w:sz w:val="24"/>
                <w:szCs w:val="24"/>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vAlign w:val="center"/>
            <w:hideMark/>
          </w:tcPr>
          <w:p w14:paraId="36D61181"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t>DA</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D6A5F4C"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t xml:space="preserve">NU </w:t>
            </w:r>
          </w:p>
        </w:tc>
        <w:tc>
          <w:tcPr>
            <w:tcW w:w="1367" w:type="dxa"/>
            <w:tcBorders>
              <w:top w:val="single" w:sz="4" w:space="0" w:color="auto"/>
              <w:left w:val="single" w:sz="4" w:space="0" w:color="auto"/>
              <w:bottom w:val="single" w:sz="4" w:space="0" w:color="auto"/>
              <w:right w:val="single" w:sz="4" w:space="0" w:color="auto"/>
            </w:tcBorders>
            <w:vAlign w:val="center"/>
            <w:hideMark/>
          </w:tcPr>
          <w:p w14:paraId="04D6D3DC"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t>NU ESTE CAZUL</w:t>
            </w:r>
          </w:p>
        </w:tc>
      </w:tr>
      <w:tr w:rsidR="00E66F56" w:rsidRPr="0062309B" w14:paraId="46E6AB7B" w14:textId="77777777" w:rsidTr="00DE5112">
        <w:tc>
          <w:tcPr>
            <w:tcW w:w="6232" w:type="dxa"/>
            <w:gridSpan w:val="2"/>
            <w:tcBorders>
              <w:top w:val="single" w:sz="4" w:space="0" w:color="auto"/>
              <w:left w:val="single" w:sz="4" w:space="0" w:color="auto"/>
              <w:bottom w:val="single" w:sz="4" w:space="0" w:color="auto"/>
              <w:right w:val="single" w:sz="4" w:space="0" w:color="auto"/>
            </w:tcBorders>
            <w:hideMark/>
          </w:tcPr>
          <w:p w14:paraId="1490AFDA" w14:textId="77777777"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1. Solicitantul este înregistrat în Registrul debitorilor AFIR atât pentru Programul SAPARD, cât și pentru FEADR?</w:t>
            </w:r>
          </w:p>
        </w:tc>
        <w:tc>
          <w:tcPr>
            <w:tcW w:w="563" w:type="dxa"/>
            <w:tcBorders>
              <w:top w:val="single" w:sz="4" w:space="0" w:color="auto"/>
              <w:left w:val="single" w:sz="4" w:space="0" w:color="auto"/>
              <w:bottom w:val="single" w:sz="4" w:space="0" w:color="auto"/>
              <w:right w:val="single" w:sz="4" w:space="0" w:color="auto"/>
            </w:tcBorders>
            <w:vAlign w:val="center"/>
            <w:hideMark/>
          </w:tcPr>
          <w:p w14:paraId="0DB6FA5E"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3FAF962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808080"/>
            <w:vAlign w:val="center"/>
          </w:tcPr>
          <w:p w14:paraId="4E20443D"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4CE60225" w14:textId="77777777" w:rsidTr="00DE5112">
        <w:trPr>
          <w:trHeight w:val="530"/>
        </w:trPr>
        <w:tc>
          <w:tcPr>
            <w:tcW w:w="6232" w:type="dxa"/>
            <w:gridSpan w:val="2"/>
            <w:tcBorders>
              <w:top w:val="single" w:sz="4" w:space="0" w:color="auto"/>
              <w:left w:val="single" w:sz="4" w:space="0" w:color="auto"/>
              <w:bottom w:val="single" w:sz="4" w:space="0" w:color="auto"/>
              <w:right w:val="single" w:sz="4" w:space="0" w:color="auto"/>
            </w:tcBorders>
            <w:hideMark/>
          </w:tcPr>
          <w:p w14:paraId="1A4D66ED"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2. Solicitantul se regăseşte în Bazele de date privind dubla finanţare?</w:t>
            </w:r>
          </w:p>
        </w:tc>
        <w:tc>
          <w:tcPr>
            <w:tcW w:w="563" w:type="dxa"/>
            <w:tcBorders>
              <w:top w:val="single" w:sz="4" w:space="0" w:color="auto"/>
              <w:left w:val="single" w:sz="4" w:space="0" w:color="auto"/>
              <w:bottom w:val="single" w:sz="4" w:space="0" w:color="auto"/>
              <w:right w:val="single" w:sz="4" w:space="0" w:color="auto"/>
            </w:tcBorders>
            <w:vAlign w:val="center"/>
            <w:hideMark/>
          </w:tcPr>
          <w:p w14:paraId="26725263"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0ACF73F7"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808080"/>
            <w:vAlign w:val="center"/>
          </w:tcPr>
          <w:p w14:paraId="53A06F98"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49C50D4D" w14:textId="77777777" w:rsidTr="00DE5112">
        <w:trPr>
          <w:trHeight w:val="530"/>
        </w:trPr>
        <w:tc>
          <w:tcPr>
            <w:tcW w:w="6232" w:type="dxa"/>
            <w:gridSpan w:val="2"/>
            <w:tcBorders>
              <w:top w:val="single" w:sz="4" w:space="0" w:color="auto"/>
              <w:left w:val="single" w:sz="4" w:space="0" w:color="auto"/>
              <w:bottom w:val="single" w:sz="4" w:space="0" w:color="auto"/>
              <w:right w:val="single" w:sz="4" w:space="0" w:color="auto"/>
            </w:tcBorders>
            <w:hideMark/>
          </w:tcPr>
          <w:p w14:paraId="2EED1CCF"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 xml:space="preserve">3. </w:t>
            </w:r>
            <w:r w:rsidRPr="0062309B">
              <w:rPr>
                <w:rFonts w:ascii="Times New Roman" w:hAnsi="Times New Roman"/>
                <w:spacing w:val="-4"/>
                <w:sz w:val="24"/>
                <w:szCs w:val="24"/>
              </w:rPr>
              <w:t>Solicitantul şi-a însuşit în totalitate angajamentele asumate în Declaraţia pe proprie răspundere, secțiunea (F) din CF?</w:t>
            </w:r>
          </w:p>
        </w:tc>
        <w:tc>
          <w:tcPr>
            <w:tcW w:w="563" w:type="dxa"/>
            <w:tcBorders>
              <w:top w:val="single" w:sz="4" w:space="0" w:color="auto"/>
              <w:left w:val="single" w:sz="4" w:space="0" w:color="auto"/>
              <w:bottom w:val="single" w:sz="4" w:space="0" w:color="auto"/>
              <w:right w:val="single" w:sz="4" w:space="0" w:color="auto"/>
            </w:tcBorders>
            <w:vAlign w:val="center"/>
            <w:hideMark/>
          </w:tcPr>
          <w:p w14:paraId="5977031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45BE9E03"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808080"/>
            <w:vAlign w:val="center"/>
          </w:tcPr>
          <w:p w14:paraId="3CC0C151"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2DB7FE3E" w14:textId="77777777" w:rsidTr="00DE5112">
        <w:trPr>
          <w:trHeight w:val="530"/>
        </w:trPr>
        <w:tc>
          <w:tcPr>
            <w:tcW w:w="6232" w:type="dxa"/>
            <w:gridSpan w:val="2"/>
            <w:tcBorders>
              <w:top w:val="single" w:sz="4" w:space="0" w:color="auto"/>
              <w:left w:val="single" w:sz="4" w:space="0" w:color="auto"/>
              <w:bottom w:val="single" w:sz="4" w:space="0" w:color="auto"/>
              <w:right w:val="single" w:sz="4" w:space="0" w:color="auto"/>
            </w:tcBorders>
            <w:hideMark/>
          </w:tcPr>
          <w:p w14:paraId="279C2AC0"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4. Solicitantul respectă prevederile art. 6</w:t>
            </w:r>
            <w:r w:rsidRPr="0062309B">
              <w:rPr>
                <w:rFonts w:ascii="Times New Roman" w:hAnsi="Times New Roman"/>
                <w:sz w:val="24"/>
                <w:szCs w:val="24"/>
                <w:vertAlign w:val="superscript"/>
              </w:rPr>
              <w:t>1</w:t>
            </w:r>
            <w:r w:rsidRPr="0062309B">
              <w:rPr>
                <w:rFonts w:ascii="Times New Roman" w:hAnsi="Times New Roman"/>
                <w:sz w:val="24"/>
                <w:szCs w:val="24"/>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14:paraId="2D20D12E"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i/>
                <w:sz w:val="24"/>
                <w:szCs w:val="24"/>
              </w:rPr>
            </w:pPr>
            <w:r w:rsidRPr="0062309B">
              <w:rPr>
                <w:rFonts w:ascii="Times New Roman" w:hAnsi="Times New Roman"/>
                <w:i/>
                <w:sz w:val="24"/>
                <w:szCs w:val="24"/>
              </w:rPr>
              <w:t>(solicitantul care se încadrează în prevederile art. 6</w:t>
            </w:r>
            <w:r w:rsidRPr="0062309B">
              <w:rPr>
                <w:rFonts w:ascii="Times New Roman" w:hAnsi="Times New Roman"/>
                <w:i/>
                <w:sz w:val="24"/>
                <w:szCs w:val="24"/>
                <w:vertAlign w:val="superscript"/>
              </w:rPr>
              <w:t>1</w:t>
            </w:r>
            <w:r w:rsidRPr="0062309B">
              <w:rPr>
                <w:rFonts w:ascii="Times New Roman" w:hAnsi="Times New Roman"/>
                <w:i/>
                <w:sz w:val="24"/>
                <w:szCs w:val="24"/>
              </w:rPr>
              <w:t xml:space="preserve"> poate depune/ redepune doar în sesiunile următoare celei în care a fost depus proiectul selectat pentru finanțare, lansate de GAL - dacă este cazul)</w:t>
            </w:r>
          </w:p>
        </w:tc>
        <w:tc>
          <w:tcPr>
            <w:tcW w:w="563" w:type="dxa"/>
            <w:tcBorders>
              <w:top w:val="single" w:sz="4" w:space="0" w:color="auto"/>
              <w:left w:val="single" w:sz="4" w:space="0" w:color="auto"/>
              <w:bottom w:val="single" w:sz="4" w:space="0" w:color="auto"/>
              <w:right w:val="single" w:sz="4" w:space="0" w:color="auto"/>
            </w:tcBorders>
            <w:vAlign w:val="center"/>
            <w:hideMark/>
          </w:tcPr>
          <w:p w14:paraId="5F05ABD9"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779E9160"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808080"/>
            <w:vAlign w:val="center"/>
          </w:tcPr>
          <w:p w14:paraId="193BFF25"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5A3F3A03" w14:textId="77777777" w:rsidTr="00DE5112">
        <w:trPr>
          <w:trHeight w:val="600"/>
        </w:trPr>
        <w:tc>
          <w:tcPr>
            <w:tcW w:w="6232" w:type="dxa"/>
            <w:gridSpan w:val="2"/>
            <w:tcBorders>
              <w:top w:val="single" w:sz="4" w:space="0" w:color="auto"/>
              <w:left w:val="single" w:sz="4" w:space="0" w:color="auto"/>
              <w:bottom w:val="single" w:sz="4" w:space="0" w:color="auto"/>
              <w:right w:val="single" w:sz="4" w:space="0" w:color="auto"/>
            </w:tcBorders>
            <w:hideMark/>
          </w:tcPr>
          <w:p w14:paraId="06A15529" w14:textId="47B6A1C1" w:rsidR="00B70989" w:rsidRPr="0062309B" w:rsidRDefault="00E66F56" w:rsidP="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t>5. Solicitantul este în insolvență sau incapacitate de plată?</w:t>
            </w:r>
          </w:p>
        </w:tc>
        <w:tc>
          <w:tcPr>
            <w:tcW w:w="563" w:type="dxa"/>
            <w:tcBorders>
              <w:top w:val="single" w:sz="4" w:space="0" w:color="auto"/>
              <w:left w:val="single" w:sz="4" w:space="0" w:color="auto"/>
              <w:bottom w:val="single" w:sz="4" w:space="0" w:color="auto"/>
              <w:right w:val="single" w:sz="4" w:space="0" w:color="auto"/>
            </w:tcBorders>
            <w:vAlign w:val="center"/>
            <w:hideMark/>
          </w:tcPr>
          <w:p w14:paraId="764CC80E"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7AA3A9D5"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808080"/>
            <w:vAlign w:val="center"/>
          </w:tcPr>
          <w:p w14:paraId="73B74E2E"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B70989" w:rsidRPr="0062309B" w14:paraId="2BB7F491" w14:textId="77777777" w:rsidTr="00DE5112">
        <w:trPr>
          <w:trHeight w:val="297"/>
        </w:trPr>
        <w:tc>
          <w:tcPr>
            <w:tcW w:w="6232" w:type="dxa"/>
            <w:gridSpan w:val="2"/>
            <w:tcBorders>
              <w:top w:val="single" w:sz="4" w:space="0" w:color="auto"/>
              <w:left w:val="single" w:sz="4" w:space="0" w:color="auto"/>
              <w:bottom w:val="single" w:sz="4" w:space="0" w:color="auto"/>
              <w:right w:val="single" w:sz="4" w:space="0" w:color="auto"/>
            </w:tcBorders>
          </w:tcPr>
          <w:p w14:paraId="156BB820" w14:textId="1DBC75ED" w:rsidR="00B70989" w:rsidRPr="00B70989" w:rsidRDefault="00B70989" w:rsidP="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B70989">
              <w:rPr>
                <w:rFonts w:ascii="Times New Roman" w:hAnsi="Times New Roman"/>
                <w:sz w:val="24"/>
              </w:rPr>
              <w:t>6. Solicitantul respectă regula  privind cumulul ajutoarelor de minimis?</w:t>
            </w:r>
          </w:p>
        </w:tc>
        <w:tc>
          <w:tcPr>
            <w:tcW w:w="563" w:type="dxa"/>
            <w:tcBorders>
              <w:top w:val="single" w:sz="4" w:space="0" w:color="auto"/>
              <w:left w:val="single" w:sz="4" w:space="0" w:color="auto"/>
              <w:bottom w:val="single" w:sz="4" w:space="0" w:color="auto"/>
              <w:right w:val="single" w:sz="4" w:space="0" w:color="auto"/>
            </w:tcBorders>
            <w:vAlign w:val="center"/>
          </w:tcPr>
          <w:p w14:paraId="60835334" w14:textId="6204B44D" w:rsidR="00B70989" w:rsidRPr="0062309B" w:rsidRDefault="00B70989" w:rsidP="00B70989">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5D6818">
              <w:rPr>
                <w:sz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tcPr>
          <w:p w14:paraId="291BD8D8" w14:textId="6985D872" w:rsidR="00B70989" w:rsidRPr="0062309B" w:rsidRDefault="00B70989" w:rsidP="00B70989">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2D2CD1">
              <w:rPr>
                <w:sz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2C5A9FFA" w14:textId="4ECD6B86" w:rsidR="00B70989" w:rsidRPr="0062309B" w:rsidRDefault="00B70989">
            <w:pP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2D2CD1">
              <w:rPr>
                <w:sz w:val="24"/>
              </w:rPr>
              <w:sym w:font="Wingdings" w:char="F06F"/>
            </w:r>
          </w:p>
        </w:tc>
      </w:tr>
      <w:tr w:rsidR="00B70989" w:rsidRPr="0062309B" w14:paraId="467F8D82" w14:textId="77777777" w:rsidTr="00DE5112">
        <w:trPr>
          <w:trHeight w:val="814"/>
        </w:trPr>
        <w:tc>
          <w:tcPr>
            <w:tcW w:w="9245"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20E9DAE7" w14:textId="77777777" w:rsidR="00B70989" w:rsidRPr="0062309B" w:rsidRDefault="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u w:val="single"/>
              </w:rPr>
            </w:pPr>
            <w:r w:rsidRPr="0062309B">
              <w:rPr>
                <w:rFonts w:ascii="Times New Roman" w:hAnsi="Times New Roman"/>
                <w:b/>
                <w:sz w:val="24"/>
                <w:szCs w:val="24"/>
              </w:rPr>
              <w:t>B.Verificarea condițiilor de eligibilitate ale proiectului</w:t>
            </w:r>
          </w:p>
        </w:tc>
      </w:tr>
      <w:tr w:rsidR="00B70989" w:rsidRPr="0062309B" w14:paraId="677CEDBF" w14:textId="77777777" w:rsidTr="00DE5112">
        <w:tc>
          <w:tcPr>
            <w:tcW w:w="6232" w:type="dxa"/>
            <w:gridSpan w:val="2"/>
            <w:tcBorders>
              <w:top w:val="single" w:sz="4" w:space="0" w:color="auto"/>
              <w:left w:val="single" w:sz="4" w:space="0" w:color="auto"/>
              <w:bottom w:val="single" w:sz="4" w:space="0" w:color="auto"/>
              <w:right w:val="single" w:sz="4" w:space="0" w:color="auto"/>
            </w:tcBorders>
            <w:hideMark/>
          </w:tcPr>
          <w:p w14:paraId="266499E8" w14:textId="77777777" w:rsidR="00B70989" w:rsidRPr="0062309B" w:rsidRDefault="00B70989">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bookmarkStart w:id="2" w:name="_Hlk516824674"/>
            <w:r w:rsidRPr="0062309B">
              <w:rPr>
                <w:rFonts w:ascii="Times New Roman" w:hAnsi="Times New Roman"/>
                <w:b/>
                <w:sz w:val="24"/>
                <w:szCs w:val="24"/>
              </w:rPr>
              <w:t>EG1</w:t>
            </w:r>
            <w:r w:rsidRPr="0062309B">
              <w:rPr>
                <w:rFonts w:ascii="Times New Roman" w:hAnsi="Times New Roman"/>
                <w:sz w:val="24"/>
                <w:szCs w:val="24"/>
              </w:rPr>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hideMark/>
          </w:tcPr>
          <w:p w14:paraId="7C711F69" w14:textId="77777777" w:rsidR="00B70989" w:rsidRPr="0062309B" w:rsidRDefault="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1ACEFFF3" w14:textId="77777777" w:rsidR="00B70989" w:rsidRPr="0062309B" w:rsidRDefault="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A6A6A6"/>
          </w:tcPr>
          <w:p w14:paraId="123DCA0C"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b/>
                <w:sz w:val="24"/>
                <w:szCs w:val="24"/>
              </w:rPr>
            </w:pPr>
          </w:p>
        </w:tc>
      </w:tr>
      <w:tr w:rsidR="00B70989" w:rsidRPr="0062309B" w14:paraId="2ECC9E1E" w14:textId="77777777" w:rsidTr="00DE5112">
        <w:tc>
          <w:tcPr>
            <w:tcW w:w="6232" w:type="dxa"/>
            <w:gridSpan w:val="2"/>
            <w:tcBorders>
              <w:top w:val="single" w:sz="4" w:space="0" w:color="auto"/>
              <w:left w:val="single" w:sz="4" w:space="0" w:color="auto"/>
              <w:bottom w:val="single" w:sz="4" w:space="0" w:color="auto"/>
              <w:right w:val="single" w:sz="4" w:space="0" w:color="auto"/>
            </w:tcBorders>
            <w:hideMark/>
          </w:tcPr>
          <w:p w14:paraId="3EB9ABDA" w14:textId="2E34EE27" w:rsidR="00B70989" w:rsidRPr="0062309B" w:rsidRDefault="00B70989">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EG2</w:t>
            </w:r>
            <w:r w:rsidRPr="0062309B">
              <w:rPr>
                <w:rFonts w:ascii="Times New Roman" w:hAnsi="Times New Roman"/>
                <w:sz w:val="24"/>
                <w:szCs w:val="24"/>
              </w:rPr>
              <w:t xml:space="preserve"> </w:t>
            </w:r>
            <w:r w:rsidRPr="005C1E20">
              <w:rPr>
                <w:rFonts w:ascii="Times New Roman" w:hAnsi="Times New Roman"/>
                <w:sz w:val="24"/>
                <w:szCs w:val="24"/>
              </w:rPr>
              <w:t xml:space="preserve">Investiția </w:t>
            </w:r>
            <w:r>
              <w:rPr>
                <w:rFonts w:ascii="Times New Roman" w:hAnsi="Times New Roman"/>
                <w:sz w:val="24"/>
                <w:szCs w:val="24"/>
              </w:rPr>
              <w:t xml:space="preserve">trebuie să </w:t>
            </w:r>
            <w:r w:rsidRPr="005C1E20">
              <w:rPr>
                <w:rFonts w:ascii="Times New Roman" w:hAnsi="Times New Roman"/>
                <w:sz w:val="24"/>
                <w:szCs w:val="24"/>
              </w:rPr>
              <w:t>se încadrez</w:t>
            </w:r>
            <w:r>
              <w:rPr>
                <w:rFonts w:ascii="Times New Roman" w:hAnsi="Times New Roman"/>
                <w:sz w:val="24"/>
                <w:szCs w:val="24"/>
              </w:rPr>
              <w:t>e</w:t>
            </w:r>
            <w:r w:rsidRPr="005C1E20">
              <w:rPr>
                <w:rFonts w:ascii="Times New Roman" w:hAnsi="Times New Roman"/>
                <w:sz w:val="24"/>
                <w:szCs w:val="24"/>
              </w:rPr>
              <w:t xml:space="preserve"> în cel puțin una dintre acțiunile eligibile din fișa măsurii din SDL</w:t>
            </w:r>
          </w:p>
        </w:tc>
        <w:tc>
          <w:tcPr>
            <w:tcW w:w="563" w:type="dxa"/>
            <w:tcBorders>
              <w:top w:val="single" w:sz="4" w:space="0" w:color="auto"/>
              <w:left w:val="single" w:sz="4" w:space="0" w:color="auto"/>
              <w:bottom w:val="single" w:sz="4" w:space="0" w:color="auto"/>
              <w:right w:val="single" w:sz="4" w:space="0" w:color="auto"/>
            </w:tcBorders>
            <w:vAlign w:val="center"/>
            <w:hideMark/>
          </w:tcPr>
          <w:p w14:paraId="7402A083"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23D4A506"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A6A6A6"/>
          </w:tcPr>
          <w:p w14:paraId="2FCB8C28"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b/>
                <w:sz w:val="24"/>
                <w:szCs w:val="24"/>
              </w:rPr>
            </w:pPr>
          </w:p>
        </w:tc>
      </w:tr>
      <w:tr w:rsidR="00B70989" w:rsidRPr="0062309B" w14:paraId="3E4315E4" w14:textId="77777777" w:rsidTr="00DE5112">
        <w:tc>
          <w:tcPr>
            <w:tcW w:w="6232" w:type="dxa"/>
            <w:gridSpan w:val="2"/>
            <w:tcBorders>
              <w:top w:val="single" w:sz="4" w:space="0" w:color="auto"/>
              <w:left w:val="single" w:sz="4" w:space="0" w:color="auto"/>
              <w:bottom w:val="single" w:sz="4" w:space="0" w:color="auto"/>
              <w:right w:val="single" w:sz="4" w:space="0" w:color="auto"/>
            </w:tcBorders>
            <w:hideMark/>
          </w:tcPr>
          <w:p w14:paraId="7ADAB897" w14:textId="3925E538" w:rsidR="00B70989" w:rsidRPr="0062309B" w:rsidRDefault="00B70989">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EG3</w:t>
            </w:r>
            <w:r w:rsidRPr="0062309B">
              <w:rPr>
                <w:rFonts w:ascii="Times New Roman" w:hAnsi="Times New Roman"/>
                <w:sz w:val="24"/>
                <w:szCs w:val="24"/>
              </w:rPr>
              <w:t xml:space="preserve"> Solicitantul trebuie să se angajeze că va asigura mentenanța investiției pe o perioadă de minimum 5 ani de la data ultimei plaţi</w:t>
            </w:r>
            <w:r>
              <w:rPr>
                <w:rFonts w:ascii="Times New Roman" w:hAnsi="Times New Roman"/>
                <w:sz w:val="24"/>
                <w:szCs w:val="24"/>
              </w:rPr>
              <w:t>.</w:t>
            </w:r>
          </w:p>
        </w:tc>
        <w:tc>
          <w:tcPr>
            <w:tcW w:w="563" w:type="dxa"/>
            <w:tcBorders>
              <w:top w:val="single" w:sz="4" w:space="0" w:color="auto"/>
              <w:left w:val="single" w:sz="4" w:space="0" w:color="auto"/>
              <w:bottom w:val="single" w:sz="4" w:space="0" w:color="auto"/>
              <w:right w:val="single" w:sz="4" w:space="0" w:color="auto"/>
            </w:tcBorders>
            <w:vAlign w:val="center"/>
            <w:hideMark/>
          </w:tcPr>
          <w:p w14:paraId="33E874F0" w14:textId="77777777" w:rsidR="00B70989" w:rsidRPr="0062309B" w:rsidRDefault="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77DAED3B" w14:textId="77777777" w:rsidR="00B70989" w:rsidRPr="0062309B" w:rsidRDefault="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A6A6A6"/>
          </w:tcPr>
          <w:p w14:paraId="24CBECAB"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b/>
                <w:sz w:val="24"/>
                <w:szCs w:val="24"/>
              </w:rPr>
            </w:pPr>
          </w:p>
        </w:tc>
      </w:tr>
      <w:tr w:rsidR="00B70989" w:rsidRPr="0062309B" w14:paraId="7571B5CA" w14:textId="77777777" w:rsidTr="00DE5112">
        <w:tc>
          <w:tcPr>
            <w:tcW w:w="6232" w:type="dxa"/>
            <w:gridSpan w:val="2"/>
            <w:tcBorders>
              <w:top w:val="single" w:sz="4" w:space="0" w:color="auto"/>
              <w:left w:val="single" w:sz="4" w:space="0" w:color="auto"/>
              <w:bottom w:val="single" w:sz="4" w:space="0" w:color="auto"/>
              <w:right w:val="single" w:sz="4" w:space="0" w:color="auto"/>
            </w:tcBorders>
            <w:hideMark/>
          </w:tcPr>
          <w:p w14:paraId="2EABA764" w14:textId="6514A18B" w:rsidR="00B70989" w:rsidRPr="0062309B" w:rsidRDefault="00B70989">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lastRenderedPageBreak/>
              <w:t>EG4</w:t>
            </w:r>
            <w:r>
              <w:rPr>
                <w:rFonts w:ascii="Times New Roman" w:hAnsi="Times New Roman"/>
                <w:b/>
                <w:sz w:val="24"/>
                <w:szCs w:val="24"/>
              </w:rPr>
              <w:t xml:space="preserve"> </w:t>
            </w:r>
            <w:r w:rsidRPr="0062309B">
              <w:rPr>
                <w:rFonts w:ascii="Times New Roman" w:hAnsi="Times New Roman"/>
                <w:sz w:val="24"/>
                <w:szCs w:val="24"/>
              </w:rPr>
              <w:t>Investiția trebuie să demonstreze necesitatea, oportunitatea și potențialul economic al acesteia</w:t>
            </w:r>
            <w:r>
              <w:rPr>
                <w:rFonts w:ascii="Times New Roman" w:hAnsi="Times New Roman"/>
                <w:sz w:val="24"/>
                <w:szCs w:val="24"/>
              </w:rPr>
              <w:t>.</w:t>
            </w:r>
          </w:p>
        </w:tc>
        <w:tc>
          <w:tcPr>
            <w:tcW w:w="563" w:type="dxa"/>
            <w:tcBorders>
              <w:top w:val="single" w:sz="4" w:space="0" w:color="auto"/>
              <w:left w:val="single" w:sz="4" w:space="0" w:color="auto"/>
              <w:bottom w:val="single" w:sz="4" w:space="0" w:color="auto"/>
              <w:right w:val="single" w:sz="4" w:space="0" w:color="auto"/>
            </w:tcBorders>
            <w:vAlign w:val="center"/>
            <w:hideMark/>
          </w:tcPr>
          <w:p w14:paraId="0A417FD2"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0DD162A0"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A6A6A6"/>
          </w:tcPr>
          <w:p w14:paraId="34C1449B"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sz w:val="24"/>
                <w:szCs w:val="24"/>
              </w:rPr>
            </w:pPr>
          </w:p>
        </w:tc>
      </w:tr>
      <w:tr w:rsidR="00DE5112" w:rsidRPr="0062309B" w14:paraId="42B72AC4" w14:textId="27215232" w:rsidTr="00DE5112">
        <w:tc>
          <w:tcPr>
            <w:tcW w:w="6225" w:type="dxa"/>
            <w:tcBorders>
              <w:top w:val="single" w:sz="4" w:space="0" w:color="auto"/>
              <w:left w:val="single" w:sz="4" w:space="0" w:color="auto"/>
              <w:bottom w:val="single" w:sz="4" w:space="0" w:color="auto"/>
              <w:right w:val="single" w:sz="4" w:space="0" w:color="auto"/>
            </w:tcBorders>
          </w:tcPr>
          <w:p w14:paraId="65B1294C" w14:textId="77777777" w:rsidR="00DE5112" w:rsidRDefault="00DE5112" w:rsidP="00DE5112">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i/>
                <w:sz w:val="24"/>
                <w:szCs w:val="24"/>
              </w:rPr>
            </w:pPr>
            <w:r>
              <w:rPr>
                <w:rFonts w:ascii="Times New Roman" w:hAnsi="Times New Roman"/>
                <w:b/>
                <w:sz w:val="24"/>
                <w:szCs w:val="24"/>
              </w:rPr>
              <w:t>EG5</w:t>
            </w:r>
            <w:r w:rsidRPr="0062309B">
              <w:rPr>
                <w:rFonts w:ascii="Times New Roman" w:hAnsi="Times New Roman"/>
                <w:b/>
                <w:sz w:val="24"/>
                <w:szCs w:val="24"/>
              </w:rPr>
              <w:t xml:space="preserve"> </w:t>
            </w:r>
            <w:r w:rsidRPr="0062309B">
              <w:rPr>
                <w:rFonts w:ascii="Times New Roman" w:hAnsi="Times New Roman"/>
                <w:sz w:val="24"/>
                <w:szCs w:val="24"/>
              </w:rPr>
              <w:t>Solicitantul investiţiilor trebuie să facă dovada proprietății terenului/ administrării în cazul domeniului public al statului.</w:t>
            </w:r>
          </w:p>
          <w:p w14:paraId="6F5FA12D" w14:textId="751A74FD" w:rsidR="00DE5112" w:rsidRPr="0062309B" w:rsidRDefault="00DE5112" w:rsidP="00DE5112">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p>
        </w:tc>
        <w:tc>
          <w:tcPr>
            <w:tcW w:w="570" w:type="dxa"/>
            <w:gridSpan w:val="2"/>
            <w:tcBorders>
              <w:top w:val="single" w:sz="4" w:space="0" w:color="auto"/>
              <w:left w:val="single" w:sz="4" w:space="0" w:color="auto"/>
              <w:bottom w:val="single" w:sz="4" w:space="0" w:color="auto"/>
              <w:right w:val="single" w:sz="4" w:space="0" w:color="auto"/>
            </w:tcBorders>
          </w:tcPr>
          <w:p w14:paraId="240076EF" w14:textId="4EC17709" w:rsidR="00DE5112" w:rsidRPr="0062309B" w:rsidRDefault="00DE5112" w:rsidP="00DE5112">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tcPr>
          <w:p w14:paraId="685D63CE" w14:textId="6F007441" w:rsidR="00DE5112" w:rsidRPr="0062309B" w:rsidRDefault="00DE5112" w:rsidP="00DE5112">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tcPr>
          <w:p w14:paraId="445B127E" w14:textId="7F78C63D" w:rsidR="00DE5112" w:rsidRPr="0062309B" w:rsidRDefault="00DE5112" w:rsidP="00DE5112">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70989" w:rsidRPr="0062309B" w14:paraId="24DC8803" w14:textId="77777777" w:rsidTr="00DE5112">
        <w:trPr>
          <w:trHeight w:val="375"/>
        </w:trPr>
        <w:tc>
          <w:tcPr>
            <w:tcW w:w="6232" w:type="dxa"/>
            <w:gridSpan w:val="2"/>
            <w:tcBorders>
              <w:top w:val="single" w:sz="4" w:space="0" w:color="auto"/>
              <w:left w:val="single" w:sz="4" w:space="0" w:color="auto"/>
              <w:bottom w:val="single" w:sz="4" w:space="0" w:color="auto"/>
              <w:right w:val="single" w:sz="4" w:space="0" w:color="auto"/>
            </w:tcBorders>
            <w:hideMark/>
          </w:tcPr>
          <w:p w14:paraId="7F8545C7" w14:textId="7B42F952" w:rsidR="00B70989" w:rsidRPr="0062309B"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w:t>
            </w:r>
            <w:r w:rsidR="00BF2A50">
              <w:rPr>
                <w:rFonts w:ascii="Times New Roman" w:hAnsi="Times New Roman"/>
                <w:b/>
                <w:sz w:val="24"/>
                <w:szCs w:val="24"/>
              </w:rPr>
              <w:t>6</w:t>
            </w:r>
            <w:r>
              <w:rPr>
                <w:rFonts w:ascii="Times New Roman" w:hAnsi="Times New Roman"/>
                <w:b/>
                <w:sz w:val="24"/>
                <w:szCs w:val="24"/>
              </w:rPr>
              <w:t xml:space="preserve"> </w:t>
            </w:r>
            <w:r w:rsidRPr="0062309B">
              <w:rPr>
                <w:rFonts w:ascii="Times New Roman" w:hAnsi="Times New Roman"/>
                <w:sz w:val="24"/>
                <w:szCs w:val="24"/>
              </w:rPr>
              <w:t xml:space="preserve">Investiția trebuie să respecte Planul Urbanistic General în vigoare </w:t>
            </w:r>
          </w:p>
          <w:p w14:paraId="50A31B38" w14:textId="77777777" w:rsidR="00B70989"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i/>
                <w:sz w:val="24"/>
                <w:szCs w:val="24"/>
              </w:rPr>
            </w:pPr>
            <w:r w:rsidRPr="0062309B">
              <w:rPr>
                <w:rFonts w:ascii="Times New Roman" w:hAnsi="Times New Roman"/>
                <w:i/>
                <w:sz w:val="24"/>
                <w:szCs w:val="24"/>
              </w:rPr>
              <w:t>(doar pentru proiectele care prevăd investiții pentru care se prezintă certificatul de urbanism)</w:t>
            </w:r>
          </w:p>
          <w:p w14:paraId="07D84C36" w14:textId="36D2CCF1" w:rsidR="00BF2A50" w:rsidRPr="0062309B" w:rsidRDefault="00BF2A50" w:rsidP="00BF2A5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i/>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hideMark/>
          </w:tcPr>
          <w:p w14:paraId="0FF07050" w14:textId="77777777" w:rsidR="00B70989" w:rsidRPr="0062309B" w:rsidRDefault="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1611657D" w14:textId="77777777" w:rsidR="00B70989" w:rsidRPr="0062309B" w:rsidRDefault="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vAlign w:val="center"/>
            <w:hideMark/>
          </w:tcPr>
          <w:p w14:paraId="346F1745"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70989" w:rsidRPr="0062309B" w14:paraId="0FD8ADD3" w14:textId="77777777" w:rsidTr="00DE5112">
        <w:trPr>
          <w:trHeight w:val="375"/>
        </w:trPr>
        <w:tc>
          <w:tcPr>
            <w:tcW w:w="9245" w:type="dxa"/>
            <w:gridSpan w:val="5"/>
            <w:tcBorders>
              <w:top w:val="single" w:sz="4" w:space="0" w:color="auto"/>
              <w:left w:val="single" w:sz="4" w:space="0" w:color="auto"/>
              <w:bottom w:val="single" w:sz="4" w:space="0" w:color="auto"/>
              <w:right w:val="single" w:sz="4" w:space="0" w:color="auto"/>
            </w:tcBorders>
          </w:tcPr>
          <w:p w14:paraId="245C9BFB" w14:textId="4AD10738" w:rsidR="00B70989" w:rsidRPr="00B70989" w:rsidRDefault="00B70989">
            <w:pPr>
              <w:overflowPunct w:val="0"/>
              <w:autoSpaceDE w:val="0"/>
              <w:autoSpaceDN w:val="0"/>
              <w:adjustRightInd w:val="0"/>
              <w:spacing w:before="120" w:after="120" w:line="240" w:lineRule="auto"/>
              <w:textAlignment w:val="baseline"/>
              <w:rPr>
                <w:rFonts w:ascii="Times New Roman" w:hAnsi="Times New Roman"/>
                <w:sz w:val="24"/>
                <w:szCs w:val="24"/>
              </w:rPr>
            </w:pPr>
            <w:r w:rsidRPr="00B70989">
              <w:rPr>
                <w:rFonts w:ascii="Times New Roman" w:hAnsi="Times New Roman"/>
                <w:b/>
                <w:i/>
                <w:sz w:val="24"/>
              </w:rPr>
              <w:t>Verificarea criteriilor de eligibilitate suplimentare stabilite de către GAL</w:t>
            </w:r>
          </w:p>
        </w:tc>
      </w:tr>
      <w:tr w:rsidR="00B70989" w:rsidRPr="0062309B" w14:paraId="3384B554" w14:textId="77777777" w:rsidTr="00DE5112">
        <w:trPr>
          <w:trHeight w:val="295"/>
        </w:trPr>
        <w:tc>
          <w:tcPr>
            <w:tcW w:w="6232" w:type="dxa"/>
            <w:gridSpan w:val="2"/>
            <w:tcBorders>
              <w:top w:val="single" w:sz="4" w:space="0" w:color="auto"/>
              <w:left w:val="single" w:sz="4" w:space="0" w:color="auto"/>
              <w:bottom w:val="single" w:sz="4" w:space="0" w:color="auto"/>
              <w:right w:val="single" w:sz="4" w:space="0" w:color="auto"/>
            </w:tcBorders>
          </w:tcPr>
          <w:p w14:paraId="7513631D" w14:textId="6D366146" w:rsidR="00B70989" w:rsidRPr="0062309B"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b/>
                <w:sz w:val="24"/>
                <w:szCs w:val="24"/>
              </w:rPr>
            </w:pPr>
            <w:r w:rsidRPr="005C1E20">
              <w:rPr>
                <w:rFonts w:ascii="Times New Roman" w:hAnsi="Times New Roman"/>
                <w:b/>
                <w:sz w:val="24"/>
                <w:szCs w:val="24"/>
              </w:rPr>
              <w:t xml:space="preserve">EG7 </w:t>
            </w:r>
            <w:r w:rsidRPr="0062309B">
              <w:rPr>
                <w:rFonts w:ascii="Times New Roman" w:hAnsi="Times New Roman"/>
                <w:sz w:val="24"/>
                <w:szCs w:val="24"/>
              </w:rPr>
              <w:t>Investiția trebuie sa se realizeze pe teritoriul acoperit de Asociația GAL Lider Cluj.</w:t>
            </w:r>
          </w:p>
        </w:tc>
        <w:tc>
          <w:tcPr>
            <w:tcW w:w="563" w:type="dxa"/>
            <w:tcBorders>
              <w:top w:val="single" w:sz="4" w:space="0" w:color="auto"/>
              <w:left w:val="single" w:sz="4" w:space="0" w:color="auto"/>
              <w:bottom w:val="single" w:sz="4" w:space="0" w:color="auto"/>
              <w:right w:val="single" w:sz="4" w:space="0" w:color="auto"/>
            </w:tcBorders>
            <w:vAlign w:val="center"/>
          </w:tcPr>
          <w:p w14:paraId="03CE5908" w14:textId="0298DC0F"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tcPr>
          <w:p w14:paraId="1E3A475F" w14:textId="3D3EEF56"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vAlign w:val="center"/>
          </w:tcPr>
          <w:p w14:paraId="3CD0DB95" w14:textId="32707F73" w:rsidR="00B70989" w:rsidRPr="0062309B" w:rsidRDefault="00B70989" w:rsidP="005C1E20">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70989" w:rsidRPr="0062309B" w14:paraId="2555FCC1" w14:textId="77777777" w:rsidTr="00DE5112">
        <w:trPr>
          <w:trHeight w:val="295"/>
        </w:trPr>
        <w:tc>
          <w:tcPr>
            <w:tcW w:w="6232" w:type="dxa"/>
            <w:gridSpan w:val="2"/>
            <w:tcBorders>
              <w:top w:val="single" w:sz="4" w:space="0" w:color="auto"/>
              <w:left w:val="single" w:sz="4" w:space="0" w:color="auto"/>
              <w:bottom w:val="single" w:sz="4" w:space="0" w:color="auto"/>
              <w:right w:val="single" w:sz="4" w:space="0" w:color="auto"/>
            </w:tcBorders>
          </w:tcPr>
          <w:p w14:paraId="15CF3663" w14:textId="77195909" w:rsidR="00B70989" w:rsidRPr="0062309B"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b/>
                <w:sz w:val="24"/>
                <w:szCs w:val="24"/>
              </w:rPr>
            </w:pPr>
            <w:r w:rsidRPr="0062309B">
              <w:rPr>
                <w:rFonts w:ascii="Times New Roman" w:hAnsi="Times New Roman"/>
                <w:b/>
                <w:sz w:val="24"/>
                <w:szCs w:val="24"/>
              </w:rPr>
              <w:t>EG</w:t>
            </w:r>
            <w:r>
              <w:rPr>
                <w:rFonts w:ascii="Times New Roman" w:hAnsi="Times New Roman"/>
                <w:b/>
                <w:sz w:val="24"/>
                <w:szCs w:val="24"/>
              </w:rPr>
              <w:t>8</w:t>
            </w:r>
            <w:r w:rsidRPr="0062309B">
              <w:rPr>
                <w:rFonts w:ascii="Times New Roman" w:hAnsi="Times New Roman"/>
                <w:sz w:val="24"/>
                <w:szCs w:val="24"/>
              </w:rPr>
              <w:t xml:space="preserve"> Modernizarea, reabilitarea, amenajarea și dotarea trebuie să aibă loc în clădiri a căror destinație inițială nu a fost furnizarea de servicii similare sau identice.</w:t>
            </w:r>
          </w:p>
        </w:tc>
        <w:tc>
          <w:tcPr>
            <w:tcW w:w="563" w:type="dxa"/>
            <w:tcBorders>
              <w:top w:val="single" w:sz="4" w:space="0" w:color="auto"/>
              <w:left w:val="single" w:sz="4" w:space="0" w:color="auto"/>
              <w:bottom w:val="single" w:sz="4" w:space="0" w:color="auto"/>
              <w:right w:val="single" w:sz="4" w:space="0" w:color="auto"/>
            </w:tcBorders>
            <w:vAlign w:val="center"/>
          </w:tcPr>
          <w:p w14:paraId="49662EC9" w14:textId="26DB0580"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tcPr>
          <w:p w14:paraId="701D9F0C" w14:textId="3B6EC449"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vAlign w:val="center"/>
          </w:tcPr>
          <w:p w14:paraId="3B6B7AE2" w14:textId="236CF49F" w:rsidR="00B70989" w:rsidRPr="0062309B" w:rsidRDefault="00B70989" w:rsidP="005C1E20">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70989" w:rsidRPr="0062309B" w14:paraId="78AC1912" w14:textId="77777777" w:rsidTr="00DE5112">
        <w:trPr>
          <w:trHeight w:val="585"/>
        </w:trPr>
        <w:tc>
          <w:tcPr>
            <w:tcW w:w="6232" w:type="dxa"/>
            <w:gridSpan w:val="2"/>
            <w:tcBorders>
              <w:top w:val="single" w:sz="4" w:space="0" w:color="auto"/>
              <w:left w:val="single" w:sz="4" w:space="0" w:color="auto"/>
              <w:bottom w:val="single" w:sz="4" w:space="0" w:color="auto"/>
              <w:right w:val="single" w:sz="4" w:space="0" w:color="auto"/>
            </w:tcBorders>
            <w:hideMark/>
          </w:tcPr>
          <w:p w14:paraId="5A8DEA53" w14:textId="2567EB06" w:rsidR="00B70989" w:rsidRPr="0062309B"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w:t>
            </w:r>
            <w:r>
              <w:rPr>
                <w:rFonts w:ascii="Times New Roman" w:hAnsi="Times New Roman"/>
                <w:b/>
                <w:sz w:val="24"/>
                <w:szCs w:val="24"/>
              </w:rPr>
              <w:t>9</w:t>
            </w:r>
            <w:r w:rsidRPr="0062309B">
              <w:rPr>
                <w:rFonts w:ascii="Times New Roman" w:hAnsi="Times New Roman"/>
                <w:b/>
                <w:sz w:val="24"/>
                <w:szCs w:val="24"/>
              </w:rPr>
              <w:t xml:space="preserve"> </w:t>
            </w:r>
            <w:r w:rsidRPr="0062309B">
              <w:rPr>
                <w:rFonts w:ascii="Times New Roman" w:hAnsi="Times New Roman"/>
                <w:sz w:val="24"/>
                <w:szCs w:val="24"/>
              </w:rPr>
              <w:t xml:space="preserve">Construirea, modernizarea, reabilitarea, amenajarea și dotarea trebuie să asigure posibilitatea furnizării ulterioare de servicii integrate: sociale, educaționale și ocupare (cel puțin două din trei).  </w:t>
            </w:r>
          </w:p>
        </w:tc>
        <w:tc>
          <w:tcPr>
            <w:tcW w:w="563" w:type="dxa"/>
            <w:tcBorders>
              <w:top w:val="single" w:sz="4" w:space="0" w:color="auto"/>
              <w:left w:val="single" w:sz="4" w:space="0" w:color="auto"/>
              <w:bottom w:val="single" w:sz="4" w:space="0" w:color="auto"/>
              <w:right w:val="single" w:sz="4" w:space="0" w:color="auto"/>
            </w:tcBorders>
            <w:vAlign w:val="center"/>
            <w:hideMark/>
          </w:tcPr>
          <w:p w14:paraId="11636A1E" w14:textId="77777777"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2DEAACF5" w14:textId="77777777"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vAlign w:val="center"/>
            <w:hideMark/>
          </w:tcPr>
          <w:p w14:paraId="1EFA055A" w14:textId="77777777"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70989" w:rsidRPr="0062309B" w14:paraId="065D73FE" w14:textId="77777777" w:rsidTr="00DE5112">
        <w:trPr>
          <w:trHeight w:val="585"/>
        </w:trPr>
        <w:tc>
          <w:tcPr>
            <w:tcW w:w="6232" w:type="dxa"/>
            <w:gridSpan w:val="2"/>
            <w:tcBorders>
              <w:top w:val="single" w:sz="4" w:space="0" w:color="auto"/>
              <w:left w:val="single" w:sz="4" w:space="0" w:color="auto"/>
              <w:bottom w:val="single" w:sz="4" w:space="0" w:color="auto"/>
              <w:right w:val="single" w:sz="4" w:space="0" w:color="auto"/>
            </w:tcBorders>
            <w:hideMark/>
          </w:tcPr>
          <w:p w14:paraId="7D4ABD66" w14:textId="04BC02AF" w:rsidR="00B70989" w:rsidRPr="0062309B"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w:t>
            </w:r>
            <w:r>
              <w:rPr>
                <w:rFonts w:ascii="Times New Roman" w:hAnsi="Times New Roman"/>
                <w:b/>
                <w:sz w:val="24"/>
                <w:szCs w:val="24"/>
              </w:rPr>
              <w:t>10</w:t>
            </w:r>
            <w:r w:rsidRPr="0062309B">
              <w:rPr>
                <w:rFonts w:ascii="Times New Roman" w:hAnsi="Times New Roman"/>
                <w:sz w:val="24"/>
                <w:szCs w:val="24"/>
              </w:rPr>
              <w:t xml:space="preserve"> Toţi beneficiarii direcţi ai acestor proiecte trebuie să asigure sustenabilitatea proiectului, beneficiarii pot solicita finanţare prin Axa 5 POCU, prin depunerea unui proiect distinct cu respectarea condiţiilor specifice POCU.</w:t>
            </w:r>
          </w:p>
        </w:tc>
        <w:tc>
          <w:tcPr>
            <w:tcW w:w="563" w:type="dxa"/>
            <w:tcBorders>
              <w:top w:val="single" w:sz="4" w:space="0" w:color="auto"/>
              <w:left w:val="single" w:sz="4" w:space="0" w:color="auto"/>
              <w:bottom w:val="single" w:sz="4" w:space="0" w:color="auto"/>
              <w:right w:val="single" w:sz="4" w:space="0" w:color="auto"/>
            </w:tcBorders>
            <w:vAlign w:val="center"/>
            <w:hideMark/>
          </w:tcPr>
          <w:p w14:paraId="3750E79E" w14:textId="77777777"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35D27217" w14:textId="77777777"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vAlign w:val="center"/>
            <w:hideMark/>
          </w:tcPr>
          <w:p w14:paraId="656FA017" w14:textId="77777777"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70989" w:rsidRPr="0062309B" w14:paraId="02D50591" w14:textId="77777777" w:rsidTr="00DE5112">
        <w:trPr>
          <w:trHeight w:val="585"/>
        </w:trPr>
        <w:tc>
          <w:tcPr>
            <w:tcW w:w="6232" w:type="dxa"/>
            <w:gridSpan w:val="2"/>
            <w:tcBorders>
              <w:top w:val="single" w:sz="4" w:space="0" w:color="auto"/>
              <w:left w:val="single" w:sz="4" w:space="0" w:color="auto"/>
              <w:bottom w:val="single" w:sz="4" w:space="0" w:color="auto"/>
              <w:right w:val="single" w:sz="4" w:space="0" w:color="auto"/>
            </w:tcBorders>
            <w:hideMark/>
          </w:tcPr>
          <w:p w14:paraId="186EA9BD" w14:textId="77777777" w:rsidR="00B70989"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b/>
                <w:sz w:val="24"/>
                <w:szCs w:val="24"/>
              </w:rPr>
            </w:pPr>
            <w:r w:rsidRPr="0062309B">
              <w:rPr>
                <w:rFonts w:ascii="Times New Roman" w:hAnsi="Times New Roman"/>
                <w:b/>
                <w:sz w:val="24"/>
                <w:szCs w:val="24"/>
              </w:rPr>
              <w:t xml:space="preserve">EG </w:t>
            </w:r>
            <w:r>
              <w:rPr>
                <w:rFonts w:ascii="Times New Roman" w:hAnsi="Times New Roman"/>
                <w:b/>
                <w:sz w:val="24"/>
                <w:szCs w:val="24"/>
              </w:rPr>
              <w:t>11</w:t>
            </w:r>
          </w:p>
          <w:p w14:paraId="4A377E63" w14:textId="5DAB8733" w:rsidR="00B70989" w:rsidRPr="0062309B"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 xml:space="preserve"> </w:t>
            </w:r>
            <w:r w:rsidRPr="0062309B">
              <w:rPr>
                <w:rFonts w:ascii="Times New Roman" w:hAnsi="Times New Roman"/>
                <w:sz w:val="24"/>
                <w:szCs w:val="24"/>
              </w:rPr>
              <w:t>Toate proiectele vor asigura evitarea segregării.</w:t>
            </w:r>
          </w:p>
        </w:tc>
        <w:tc>
          <w:tcPr>
            <w:tcW w:w="563" w:type="dxa"/>
            <w:tcBorders>
              <w:top w:val="single" w:sz="4" w:space="0" w:color="auto"/>
              <w:left w:val="single" w:sz="4" w:space="0" w:color="auto"/>
              <w:bottom w:val="single" w:sz="4" w:space="0" w:color="auto"/>
              <w:right w:val="single" w:sz="4" w:space="0" w:color="auto"/>
            </w:tcBorders>
            <w:vAlign w:val="center"/>
            <w:hideMark/>
          </w:tcPr>
          <w:p w14:paraId="4DF86EC3" w14:textId="2ADA1639"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4EBDFDAA" w14:textId="2E5B3C00"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vAlign w:val="center"/>
            <w:hideMark/>
          </w:tcPr>
          <w:p w14:paraId="69B93FE4" w14:textId="5AF386AD"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bl>
    <w:bookmarkEnd w:id="2"/>
    <w:p w14:paraId="41434931" w14:textId="77777777" w:rsidR="00E66F56" w:rsidRPr="0062309B" w:rsidRDefault="00E66F56" w:rsidP="00E66F56">
      <w:pPr>
        <w:pStyle w:val="NormalWeb"/>
        <w:keepLines w:val="0"/>
        <w:spacing w:before="120" w:after="120"/>
        <w:jc w:val="both"/>
        <w:rPr>
          <w:rFonts w:ascii="Times New Roman" w:eastAsia="Times New Roman" w:hAnsi="Times New Roman"/>
          <w:b w:val="0"/>
          <w:bCs w:val="0"/>
          <w:color w:val="auto"/>
          <w:sz w:val="24"/>
          <w:szCs w:val="24"/>
          <w:u w:val="single"/>
          <w:lang w:val="x-none" w:eastAsia="x-none"/>
        </w:rPr>
      </w:pPr>
      <w:r w:rsidRPr="0062309B">
        <w:rPr>
          <w:rFonts w:ascii="Times New Roman" w:eastAsia="Times New Roman" w:hAnsi="Times New Roman"/>
          <w:b w:val="0"/>
          <w:bCs w:val="0"/>
          <w:color w:val="auto"/>
          <w:sz w:val="24"/>
          <w:szCs w:val="24"/>
          <w:u w:val="single"/>
          <w:lang w:val="x-none" w:eastAsia="x-none"/>
        </w:rPr>
        <w:t xml:space="preserve">Atenție! </w:t>
      </w:r>
    </w:p>
    <w:p w14:paraId="4D5BBB83" w14:textId="77777777" w:rsidR="00E66F56" w:rsidRPr="0062309B" w:rsidRDefault="00E66F56" w:rsidP="00E66F56">
      <w:pPr>
        <w:pStyle w:val="NormalWeb"/>
        <w:keepLines w:val="0"/>
        <w:spacing w:before="120" w:after="120"/>
        <w:jc w:val="both"/>
        <w:rPr>
          <w:rFonts w:ascii="Times New Roman" w:eastAsia="Times New Roman" w:hAnsi="Times New Roman"/>
          <w:b w:val="0"/>
          <w:bCs w:val="0"/>
          <w:i/>
          <w:color w:val="auto"/>
          <w:sz w:val="24"/>
          <w:szCs w:val="24"/>
          <w:lang w:val="x-none" w:eastAsia="x-none"/>
        </w:rPr>
      </w:pPr>
      <w:r w:rsidRPr="0062309B">
        <w:rPr>
          <w:rFonts w:ascii="Times New Roman" w:eastAsia="Times New Roman" w:hAnsi="Times New Roman"/>
          <w:b w:val="0"/>
          <w:bCs w:val="0"/>
          <w:i/>
          <w:color w:val="auto"/>
          <w:sz w:val="24"/>
          <w:szCs w:val="24"/>
          <w:lang w:val="x-none" w:eastAsia="x-none"/>
        </w:rPr>
        <w:t>Se</w:t>
      </w:r>
      <w:r w:rsidRPr="0062309B">
        <w:rPr>
          <w:rFonts w:ascii="Times New Roman" w:eastAsia="Calibri" w:hAnsi="Times New Roman"/>
          <w:b w:val="0"/>
          <w:bCs w:val="0"/>
          <w:i/>
          <w:color w:val="auto"/>
          <w:sz w:val="24"/>
          <w:szCs w:val="24"/>
          <w:lang w:val="x-none" w:eastAsia="x-none"/>
        </w:rPr>
        <w:t xml:space="preserve"> va prelua matricea de verificare a Bugetului indicativ și a Planului Financiar</w:t>
      </w:r>
      <w:r w:rsidRPr="0062309B">
        <w:rPr>
          <w:rFonts w:ascii="Times New Roman" w:eastAsia="Times New Roman" w:hAnsi="Times New Roman"/>
          <w:b w:val="0"/>
          <w:bCs w:val="0"/>
          <w:i/>
          <w:color w:val="auto"/>
          <w:sz w:val="24"/>
          <w:szCs w:val="24"/>
          <w:lang w:val="x-none" w:eastAsia="x-none"/>
        </w:rPr>
        <w:t xml:space="preserve"> din formularul aferent sub-măsurii din PNDR cu investiții similare, în vigoare la momentul realizării verificării.</w:t>
      </w:r>
    </w:p>
    <w:p w14:paraId="6D89740B" w14:textId="77777777" w:rsidR="00A45CEB" w:rsidRPr="0062309B" w:rsidRDefault="00A45CEB" w:rsidP="00A45CEB">
      <w:pPr>
        <w:shd w:val="clear" w:color="auto" w:fill="2E74B5" w:themeFill="accent5" w:themeFillShade="BF"/>
        <w:overflowPunct w:val="0"/>
        <w:autoSpaceDE w:val="0"/>
        <w:autoSpaceDN w:val="0"/>
        <w:adjustRightInd w:val="0"/>
        <w:spacing w:after="0" w:line="240" w:lineRule="auto"/>
        <w:textAlignment w:val="baseline"/>
        <w:rPr>
          <w:rFonts w:ascii="Times New Roman" w:hAnsi="Times New Roman"/>
          <w:b/>
          <w:sz w:val="24"/>
          <w:szCs w:val="24"/>
        </w:rPr>
      </w:pPr>
      <w:r w:rsidRPr="0062309B">
        <w:rPr>
          <w:rFonts w:ascii="Times New Roman" w:hAnsi="Times New Roman"/>
          <w:b/>
          <w:sz w:val="24"/>
          <w:szCs w:val="24"/>
        </w:rPr>
        <w:t>1. Buget indicativ conform HG 28/2008</w:t>
      </w:r>
    </w:p>
    <w:p w14:paraId="4D35BB36" w14:textId="77777777" w:rsidR="00A45CEB" w:rsidRPr="0062309B" w:rsidRDefault="00A45CEB" w:rsidP="00A45CEB">
      <w:pPr>
        <w:pStyle w:val="BodyText3"/>
        <w:spacing w:before="120"/>
        <w:jc w:val="both"/>
        <w:rPr>
          <w:rFonts w:ascii="Times New Roman" w:hAnsi="Times New Roman" w:cs="Times New Roman"/>
          <w:i/>
          <w:sz w:val="24"/>
          <w:szCs w:val="24"/>
        </w:rPr>
      </w:pPr>
    </w:p>
    <w:tbl>
      <w:tblPr>
        <w:tblW w:w="10331" w:type="dxa"/>
        <w:tblLayout w:type="fixed"/>
        <w:tblLook w:val="04A0" w:firstRow="1" w:lastRow="0" w:firstColumn="1" w:lastColumn="0" w:noHBand="0" w:noVBand="1"/>
      </w:tblPr>
      <w:tblGrid>
        <w:gridCol w:w="3818"/>
        <w:gridCol w:w="992"/>
        <w:gridCol w:w="992"/>
        <w:gridCol w:w="1134"/>
        <w:gridCol w:w="1134"/>
        <w:gridCol w:w="992"/>
        <w:gridCol w:w="138"/>
        <w:gridCol w:w="1131"/>
      </w:tblGrid>
      <w:tr w:rsidR="00A45CEB" w:rsidRPr="0062309B" w14:paraId="4B1CF5BD" w14:textId="77777777" w:rsidTr="005C1E20">
        <w:trPr>
          <w:trHeight w:val="318"/>
        </w:trPr>
        <w:tc>
          <w:tcPr>
            <w:tcW w:w="3818" w:type="dxa"/>
            <w:vMerge w:val="restart"/>
            <w:tcBorders>
              <w:top w:val="single" w:sz="8" w:space="0" w:color="auto"/>
              <w:left w:val="single" w:sz="8" w:space="0" w:color="auto"/>
              <w:right w:val="single" w:sz="4" w:space="0" w:color="auto"/>
            </w:tcBorders>
            <w:shd w:val="clear" w:color="auto" w:fill="2E74B5" w:themeFill="accent5" w:themeFillShade="BF"/>
            <w:noWrap/>
            <w:vAlign w:val="center"/>
          </w:tcPr>
          <w:p w14:paraId="215BF224"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Buget Indicativ al Proiectului (valori fără TVA)</w:t>
            </w:r>
          </w:p>
        </w:tc>
        <w:tc>
          <w:tcPr>
            <w:tcW w:w="6513" w:type="dxa"/>
            <w:gridSpan w:val="7"/>
            <w:tcBorders>
              <w:top w:val="single" w:sz="8" w:space="0" w:color="auto"/>
              <w:left w:val="single" w:sz="4" w:space="0" w:color="auto"/>
              <w:bottom w:val="single" w:sz="4" w:space="0" w:color="auto"/>
              <w:right w:val="single" w:sz="8" w:space="0" w:color="000000"/>
            </w:tcBorders>
            <w:shd w:val="clear" w:color="auto" w:fill="2E74B5" w:themeFill="accent5" w:themeFillShade="BF"/>
            <w:vAlign w:val="center"/>
          </w:tcPr>
          <w:p w14:paraId="5F651BA7" w14:textId="77777777" w:rsidR="00A45CEB" w:rsidRPr="0062309B" w:rsidRDefault="00A45CEB" w:rsidP="005C1E20">
            <w:pPr>
              <w:spacing w:after="0" w:line="240" w:lineRule="auto"/>
              <w:rPr>
                <w:rFonts w:ascii="Times New Roman" w:hAnsi="Times New Roman"/>
                <w:i/>
                <w:sz w:val="24"/>
                <w:szCs w:val="24"/>
                <w:lang w:val="pt-BR"/>
              </w:rPr>
            </w:pPr>
            <w:r w:rsidRPr="0062309B">
              <w:rPr>
                <w:rFonts w:ascii="Times New Roman" w:hAnsi="Times New Roman"/>
                <w:sz w:val="24"/>
                <w:szCs w:val="24"/>
                <w:lang w:val="pt-BR"/>
              </w:rPr>
              <w:t>S</w:t>
            </w:r>
            <w:r w:rsidRPr="0062309B">
              <w:rPr>
                <w:rFonts w:ascii="Times New Roman" w:hAnsi="Times New Roman"/>
                <w:i/>
                <w:sz w:val="24"/>
                <w:szCs w:val="24"/>
                <w:lang w:val="pt-BR"/>
              </w:rPr>
              <w:t xml:space="preserve">-a utilizat cursul de schimb                    </w:t>
            </w:r>
            <w:r w:rsidRPr="0062309B">
              <w:rPr>
                <w:rFonts w:ascii="Times New Roman" w:hAnsi="Times New Roman"/>
                <w:b/>
                <w:i/>
                <w:sz w:val="24"/>
                <w:szCs w:val="24"/>
                <w:lang w:val="pt-BR"/>
              </w:rPr>
              <w:t>1 €</w:t>
            </w:r>
            <w:r w:rsidRPr="0062309B">
              <w:rPr>
                <w:rFonts w:ascii="Times New Roman" w:hAnsi="Times New Roman"/>
                <w:i/>
                <w:sz w:val="24"/>
                <w:szCs w:val="24"/>
                <w:lang w:val="pt-BR"/>
              </w:rPr>
              <w:t xml:space="preserve"> = ________</w:t>
            </w:r>
            <w:r w:rsidRPr="0062309B">
              <w:rPr>
                <w:rFonts w:ascii="Times New Roman" w:hAnsi="Times New Roman"/>
                <w:b/>
                <w:i/>
                <w:sz w:val="24"/>
                <w:szCs w:val="24"/>
                <w:lang w:val="pt-BR"/>
              </w:rPr>
              <w:t>Lei</w:t>
            </w:r>
            <w:r w:rsidRPr="0062309B">
              <w:rPr>
                <w:rFonts w:ascii="Times New Roman" w:hAnsi="Times New Roman"/>
                <w:i/>
                <w:sz w:val="24"/>
                <w:szCs w:val="24"/>
                <w:lang w:val="pt-BR"/>
              </w:rPr>
              <w:t>,</w:t>
            </w:r>
          </w:p>
          <w:p w14:paraId="44E2C7EF"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hAnsi="Times New Roman"/>
                <w:i/>
                <w:sz w:val="24"/>
                <w:szCs w:val="24"/>
                <w:lang w:val="pt-BR"/>
              </w:rPr>
              <w:t xml:space="preserve">                                                 la data de:____/_____/__________</w:t>
            </w:r>
          </w:p>
        </w:tc>
      </w:tr>
      <w:tr w:rsidR="00A45CEB" w:rsidRPr="0062309B" w14:paraId="1AB11BDC" w14:textId="77777777" w:rsidTr="005C1E20">
        <w:trPr>
          <w:trHeight w:val="318"/>
        </w:trPr>
        <w:tc>
          <w:tcPr>
            <w:tcW w:w="3818" w:type="dxa"/>
            <w:vMerge/>
            <w:tcBorders>
              <w:left w:val="single" w:sz="8" w:space="0" w:color="auto"/>
              <w:bottom w:val="single" w:sz="4" w:space="0" w:color="auto"/>
              <w:right w:val="single" w:sz="4" w:space="0" w:color="auto"/>
            </w:tcBorders>
            <w:shd w:val="clear" w:color="auto" w:fill="2E74B5" w:themeFill="accent5" w:themeFillShade="BF"/>
            <w:noWrap/>
            <w:vAlign w:val="center"/>
            <w:hideMark/>
          </w:tcPr>
          <w:p w14:paraId="310C2C4D"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984" w:type="dxa"/>
            <w:gridSpan w:val="2"/>
            <w:vMerge w:val="restart"/>
            <w:tcBorders>
              <w:top w:val="single" w:sz="8" w:space="0" w:color="auto"/>
              <w:left w:val="single" w:sz="4" w:space="0" w:color="auto"/>
              <w:bottom w:val="single" w:sz="4" w:space="0" w:color="auto"/>
              <w:right w:val="single" w:sz="4" w:space="0" w:color="auto"/>
            </w:tcBorders>
            <w:shd w:val="clear" w:color="auto" w:fill="2E74B5" w:themeFill="accent5" w:themeFillShade="BF"/>
            <w:vAlign w:val="center"/>
            <w:hideMark/>
          </w:tcPr>
          <w:p w14:paraId="3B0C5B3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Cheltuieli conform Cererii de finanţare</w:t>
            </w:r>
          </w:p>
        </w:tc>
        <w:tc>
          <w:tcPr>
            <w:tcW w:w="4529" w:type="dxa"/>
            <w:gridSpan w:val="5"/>
            <w:tcBorders>
              <w:top w:val="single" w:sz="8" w:space="0" w:color="auto"/>
              <w:left w:val="nil"/>
              <w:bottom w:val="single" w:sz="4" w:space="0" w:color="auto"/>
              <w:right w:val="single" w:sz="8" w:space="0" w:color="000000"/>
            </w:tcBorders>
            <w:shd w:val="clear" w:color="auto" w:fill="2E74B5" w:themeFill="accent5" w:themeFillShade="BF"/>
            <w:vAlign w:val="center"/>
            <w:hideMark/>
          </w:tcPr>
          <w:p w14:paraId="6415281F"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Verificare GAL</w:t>
            </w:r>
          </w:p>
        </w:tc>
      </w:tr>
      <w:tr w:rsidR="00A45CEB" w:rsidRPr="0062309B" w14:paraId="58C90528" w14:textId="77777777" w:rsidTr="005C1E20">
        <w:trPr>
          <w:trHeight w:val="1075"/>
        </w:trPr>
        <w:tc>
          <w:tcPr>
            <w:tcW w:w="3818" w:type="dxa"/>
            <w:vMerge w:val="restart"/>
            <w:tcBorders>
              <w:top w:val="nil"/>
              <w:left w:val="single" w:sz="8" w:space="0" w:color="auto"/>
              <w:bottom w:val="single" w:sz="8" w:space="0" w:color="000000"/>
              <w:right w:val="single" w:sz="4" w:space="0" w:color="auto"/>
            </w:tcBorders>
            <w:shd w:val="clear" w:color="auto" w:fill="2E74B5" w:themeFill="accent5" w:themeFillShade="BF"/>
            <w:vAlign w:val="center"/>
            <w:hideMark/>
          </w:tcPr>
          <w:p w14:paraId="17867E4C"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Denumirea capitolelor de cheltuieli</w:t>
            </w:r>
          </w:p>
        </w:tc>
        <w:tc>
          <w:tcPr>
            <w:tcW w:w="1984" w:type="dxa"/>
            <w:gridSpan w:val="2"/>
            <w:vMerge/>
            <w:tcBorders>
              <w:top w:val="nil"/>
              <w:left w:val="single" w:sz="8" w:space="0" w:color="auto"/>
              <w:bottom w:val="single" w:sz="8" w:space="0" w:color="000000"/>
              <w:right w:val="single" w:sz="4" w:space="0" w:color="auto"/>
            </w:tcBorders>
            <w:shd w:val="clear" w:color="auto" w:fill="2E74B5" w:themeFill="accent5" w:themeFillShade="BF"/>
            <w:vAlign w:val="center"/>
            <w:hideMark/>
          </w:tcPr>
          <w:p w14:paraId="1DA7E601"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p>
        </w:tc>
        <w:tc>
          <w:tcPr>
            <w:tcW w:w="2268" w:type="dxa"/>
            <w:gridSpan w:val="2"/>
            <w:tcBorders>
              <w:top w:val="single" w:sz="4" w:space="0" w:color="auto"/>
              <w:left w:val="nil"/>
              <w:bottom w:val="single" w:sz="4" w:space="0" w:color="auto"/>
              <w:right w:val="single" w:sz="4" w:space="0" w:color="auto"/>
            </w:tcBorders>
            <w:shd w:val="clear" w:color="auto" w:fill="2E74B5" w:themeFill="accent5" w:themeFillShade="BF"/>
            <w:vAlign w:val="center"/>
            <w:hideMark/>
          </w:tcPr>
          <w:p w14:paraId="4D2F7746"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Cheltuieli conform SF/DALI/MJ</w:t>
            </w:r>
          </w:p>
        </w:tc>
        <w:tc>
          <w:tcPr>
            <w:tcW w:w="2261" w:type="dxa"/>
            <w:gridSpan w:val="3"/>
            <w:tcBorders>
              <w:top w:val="single" w:sz="4" w:space="0" w:color="auto"/>
              <w:left w:val="nil"/>
              <w:bottom w:val="single" w:sz="4" w:space="0" w:color="auto"/>
              <w:right w:val="single" w:sz="8" w:space="0" w:color="000000"/>
            </w:tcBorders>
            <w:shd w:val="clear" w:color="auto" w:fill="2E74B5" w:themeFill="accent5" w:themeFillShade="BF"/>
            <w:vAlign w:val="center"/>
            <w:hideMark/>
          </w:tcPr>
          <w:p w14:paraId="30FF9A2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Diferenţe faţă de Cererea de finanţare</w:t>
            </w:r>
          </w:p>
        </w:tc>
      </w:tr>
      <w:tr w:rsidR="00A45CEB" w:rsidRPr="0062309B" w14:paraId="7C142507" w14:textId="77777777" w:rsidTr="005C1E20">
        <w:trPr>
          <w:trHeight w:val="333"/>
        </w:trPr>
        <w:tc>
          <w:tcPr>
            <w:tcW w:w="3818" w:type="dxa"/>
            <w:vMerge/>
            <w:tcBorders>
              <w:top w:val="nil"/>
              <w:left w:val="single" w:sz="8" w:space="0" w:color="auto"/>
              <w:bottom w:val="single" w:sz="8" w:space="0" w:color="000000"/>
              <w:right w:val="single" w:sz="4" w:space="0" w:color="auto"/>
            </w:tcBorders>
            <w:shd w:val="clear" w:color="auto" w:fill="2E74B5" w:themeFill="accent5" w:themeFillShade="BF"/>
            <w:vAlign w:val="center"/>
            <w:hideMark/>
          </w:tcPr>
          <w:p w14:paraId="32D7C492"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p>
        </w:tc>
        <w:tc>
          <w:tcPr>
            <w:tcW w:w="992" w:type="dxa"/>
            <w:tcBorders>
              <w:top w:val="nil"/>
              <w:left w:val="nil"/>
              <w:bottom w:val="single" w:sz="2" w:space="0" w:color="auto"/>
              <w:right w:val="single" w:sz="4" w:space="0" w:color="auto"/>
            </w:tcBorders>
            <w:shd w:val="clear" w:color="auto" w:fill="2E74B5" w:themeFill="accent5" w:themeFillShade="BF"/>
            <w:vAlign w:val="center"/>
            <w:hideMark/>
          </w:tcPr>
          <w:p w14:paraId="1A9CE43E"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Eligibile</w:t>
            </w:r>
          </w:p>
        </w:tc>
        <w:tc>
          <w:tcPr>
            <w:tcW w:w="992" w:type="dxa"/>
            <w:tcBorders>
              <w:top w:val="nil"/>
              <w:left w:val="nil"/>
              <w:bottom w:val="single" w:sz="2" w:space="0" w:color="auto"/>
              <w:right w:val="single" w:sz="4" w:space="0" w:color="auto"/>
            </w:tcBorders>
            <w:shd w:val="clear" w:color="auto" w:fill="2E74B5" w:themeFill="accent5" w:themeFillShade="BF"/>
            <w:vAlign w:val="center"/>
            <w:hideMark/>
          </w:tcPr>
          <w:p w14:paraId="0FECD1C7"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Ne</w:t>
            </w:r>
          </w:p>
          <w:p w14:paraId="0B387C10"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eligibile</w:t>
            </w:r>
          </w:p>
        </w:tc>
        <w:tc>
          <w:tcPr>
            <w:tcW w:w="1134" w:type="dxa"/>
            <w:tcBorders>
              <w:top w:val="nil"/>
              <w:left w:val="nil"/>
              <w:bottom w:val="single" w:sz="2" w:space="0" w:color="auto"/>
              <w:right w:val="single" w:sz="4" w:space="0" w:color="auto"/>
            </w:tcBorders>
            <w:shd w:val="clear" w:color="auto" w:fill="2E74B5" w:themeFill="accent5" w:themeFillShade="BF"/>
            <w:vAlign w:val="center"/>
            <w:hideMark/>
          </w:tcPr>
          <w:p w14:paraId="10FC3134"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Eligibile</w:t>
            </w:r>
          </w:p>
        </w:tc>
        <w:tc>
          <w:tcPr>
            <w:tcW w:w="1134" w:type="dxa"/>
            <w:tcBorders>
              <w:top w:val="nil"/>
              <w:left w:val="nil"/>
              <w:bottom w:val="single" w:sz="2" w:space="0" w:color="auto"/>
              <w:right w:val="single" w:sz="4" w:space="0" w:color="auto"/>
            </w:tcBorders>
            <w:shd w:val="clear" w:color="auto" w:fill="2E74B5" w:themeFill="accent5" w:themeFillShade="BF"/>
            <w:vAlign w:val="center"/>
            <w:hideMark/>
          </w:tcPr>
          <w:p w14:paraId="35F864FE"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Ne</w:t>
            </w:r>
          </w:p>
          <w:p w14:paraId="15473A98"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eligibile</w:t>
            </w:r>
          </w:p>
        </w:tc>
        <w:tc>
          <w:tcPr>
            <w:tcW w:w="992" w:type="dxa"/>
            <w:tcBorders>
              <w:top w:val="nil"/>
              <w:left w:val="nil"/>
              <w:bottom w:val="single" w:sz="2" w:space="0" w:color="auto"/>
              <w:right w:val="single" w:sz="4" w:space="0" w:color="auto"/>
            </w:tcBorders>
            <w:shd w:val="clear" w:color="auto" w:fill="2E74B5" w:themeFill="accent5" w:themeFillShade="BF"/>
            <w:vAlign w:val="center"/>
            <w:hideMark/>
          </w:tcPr>
          <w:p w14:paraId="689F9648"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Eligibile</w:t>
            </w:r>
          </w:p>
        </w:tc>
        <w:tc>
          <w:tcPr>
            <w:tcW w:w="1269" w:type="dxa"/>
            <w:gridSpan w:val="2"/>
            <w:tcBorders>
              <w:top w:val="nil"/>
              <w:left w:val="nil"/>
              <w:bottom w:val="single" w:sz="2" w:space="0" w:color="auto"/>
              <w:right w:val="single" w:sz="8" w:space="0" w:color="auto"/>
            </w:tcBorders>
            <w:shd w:val="clear" w:color="auto" w:fill="2E74B5" w:themeFill="accent5" w:themeFillShade="BF"/>
            <w:vAlign w:val="center"/>
            <w:hideMark/>
          </w:tcPr>
          <w:p w14:paraId="4D5549C8" w14:textId="77777777" w:rsidR="00A45CEB" w:rsidRPr="0062309B" w:rsidRDefault="00A45CEB" w:rsidP="005C1E20">
            <w:pPr>
              <w:spacing w:after="0" w:line="240" w:lineRule="auto"/>
              <w:ind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Ne</w:t>
            </w:r>
          </w:p>
          <w:p w14:paraId="5BFC60A3" w14:textId="77777777" w:rsidR="00A45CEB" w:rsidRPr="0062309B" w:rsidRDefault="00A45CEB" w:rsidP="005C1E20">
            <w:pPr>
              <w:spacing w:after="0" w:line="240" w:lineRule="auto"/>
              <w:ind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eligibile</w:t>
            </w:r>
          </w:p>
        </w:tc>
      </w:tr>
      <w:tr w:rsidR="00A45CEB" w:rsidRPr="0062309B" w14:paraId="7D2D7201" w14:textId="77777777" w:rsidTr="005C1E20">
        <w:trPr>
          <w:trHeight w:val="273"/>
        </w:trPr>
        <w:tc>
          <w:tcPr>
            <w:tcW w:w="3818" w:type="dxa"/>
            <w:vMerge w:val="restart"/>
            <w:tcBorders>
              <w:top w:val="nil"/>
              <w:left w:val="single" w:sz="8" w:space="0" w:color="auto"/>
              <w:right w:val="single" w:sz="2" w:space="0" w:color="auto"/>
            </w:tcBorders>
            <w:shd w:val="clear" w:color="auto" w:fill="2E74B5" w:themeFill="accent5" w:themeFillShade="BF"/>
            <w:vAlign w:val="center"/>
            <w:hideMark/>
          </w:tcPr>
          <w:p w14:paraId="2BDD7940"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1</w:t>
            </w: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6A8161E4"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2</w:t>
            </w: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00955946"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3</w:t>
            </w:r>
          </w:p>
        </w:tc>
        <w:tc>
          <w:tcPr>
            <w:tcW w:w="1134"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7C8E860D"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4</w:t>
            </w:r>
          </w:p>
        </w:tc>
        <w:tc>
          <w:tcPr>
            <w:tcW w:w="1134"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02B9A6B3"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5</w:t>
            </w: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273CD75A"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6</w:t>
            </w:r>
          </w:p>
        </w:tc>
        <w:tc>
          <w:tcPr>
            <w:tcW w:w="1269" w:type="dxa"/>
            <w:gridSpan w:val="2"/>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641E659F"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7</w:t>
            </w:r>
          </w:p>
        </w:tc>
      </w:tr>
      <w:tr w:rsidR="00A45CEB" w:rsidRPr="0062309B" w14:paraId="1A007112" w14:textId="77777777" w:rsidTr="005C1E20">
        <w:trPr>
          <w:trHeight w:val="273"/>
        </w:trPr>
        <w:tc>
          <w:tcPr>
            <w:tcW w:w="3818" w:type="dxa"/>
            <w:vMerge/>
            <w:tcBorders>
              <w:left w:val="single" w:sz="8" w:space="0" w:color="auto"/>
              <w:bottom w:val="single" w:sz="8" w:space="0" w:color="auto"/>
              <w:right w:val="single" w:sz="2" w:space="0" w:color="auto"/>
            </w:tcBorders>
            <w:shd w:val="clear" w:color="auto" w:fill="2E74B5" w:themeFill="accent5" w:themeFillShade="BF"/>
            <w:vAlign w:val="center"/>
          </w:tcPr>
          <w:p w14:paraId="537B8A1F"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456EA78B"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411E68FF"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46AECEE3"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3B43A28C"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2CBFA4A9"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c>
          <w:tcPr>
            <w:tcW w:w="1269" w:type="dxa"/>
            <w:gridSpan w:val="2"/>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4F1CAC07"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r>
      <w:tr w:rsidR="00A45CEB" w:rsidRPr="0062309B" w14:paraId="547D446E" w14:textId="77777777" w:rsidTr="005C1E20">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14:paraId="1DFE81EE"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Capitolul 1 </w:t>
            </w:r>
            <w:r w:rsidRPr="0062309B">
              <w:rPr>
                <w:rFonts w:ascii="Times New Roman" w:eastAsia="Times New Roman" w:hAnsi="Times New Roman"/>
                <w:b/>
                <w:bCs/>
                <w:color w:val="000000"/>
                <w:spacing w:val="-6"/>
                <w:sz w:val="24"/>
                <w:szCs w:val="24"/>
                <w:lang w:val="en-US"/>
              </w:rPr>
              <w:t>Cheltuieli pentru obţinerea si amenajarea terenului - total, din care:</w:t>
            </w:r>
            <w:r w:rsidRPr="0062309B">
              <w:rPr>
                <w:rFonts w:ascii="Times New Roman" w:eastAsia="Times New Roman" w:hAnsi="Times New Roman"/>
                <w:b/>
                <w:bCs/>
                <w:color w:val="000000"/>
                <w:sz w:val="24"/>
                <w:szCs w:val="24"/>
                <w:lang w:val="en-US"/>
              </w:rPr>
              <w:t xml:space="preserve"> </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14:paraId="47CB3864"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14:paraId="5A3F1F41"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14:paraId="429EF307"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14:paraId="66DE3B64"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14:paraId="76996216"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single" w:sz="2" w:space="0" w:color="auto"/>
              <w:left w:val="nil"/>
              <w:bottom w:val="single" w:sz="8" w:space="0" w:color="auto"/>
              <w:right w:val="single" w:sz="8" w:space="0" w:color="auto"/>
            </w:tcBorders>
            <w:shd w:val="clear" w:color="auto" w:fill="auto"/>
            <w:noWrap/>
            <w:vAlign w:val="center"/>
            <w:hideMark/>
          </w:tcPr>
          <w:p w14:paraId="7554E25F"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332C5BC5"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14:paraId="64B71BC8"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1.1 Cheltuieli pentru obţinerea terenului</w:t>
            </w:r>
          </w:p>
        </w:tc>
        <w:tc>
          <w:tcPr>
            <w:tcW w:w="992" w:type="dxa"/>
            <w:tcBorders>
              <w:top w:val="nil"/>
              <w:left w:val="nil"/>
              <w:bottom w:val="single" w:sz="4" w:space="0" w:color="auto"/>
              <w:right w:val="single" w:sz="4" w:space="0" w:color="auto"/>
            </w:tcBorders>
            <w:shd w:val="clear" w:color="auto" w:fill="2E74B5" w:themeFill="accent5" w:themeFillShade="BF"/>
            <w:noWrap/>
            <w:vAlign w:val="center"/>
            <w:hideMark/>
          </w:tcPr>
          <w:p w14:paraId="5FB1B01B"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3EBDDD97" w14:textId="77777777" w:rsidR="00A45CEB" w:rsidRPr="0062309B" w:rsidRDefault="00A45CEB" w:rsidP="005C1E20">
            <w:pPr>
              <w:spacing w:after="0" w:line="240" w:lineRule="auto"/>
              <w:ind w:right="-85"/>
              <w:rPr>
                <w:rFonts w:ascii="Times New Roman" w:eastAsia="Times New Roman" w:hAnsi="Times New Roman"/>
                <w:color w:val="000000"/>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2E74B5" w:themeFill="accent5" w:themeFillShade="BF"/>
            <w:noWrap/>
            <w:vAlign w:val="center"/>
            <w:hideMark/>
          </w:tcPr>
          <w:p w14:paraId="14EAC545" w14:textId="77777777" w:rsidR="00A45CEB" w:rsidRPr="0062309B" w:rsidRDefault="00A45CEB" w:rsidP="005C1E20">
            <w:pPr>
              <w:spacing w:after="0" w:line="240" w:lineRule="auto"/>
              <w:jc w:val="right"/>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0D9EB2A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2E74B5" w:themeFill="accent5" w:themeFillShade="BF"/>
            <w:noWrap/>
            <w:vAlign w:val="center"/>
            <w:hideMark/>
          </w:tcPr>
          <w:p w14:paraId="1C374D57" w14:textId="77777777" w:rsidR="00A45CEB" w:rsidRPr="0062309B" w:rsidRDefault="00A45CEB" w:rsidP="005C1E20">
            <w:pPr>
              <w:spacing w:after="0" w:line="240" w:lineRule="auto"/>
              <w:jc w:val="right"/>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109EB25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1672C53D"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47C955D4"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1.2 Cheltuieli pentru amen</w:t>
            </w:r>
            <w:r w:rsidRPr="0062309B">
              <w:rPr>
                <w:rFonts w:ascii="Times New Roman" w:eastAsia="Times New Roman" w:hAnsi="Times New Roman"/>
                <w:color w:val="000000"/>
                <w:sz w:val="24"/>
                <w:szCs w:val="24"/>
                <w:lang w:val="en-US"/>
              </w:rPr>
              <w:cr/>
              <w:t>jarea tere</w:t>
            </w:r>
            <w:r w:rsidRPr="0062309B">
              <w:rPr>
                <w:rFonts w:ascii="Times New Roman" w:eastAsia="Times New Roman" w:hAnsi="Times New Roman"/>
                <w:color w:val="000000"/>
                <w:sz w:val="24"/>
                <w:szCs w:val="24"/>
                <w:lang w:val="en-US"/>
              </w:rPr>
              <w:cr/>
              <w:t xml:space="preserve">nului </w:t>
            </w:r>
          </w:p>
        </w:tc>
        <w:tc>
          <w:tcPr>
            <w:tcW w:w="992" w:type="dxa"/>
            <w:tcBorders>
              <w:top w:val="nil"/>
              <w:left w:val="nil"/>
              <w:bottom w:val="single" w:sz="4" w:space="0" w:color="auto"/>
              <w:right w:val="single" w:sz="4" w:space="0" w:color="auto"/>
            </w:tcBorders>
            <w:shd w:val="clear" w:color="auto" w:fill="auto"/>
            <w:noWrap/>
            <w:vAlign w:val="center"/>
            <w:hideMark/>
          </w:tcPr>
          <w:p w14:paraId="11EE87E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06DF586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414EE12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A1F589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F95D1F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61A51DB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6B076B77" w14:textId="77777777" w:rsidTr="005C1E20">
        <w:trPr>
          <w:trHeight w:val="318"/>
        </w:trPr>
        <w:tc>
          <w:tcPr>
            <w:tcW w:w="3818" w:type="dxa"/>
            <w:tcBorders>
              <w:top w:val="nil"/>
              <w:left w:val="single" w:sz="8" w:space="0" w:color="auto"/>
              <w:bottom w:val="nil"/>
              <w:right w:val="single" w:sz="4" w:space="0" w:color="auto"/>
            </w:tcBorders>
            <w:shd w:val="clear" w:color="auto" w:fill="auto"/>
            <w:vAlign w:val="center"/>
            <w:hideMark/>
          </w:tcPr>
          <w:p w14:paraId="4C056603"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1.3 </w:t>
            </w:r>
            <w:r w:rsidRPr="0062309B">
              <w:rPr>
                <w:rFonts w:ascii="Times New Roman" w:eastAsia="Times New Roman" w:hAnsi="Times New Roman"/>
                <w:color w:val="000000"/>
                <w:spacing w:val="-4"/>
                <w:sz w:val="24"/>
                <w:szCs w:val="24"/>
                <w:lang w:val="en-US"/>
              </w:rPr>
              <w:t>Cheltuieli pentru amenajări pentru protecţia mediului şi aducerea la starea iniţială</w:t>
            </w:r>
          </w:p>
        </w:tc>
        <w:tc>
          <w:tcPr>
            <w:tcW w:w="992" w:type="dxa"/>
            <w:tcBorders>
              <w:top w:val="nil"/>
              <w:left w:val="nil"/>
              <w:bottom w:val="nil"/>
              <w:right w:val="single" w:sz="4" w:space="0" w:color="auto"/>
            </w:tcBorders>
            <w:shd w:val="clear" w:color="auto" w:fill="auto"/>
            <w:noWrap/>
            <w:vAlign w:val="center"/>
            <w:hideMark/>
          </w:tcPr>
          <w:p w14:paraId="06276B6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315091A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7AF1A7A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23BADED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5304622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8" w:space="0" w:color="auto"/>
              <w:right w:val="single" w:sz="8" w:space="0" w:color="auto"/>
            </w:tcBorders>
            <w:shd w:val="clear" w:color="auto" w:fill="auto"/>
            <w:noWrap/>
            <w:vAlign w:val="center"/>
            <w:hideMark/>
          </w:tcPr>
          <w:p w14:paraId="6A376AC1"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1176B141" w14:textId="77777777" w:rsidTr="005C1E20">
        <w:trPr>
          <w:trHeight w:val="651"/>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6B2B004"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Capitolul 2 </w:t>
            </w:r>
            <w:r w:rsidRPr="0062309B">
              <w:rPr>
                <w:rFonts w:ascii="Times New Roman" w:eastAsia="Times New Roman" w:hAnsi="Times New Roman"/>
                <w:b/>
                <w:bCs/>
                <w:color w:val="000000"/>
                <w:spacing w:val="-6"/>
                <w:sz w:val="24"/>
                <w:szCs w:val="24"/>
                <w:lang w:val="en-US"/>
              </w:rPr>
              <w:t>Cheltuieli pentru asigurarea utilităţilor necesare obiectivului - total</w:t>
            </w:r>
            <w:r w:rsidRPr="0062309B">
              <w:rPr>
                <w:rFonts w:ascii="Times New Roman" w:eastAsia="Times New Roman" w:hAnsi="Times New Roman"/>
                <w:b/>
                <w:bCs/>
                <w:color w:val="000000"/>
                <w:sz w:val="24"/>
                <w:szCs w:val="24"/>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60173FA0"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76F0C379"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0D87FDCF"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3520A3A0"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4031F828"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nil"/>
              <w:left w:val="nil"/>
              <w:bottom w:val="single" w:sz="8" w:space="0" w:color="auto"/>
              <w:right w:val="single" w:sz="4" w:space="0" w:color="auto"/>
            </w:tcBorders>
            <w:shd w:val="clear" w:color="auto" w:fill="auto"/>
            <w:noWrap/>
            <w:vAlign w:val="center"/>
            <w:hideMark/>
          </w:tcPr>
          <w:p w14:paraId="5809F7D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44286FF5" w14:textId="77777777" w:rsidTr="005C1E20">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14:paraId="117AC788"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Capitolul 3 </w:t>
            </w:r>
            <w:r w:rsidRPr="0062309B">
              <w:rPr>
                <w:rFonts w:ascii="Times New Roman" w:eastAsia="Times New Roman" w:hAnsi="Times New Roman"/>
                <w:b/>
                <w:bCs/>
                <w:color w:val="000000"/>
                <w:spacing w:val="-6"/>
                <w:sz w:val="24"/>
                <w:szCs w:val="24"/>
                <w:lang w:val="en-US"/>
              </w:rPr>
              <w:t>Cheltuieli pentru proiectare şi asistenţă tehnică - total, din care:</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8" w:space="0" w:color="auto"/>
              <w:right w:val="single" w:sz="4" w:space="0" w:color="auto"/>
            </w:tcBorders>
            <w:shd w:val="clear" w:color="auto" w:fill="auto"/>
            <w:noWrap/>
            <w:vAlign w:val="center"/>
            <w:hideMark/>
          </w:tcPr>
          <w:p w14:paraId="2E4579BC"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14:paraId="3A5BE628"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14:paraId="72996398"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14:paraId="018EC0F9"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14:paraId="5C8DC29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nil"/>
              <w:left w:val="nil"/>
              <w:bottom w:val="single" w:sz="8" w:space="0" w:color="auto"/>
              <w:right w:val="single" w:sz="4" w:space="0" w:color="auto"/>
            </w:tcBorders>
            <w:shd w:val="clear" w:color="auto" w:fill="auto"/>
            <w:noWrap/>
            <w:vAlign w:val="center"/>
            <w:hideMark/>
          </w:tcPr>
          <w:p w14:paraId="456EBBD3"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4EDEE395"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14:paraId="5E5BEFD4"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3.1 Studii de teren</w:t>
            </w:r>
          </w:p>
        </w:tc>
        <w:tc>
          <w:tcPr>
            <w:tcW w:w="992" w:type="dxa"/>
            <w:tcBorders>
              <w:top w:val="nil"/>
              <w:left w:val="nil"/>
              <w:bottom w:val="single" w:sz="4" w:space="0" w:color="auto"/>
              <w:right w:val="single" w:sz="4" w:space="0" w:color="auto"/>
            </w:tcBorders>
            <w:shd w:val="clear" w:color="auto" w:fill="auto"/>
            <w:noWrap/>
            <w:vAlign w:val="center"/>
            <w:hideMark/>
          </w:tcPr>
          <w:p w14:paraId="080C927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55B17F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2B38F42"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6D8BD51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287A551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781EC0F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23251172"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57CDA92A"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3.2 </w:t>
            </w:r>
            <w:r w:rsidRPr="0062309B">
              <w:rPr>
                <w:rFonts w:ascii="Times New Roman" w:eastAsia="Times New Roman" w:hAnsi="Times New Roman"/>
                <w:color w:val="000000"/>
                <w:spacing w:val="-4"/>
                <w:sz w:val="24"/>
                <w:szCs w:val="24"/>
                <w:lang w:val="en-US"/>
              </w:rPr>
              <w:t>Obţinerea de avize, acorduri şi autorizaţii</w:t>
            </w:r>
            <w:r w:rsidRPr="0062309B">
              <w:rPr>
                <w:rFonts w:ascii="Times New Roman" w:eastAsia="Times New Roman" w:hAnsi="Times New Roman"/>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07DF888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2585557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72CBFC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AC6E1D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1AD2715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1653AD1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01FB0B51"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601B0912"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3.3 Proiectare şi inginerie</w:t>
            </w:r>
          </w:p>
        </w:tc>
        <w:tc>
          <w:tcPr>
            <w:tcW w:w="992" w:type="dxa"/>
            <w:tcBorders>
              <w:top w:val="nil"/>
              <w:left w:val="nil"/>
              <w:bottom w:val="single" w:sz="4" w:space="0" w:color="auto"/>
              <w:right w:val="single" w:sz="4" w:space="0" w:color="auto"/>
            </w:tcBorders>
            <w:shd w:val="clear" w:color="auto" w:fill="auto"/>
            <w:noWrap/>
            <w:vAlign w:val="center"/>
            <w:hideMark/>
          </w:tcPr>
          <w:p w14:paraId="0837DC6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20ED4E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6E0A5CF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E9D284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0E1FF13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7A7552E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4C3744AA"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16EDE557"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3.4 Organizarea procedurilor de achiziţie </w:t>
            </w:r>
            <w:r w:rsidRPr="0062309B">
              <w:rPr>
                <w:rFonts w:ascii="Times New Roman" w:eastAsia="Times New Roman" w:hAnsi="Times New Roman"/>
                <w:b/>
                <w:bCs/>
                <w:color w:val="000000"/>
                <w:sz w:val="24"/>
                <w:szCs w:val="24"/>
                <w:lang w:val="en-US"/>
              </w:rPr>
              <w:t>(N</w:t>
            </w:r>
            <w:r w:rsidRPr="0062309B">
              <w:rPr>
                <w:rFonts w:ascii="Times New Roman" w:eastAsia="Times New Roman" w:hAnsi="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2E74B5" w:themeFill="accent5" w:themeFillShade="BF"/>
            <w:noWrap/>
            <w:vAlign w:val="center"/>
            <w:hideMark/>
          </w:tcPr>
          <w:p w14:paraId="3F83F5F4"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447F56B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2E74B5" w:themeFill="accent5" w:themeFillShade="BF"/>
            <w:noWrap/>
            <w:vAlign w:val="center"/>
            <w:hideMark/>
          </w:tcPr>
          <w:p w14:paraId="642EE32D" w14:textId="77777777" w:rsidR="00A45CEB" w:rsidRPr="0062309B" w:rsidRDefault="00A45CEB" w:rsidP="005C1E20">
            <w:pPr>
              <w:spacing w:after="0" w:line="240" w:lineRule="auto"/>
              <w:jc w:val="right"/>
              <w:rPr>
                <w:rFonts w:ascii="Times New Roman" w:eastAsia="Times New Roman" w:hAnsi="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14:paraId="75CE2BB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2E74B5" w:themeFill="accent5" w:themeFillShade="BF"/>
            <w:noWrap/>
            <w:vAlign w:val="center"/>
            <w:hideMark/>
          </w:tcPr>
          <w:p w14:paraId="0170A4D7" w14:textId="77777777" w:rsidR="00A45CEB" w:rsidRPr="0062309B" w:rsidRDefault="00A45CEB" w:rsidP="005C1E20">
            <w:pPr>
              <w:spacing w:after="0" w:line="240" w:lineRule="auto"/>
              <w:jc w:val="right"/>
              <w:rPr>
                <w:rFonts w:ascii="Times New Roman" w:eastAsia="Times New Roman" w:hAnsi="Times New Roman"/>
                <w:b/>
                <w:bCs/>
                <w:color w:val="000000"/>
                <w:sz w:val="24"/>
                <w:szCs w:val="24"/>
                <w:lang w:val="en-US"/>
              </w:rPr>
            </w:pP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597081FA"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1E3243C9"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F5201D3"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3.5 Consultanţă</w:t>
            </w:r>
          </w:p>
        </w:tc>
        <w:tc>
          <w:tcPr>
            <w:tcW w:w="992" w:type="dxa"/>
            <w:tcBorders>
              <w:top w:val="nil"/>
              <w:left w:val="nil"/>
              <w:bottom w:val="single" w:sz="4" w:space="0" w:color="auto"/>
              <w:right w:val="single" w:sz="4" w:space="0" w:color="auto"/>
            </w:tcBorders>
            <w:shd w:val="clear" w:color="auto" w:fill="auto"/>
            <w:noWrap/>
            <w:vAlign w:val="center"/>
            <w:hideMark/>
          </w:tcPr>
          <w:p w14:paraId="081CF43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59D19F7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9E0A9D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AE0B41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98A0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20E221AA"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25D40D38" w14:textId="77777777" w:rsidTr="005C1E20">
        <w:trPr>
          <w:trHeight w:val="333"/>
        </w:trPr>
        <w:tc>
          <w:tcPr>
            <w:tcW w:w="3818" w:type="dxa"/>
            <w:tcBorders>
              <w:top w:val="nil"/>
              <w:left w:val="single" w:sz="8" w:space="0" w:color="auto"/>
              <w:bottom w:val="nil"/>
              <w:right w:val="single" w:sz="4" w:space="0" w:color="auto"/>
            </w:tcBorders>
            <w:shd w:val="clear" w:color="auto" w:fill="auto"/>
            <w:vAlign w:val="center"/>
            <w:hideMark/>
          </w:tcPr>
          <w:p w14:paraId="095F455F"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3.6 Asistenţă tehnică</w:t>
            </w:r>
          </w:p>
        </w:tc>
        <w:tc>
          <w:tcPr>
            <w:tcW w:w="992" w:type="dxa"/>
            <w:tcBorders>
              <w:top w:val="nil"/>
              <w:left w:val="nil"/>
              <w:bottom w:val="nil"/>
              <w:right w:val="single" w:sz="4" w:space="0" w:color="auto"/>
            </w:tcBorders>
            <w:shd w:val="clear" w:color="auto" w:fill="auto"/>
            <w:noWrap/>
            <w:vAlign w:val="center"/>
            <w:hideMark/>
          </w:tcPr>
          <w:p w14:paraId="26F50EB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2241C3E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5005CE82"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09D03DA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14D9DCC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04F77F1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0989067E"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30BF216"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Capitolul 4 Cheltuieli pentru investiţia de bază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0C53208B"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6C14333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5DFD79BA"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033CFFA"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3EBE89E1"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single" w:sz="8" w:space="0" w:color="auto"/>
              <w:left w:val="nil"/>
              <w:bottom w:val="single" w:sz="8" w:space="0" w:color="auto"/>
              <w:right w:val="single" w:sz="8" w:space="0" w:color="auto"/>
            </w:tcBorders>
            <w:shd w:val="clear" w:color="auto" w:fill="auto"/>
            <w:noWrap/>
            <w:vAlign w:val="center"/>
            <w:hideMark/>
          </w:tcPr>
          <w:p w14:paraId="2EBC515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20BE91AA"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68CAD6BA"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4.1 Construcţii şi instalaţii</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89C9E4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3B71A5B2"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1EE8093"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5C731E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45D1AAE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179741A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39929A8A"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49E6F31C"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4.2 Montaj utilaj tehnologic </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C09568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4D4985A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89A621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5B1EC3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45BED37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44C44B8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5F9CB0E8"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483F7CD2"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4.3 Utilaje şi echipamente te</w:t>
            </w:r>
            <w:r w:rsidRPr="0062309B">
              <w:rPr>
                <w:rFonts w:ascii="Times New Roman" w:eastAsia="Times New Roman" w:hAnsi="Times New Roman"/>
                <w:color w:val="000000"/>
                <w:sz w:val="24"/>
                <w:szCs w:val="24"/>
                <w:lang w:val="en-US"/>
              </w:rPr>
              <w:cr/>
              <w:t xml:space="preserve">nologice şi funcţionale cu montaj </w:t>
            </w:r>
          </w:p>
        </w:tc>
        <w:tc>
          <w:tcPr>
            <w:tcW w:w="992" w:type="dxa"/>
            <w:tcBorders>
              <w:top w:val="nil"/>
              <w:left w:val="nil"/>
              <w:bottom w:val="single" w:sz="4" w:space="0" w:color="auto"/>
              <w:right w:val="single" w:sz="4" w:space="0" w:color="auto"/>
            </w:tcBorders>
            <w:shd w:val="clear" w:color="auto" w:fill="auto"/>
            <w:noWrap/>
            <w:vAlign w:val="center"/>
            <w:hideMark/>
          </w:tcPr>
          <w:p w14:paraId="46A4523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28F2DE3A"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8440D2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35BA0A01"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3D1EAAF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5C91C76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5C61E62E" w14:textId="77777777" w:rsidTr="005C1E20">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193BAE58"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4.4 Utilaje şi echipamente fără montaj, mijloace de transport noi solicitate prin proiect, alte achiziţii specifice </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19C1553"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7BEAE332"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D1AF16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DAB8FD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09B96D4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29A28F5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6C5953A9"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32C849EE"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4.5 Dotări </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8C8F36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02F466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0ACEB43"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4CA16E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67DD39D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2CFFCC9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45F9987E" w14:textId="77777777" w:rsidTr="005C1E20">
        <w:trPr>
          <w:trHeight w:val="333"/>
        </w:trPr>
        <w:tc>
          <w:tcPr>
            <w:tcW w:w="3818" w:type="dxa"/>
            <w:tcBorders>
              <w:top w:val="nil"/>
              <w:left w:val="single" w:sz="8" w:space="0" w:color="auto"/>
              <w:bottom w:val="nil"/>
              <w:right w:val="single" w:sz="4" w:space="0" w:color="auto"/>
            </w:tcBorders>
            <w:shd w:val="clear" w:color="auto" w:fill="auto"/>
            <w:vAlign w:val="center"/>
            <w:hideMark/>
          </w:tcPr>
          <w:p w14:paraId="39EB762D"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4.6 Active necorporale</w:t>
            </w:r>
          </w:p>
        </w:tc>
        <w:tc>
          <w:tcPr>
            <w:tcW w:w="992" w:type="dxa"/>
            <w:tcBorders>
              <w:top w:val="nil"/>
              <w:left w:val="nil"/>
              <w:bottom w:val="nil"/>
              <w:right w:val="single" w:sz="4" w:space="0" w:color="auto"/>
            </w:tcBorders>
            <w:shd w:val="clear" w:color="auto" w:fill="auto"/>
            <w:noWrap/>
            <w:vAlign w:val="center"/>
            <w:hideMark/>
          </w:tcPr>
          <w:p w14:paraId="192178E3"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34275C7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6512ACA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187551D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67D1652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67230812"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7DC077FA"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35C0094"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lastRenderedPageBreak/>
              <w:t xml:space="preserve">Capitolul 5 </w:t>
            </w:r>
            <w:r w:rsidRPr="0062309B">
              <w:rPr>
                <w:rFonts w:ascii="Times New Roman" w:eastAsia="Times New Roman" w:hAnsi="Times New Roman"/>
                <w:b/>
                <w:bCs/>
                <w:color w:val="000000"/>
                <w:spacing w:val="-6"/>
                <w:sz w:val="24"/>
                <w:szCs w:val="24"/>
                <w:lang w:val="en-US"/>
              </w:rPr>
              <w:t>Alte cheltuieli - total, din care:</w:t>
            </w:r>
            <w:r w:rsidRPr="0062309B">
              <w:rPr>
                <w:rFonts w:ascii="Times New Roman" w:eastAsia="Times New Roman" w:hAnsi="Times New Roman"/>
                <w:b/>
                <w:bCs/>
                <w:color w:val="000000"/>
                <w:sz w:val="24"/>
                <w:szCs w:val="24"/>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4B8EE95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449A4B3A"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E44D8BE"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23BE7B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2F35002B"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single" w:sz="8" w:space="0" w:color="auto"/>
              <w:left w:val="nil"/>
              <w:bottom w:val="single" w:sz="8" w:space="0" w:color="auto"/>
              <w:right w:val="single" w:sz="8" w:space="0" w:color="auto"/>
            </w:tcBorders>
            <w:shd w:val="clear" w:color="auto" w:fill="auto"/>
            <w:noWrap/>
            <w:vAlign w:val="center"/>
            <w:hideMark/>
          </w:tcPr>
          <w:p w14:paraId="1F543D4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2DAD97A5"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5BC7BD30"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5.1 Organizare de şantier </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8B1AE9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7383634A"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28513E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65A69A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2593FD7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39708BB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184DBF94" w14:textId="77777777" w:rsidTr="005C1E20">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79F6171"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5.1.1 Lucrări de construcţii şi instalaţii aferente organizării de şantier</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86A175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590E8F5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E9EE16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03A784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6E25DED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3DE1BE4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69E19E79"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9BB480F"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5.1.2 Cheltuieli conexe organizării şantierului</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0C8699A"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4388000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376DB0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1BD490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25A74ED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1E88318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3200E4B1"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0F898743"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5.2 Comisioane, taxe, cote legale, costuri de finanţare </w:t>
            </w:r>
          </w:p>
        </w:tc>
        <w:tc>
          <w:tcPr>
            <w:tcW w:w="992" w:type="dxa"/>
            <w:tcBorders>
              <w:top w:val="nil"/>
              <w:left w:val="nil"/>
              <w:bottom w:val="single" w:sz="4" w:space="0" w:color="auto"/>
              <w:right w:val="single" w:sz="4" w:space="0" w:color="auto"/>
            </w:tcBorders>
            <w:shd w:val="clear" w:color="auto" w:fill="auto"/>
            <w:noWrap/>
            <w:vAlign w:val="center"/>
            <w:hideMark/>
          </w:tcPr>
          <w:p w14:paraId="2A16E01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4AA0C36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47429F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477ADEB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4FBFFC1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1336A26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22E4900B" w14:textId="77777777" w:rsidTr="005C1E20">
        <w:trPr>
          <w:trHeight w:val="333"/>
        </w:trPr>
        <w:tc>
          <w:tcPr>
            <w:tcW w:w="3818" w:type="dxa"/>
            <w:tcBorders>
              <w:top w:val="nil"/>
              <w:left w:val="single" w:sz="8" w:space="0" w:color="auto"/>
              <w:bottom w:val="nil"/>
              <w:right w:val="single" w:sz="4" w:space="0" w:color="auto"/>
            </w:tcBorders>
            <w:shd w:val="clear" w:color="auto" w:fill="auto"/>
            <w:vAlign w:val="center"/>
            <w:hideMark/>
          </w:tcPr>
          <w:p w14:paraId="675238A2"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5.3 Cheltuieli diverse şi neprevăzute</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nil"/>
              <w:right w:val="single" w:sz="4" w:space="0" w:color="auto"/>
            </w:tcBorders>
            <w:shd w:val="clear" w:color="auto" w:fill="009900"/>
            <w:noWrap/>
            <w:vAlign w:val="center"/>
          </w:tcPr>
          <w:p w14:paraId="585392FD" w14:textId="77777777" w:rsidR="00A45CEB" w:rsidRPr="0062309B" w:rsidRDefault="00A45CEB" w:rsidP="005C1E20">
            <w:pPr>
              <w:spacing w:after="0" w:line="240" w:lineRule="auto"/>
              <w:ind w:left="-85" w:right="-85"/>
              <w:jc w:val="center"/>
              <w:rPr>
                <w:rFonts w:ascii="Times New Roman" w:eastAsia="Times New Roman" w:hAnsi="Times New Roman"/>
                <w:bCs/>
                <w:sz w:val="24"/>
                <w:szCs w:val="24"/>
                <w:lang w:val="en-US"/>
              </w:rPr>
            </w:pPr>
          </w:p>
        </w:tc>
        <w:tc>
          <w:tcPr>
            <w:tcW w:w="992" w:type="dxa"/>
            <w:tcBorders>
              <w:top w:val="nil"/>
              <w:left w:val="nil"/>
              <w:bottom w:val="nil"/>
              <w:right w:val="single" w:sz="4" w:space="0" w:color="auto"/>
            </w:tcBorders>
            <w:shd w:val="clear" w:color="auto" w:fill="auto"/>
            <w:noWrap/>
            <w:vAlign w:val="center"/>
            <w:hideMark/>
          </w:tcPr>
          <w:p w14:paraId="193AE29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009900"/>
            <w:noWrap/>
            <w:vAlign w:val="center"/>
            <w:hideMark/>
          </w:tcPr>
          <w:p w14:paraId="03132C79" w14:textId="77777777" w:rsidR="00A45CEB" w:rsidRPr="0062309B" w:rsidRDefault="00A45CEB" w:rsidP="005C1E20">
            <w:pPr>
              <w:spacing w:after="0" w:line="240" w:lineRule="auto"/>
              <w:ind w:left="-85" w:right="-85"/>
              <w:jc w:val="right"/>
              <w:rPr>
                <w:rFonts w:ascii="Times New Roman" w:eastAsia="Times New Roman" w:hAnsi="Times New Roman"/>
                <w:bCs/>
                <w:sz w:val="24"/>
                <w:szCs w:val="24"/>
                <w:lang w:val="en-US"/>
              </w:rPr>
            </w:pPr>
          </w:p>
        </w:tc>
        <w:tc>
          <w:tcPr>
            <w:tcW w:w="1134" w:type="dxa"/>
            <w:tcBorders>
              <w:top w:val="nil"/>
              <w:left w:val="nil"/>
              <w:bottom w:val="nil"/>
              <w:right w:val="single" w:sz="4" w:space="0" w:color="auto"/>
            </w:tcBorders>
            <w:shd w:val="clear" w:color="auto" w:fill="auto"/>
            <w:noWrap/>
            <w:vAlign w:val="center"/>
            <w:hideMark/>
          </w:tcPr>
          <w:p w14:paraId="119DD63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8" w:space="0" w:color="auto"/>
              <w:right w:val="nil"/>
            </w:tcBorders>
            <w:shd w:val="clear" w:color="auto" w:fill="009900"/>
            <w:noWrap/>
            <w:vAlign w:val="center"/>
            <w:hideMark/>
          </w:tcPr>
          <w:p w14:paraId="6F3058B8" w14:textId="77777777" w:rsidR="00A45CEB" w:rsidRPr="0062309B" w:rsidRDefault="00A45CEB" w:rsidP="005C1E20">
            <w:pPr>
              <w:spacing w:after="0" w:line="240" w:lineRule="auto"/>
              <w:ind w:left="-85" w:right="-85"/>
              <w:jc w:val="right"/>
              <w:rPr>
                <w:rFonts w:ascii="Times New Roman" w:eastAsia="Times New Roman" w:hAnsi="Times New Roman"/>
                <w:bCs/>
                <w:sz w:val="24"/>
                <w:szCs w:val="24"/>
                <w:lang w:val="en-US"/>
              </w:rPr>
            </w:pPr>
          </w:p>
        </w:tc>
        <w:tc>
          <w:tcPr>
            <w:tcW w:w="1269" w:type="dxa"/>
            <w:gridSpan w:val="2"/>
            <w:tcBorders>
              <w:top w:val="nil"/>
              <w:left w:val="single" w:sz="4" w:space="0" w:color="auto"/>
              <w:bottom w:val="single" w:sz="8" w:space="0" w:color="auto"/>
              <w:right w:val="single" w:sz="8" w:space="0" w:color="auto"/>
            </w:tcBorders>
            <w:shd w:val="clear" w:color="auto" w:fill="auto"/>
            <w:noWrap/>
            <w:vAlign w:val="center"/>
            <w:hideMark/>
          </w:tcPr>
          <w:p w14:paraId="2CC8800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75E6EFA6"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576C75F"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Capitolul 6 Cheltuieli pentru darea în exploatare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28CB4508"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1923FC41"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149113DF"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1CB405B7"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14:paraId="414BFDB2"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nil"/>
              <w:left w:val="nil"/>
              <w:bottom w:val="single" w:sz="8" w:space="0" w:color="auto"/>
              <w:right w:val="single" w:sz="8" w:space="0" w:color="auto"/>
            </w:tcBorders>
            <w:shd w:val="clear" w:color="auto" w:fill="auto"/>
            <w:noWrap/>
            <w:vAlign w:val="center"/>
            <w:hideMark/>
          </w:tcPr>
          <w:p w14:paraId="1B5062B1"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7A7DF86A"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37849ADB"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6.1 Pregătirea personalului de exploatare </w:t>
            </w:r>
            <w:r w:rsidRPr="0062309B">
              <w:rPr>
                <w:rFonts w:ascii="Times New Roman" w:eastAsia="Times New Roman" w:hAnsi="Times New Roman"/>
                <w:b/>
                <w:bCs/>
                <w:color w:val="000000"/>
                <w:sz w:val="24"/>
                <w:szCs w:val="24"/>
                <w:lang w:val="en-US"/>
              </w:rPr>
              <w:t>(N)</w:t>
            </w:r>
          </w:p>
        </w:tc>
        <w:tc>
          <w:tcPr>
            <w:tcW w:w="992" w:type="dxa"/>
            <w:tcBorders>
              <w:top w:val="nil"/>
              <w:left w:val="nil"/>
              <w:bottom w:val="single" w:sz="4" w:space="0" w:color="auto"/>
              <w:right w:val="single" w:sz="4" w:space="0" w:color="auto"/>
            </w:tcBorders>
            <w:shd w:val="clear" w:color="auto" w:fill="2E74B5" w:themeFill="accent5" w:themeFillShade="BF"/>
            <w:noWrap/>
            <w:vAlign w:val="center"/>
            <w:hideMark/>
          </w:tcPr>
          <w:p w14:paraId="75359E98"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251221A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2E74B5" w:themeFill="accent5" w:themeFillShade="BF"/>
            <w:noWrap/>
            <w:vAlign w:val="center"/>
            <w:hideMark/>
          </w:tcPr>
          <w:p w14:paraId="43A20E5C" w14:textId="77777777" w:rsidR="00A45CEB" w:rsidRPr="0062309B" w:rsidRDefault="00A45CEB" w:rsidP="005C1E20">
            <w:pPr>
              <w:spacing w:after="0" w:line="240" w:lineRule="auto"/>
              <w:jc w:val="right"/>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3B0DC19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2E74B5" w:themeFill="accent5" w:themeFillShade="BF"/>
            <w:noWrap/>
            <w:vAlign w:val="center"/>
            <w:hideMark/>
          </w:tcPr>
          <w:p w14:paraId="19C822A9" w14:textId="77777777" w:rsidR="00A45CEB" w:rsidRPr="0062309B" w:rsidRDefault="00A45CEB" w:rsidP="005C1E20">
            <w:pPr>
              <w:spacing w:after="0" w:line="240" w:lineRule="auto"/>
              <w:jc w:val="right"/>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2DE6635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7BB5944B" w14:textId="77777777" w:rsidTr="005C1E20">
        <w:trPr>
          <w:trHeight w:val="333"/>
        </w:trPr>
        <w:tc>
          <w:tcPr>
            <w:tcW w:w="3818" w:type="dxa"/>
            <w:tcBorders>
              <w:top w:val="nil"/>
              <w:left w:val="single" w:sz="8" w:space="0" w:color="auto"/>
              <w:bottom w:val="nil"/>
              <w:right w:val="single" w:sz="4" w:space="0" w:color="auto"/>
            </w:tcBorders>
            <w:shd w:val="clear" w:color="auto" w:fill="auto"/>
            <w:vAlign w:val="center"/>
            <w:hideMark/>
          </w:tcPr>
          <w:p w14:paraId="4DAFE55B"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6.2 Probe tehnologice, încercări, rodaje, expertize la recepţie </w:t>
            </w:r>
          </w:p>
        </w:tc>
        <w:tc>
          <w:tcPr>
            <w:tcW w:w="992" w:type="dxa"/>
            <w:tcBorders>
              <w:top w:val="nil"/>
              <w:left w:val="nil"/>
              <w:bottom w:val="nil"/>
              <w:right w:val="single" w:sz="4" w:space="0" w:color="auto"/>
            </w:tcBorders>
            <w:shd w:val="clear" w:color="auto" w:fill="auto"/>
            <w:noWrap/>
            <w:vAlign w:val="center"/>
            <w:hideMark/>
          </w:tcPr>
          <w:p w14:paraId="6FFEAEC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1884A0A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3314DB4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422DD34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730EBDA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nil"/>
              <w:right w:val="single" w:sz="8" w:space="0" w:color="auto"/>
            </w:tcBorders>
            <w:shd w:val="clear" w:color="auto" w:fill="auto"/>
            <w:noWrap/>
            <w:vAlign w:val="center"/>
            <w:hideMark/>
          </w:tcPr>
          <w:p w14:paraId="178F9E3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46064E83"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0070C2B"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TOTAL  GENERAL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296A781B"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748E7D4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1968C943"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3FDD94B"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nil"/>
            </w:tcBorders>
            <w:shd w:val="clear" w:color="auto" w:fill="auto"/>
            <w:noWrap/>
            <w:vAlign w:val="center"/>
            <w:hideMark/>
          </w:tcPr>
          <w:p w14:paraId="1C85F6C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A59E72B"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0C353F8E"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14:paraId="7AFED506" w14:textId="77777777" w:rsidR="00A45CEB" w:rsidRPr="0062309B" w:rsidRDefault="00A45CEB" w:rsidP="005C1E20">
            <w:pPr>
              <w:spacing w:after="0" w:line="240" w:lineRule="auto"/>
              <w:ind w:left="-57" w:right="-57"/>
              <w:rPr>
                <w:rFonts w:ascii="Times New Roman" w:eastAsia="Times New Roman" w:hAnsi="Times New Roman"/>
                <w:b/>
                <w:bCs/>
                <w:color w:val="000000"/>
                <w:spacing w:val="-14"/>
                <w:sz w:val="24"/>
                <w:szCs w:val="24"/>
                <w:lang w:val="en-US"/>
              </w:rPr>
            </w:pPr>
            <w:r w:rsidRPr="0062309B">
              <w:rPr>
                <w:rFonts w:ascii="Times New Roman" w:eastAsia="Times New Roman" w:hAnsi="Times New Roman"/>
                <w:b/>
                <w:bCs/>
                <w:color w:val="000000"/>
                <w:spacing w:val="-14"/>
                <w:sz w:val="24"/>
                <w:szCs w:val="24"/>
                <w:lang w:val="en-US"/>
              </w:rPr>
              <w:t xml:space="preserve">ACTUALIZARE Cheltuieli Eligibile (max 5%) </w:t>
            </w:r>
          </w:p>
        </w:tc>
        <w:tc>
          <w:tcPr>
            <w:tcW w:w="992" w:type="dxa"/>
            <w:tcBorders>
              <w:top w:val="nil"/>
              <w:left w:val="nil"/>
              <w:bottom w:val="single" w:sz="4" w:space="0" w:color="auto"/>
              <w:right w:val="single" w:sz="4" w:space="0" w:color="auto"/>
            </w:tcBorders>
            <w:shd w:val="clear" w:color="auto" w:fill="auto"/>
            <w:noWrap/>
            <w:vAlign w:val="center"/>
            <w:hideMark/>
          </w:tcPr>
          <w:p w14:paraId="1D3F346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single" w:sz="4" w:space="0" w:color="auto"/>
              <w:right w:val="single" w:sz="4" w:space="0" w:color="auto"/>
            </w:tcBorders>
            <w:shd w:val="clear" w:color="auto" w:fill="2E74B5" w:themeFill="accent5" w:themeFillShade="BF"/>
            <w:noWrap/>
            <w:vAlign w:val="center"/>
            <w:hideMark/>
          </w:tcPr>
          <w:p w14:paraId="1CCB0D25"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14:paraId="34C40C39"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nil"/>
              <w:left w:val="nil"/>
              <w:bottom w:val="single" w:sz="4" w:space="0" w:color="auto"/>
              <w:right w:val="single" w:sz="4" w:space="0" w:color="auto"/>
            </w:tcBorders>
            <w:shd w:val="clear" w:color="auto" w:fill="2E74B5" w:themeFill="accent5" w:themeFillShade="BF"/>
            <w:noWrap/>
            <w:vAlign w:val="center"/>
            <w:hideMark/>
          </w:tcPr>
          <w:p w14:paraId="6015C0FE"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c>
          <w:tcPr>
            <w:tcW w:w="992" w:type="dxa"/>
            <w:tcBorders>
              <w:top w:val="nil"/>
              <w:left w:val="nil"/>
              <w:bottom w:val="single" w:sz="4" w:space="0" w:color="auto"/>
              <w:right w:val="nil"/>
            </w:tcBorders>
            <w:shd w:val="clear" w:color="auto" w:fill="auto"/>
            <w:noWrap/>
            <w:vAlign w:val="center"/>
            <w:hideMark/>
          </w:tcPr>
          <w:p w14:paraId="3D99CBC1"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2E74B5" w:themeFill="accent5" w:themeFillShade="BF"/>
            <w:noWrap/>
            <w:vAlign w:val="center"/>
            <w:hideMark/>
          </w:tcPr>
          <w:p w14:paraId="502A9224"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r>
      <w:tr w:rsidR="00A45CEB" w:rsidRPr="0062309B" w14:paraId="7A6AB37C" w14:textId="77777777" w:rsidTr="005C1E20">
        <w:trPr>
          <w:trHeight w:val="333"/>
        </w:trPr>
        <w:tc>
          <w:tcPr>
            <w:tcW w:w="3818" w:type="dxa"/>
            <w:tcBorders>
              <w:top w:val="nil"/>
              <w:left w:val="single" w:sz="8" w:space="0" w:color="auto"/>
              <w:bottom w:val="nil"/>
              <w:right w:val="single" w:sz="4" w:space="0" w:color="auto"/>
            </w:tcBorders>
            <w:shd w:val="clear" w:color="auto" w:fill="auto"/>
            <w:noWrap/>
            <w:vAlign w:val="center"/>
            <w:hideMark/>
          </w:tcPr>
          <w:p w14:paraId="71D3E135"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Valoare TVA  </w:t>
            </w:r>
          </w:p>
        </w:tc>
        <w:tc>
          <w:tcPr>
            <w:tcW w:w="992" w:type="dxa"/>
            <w:tcBorders>
              <w:top w:val="nil"/>
              <w:left w:val="nil"/>
              <w:bottom w:val="nil"/>
              <w:right w:val="single" w:sz="4" w:space="0" w:color="auto"/>
            </w:tcBorders>
            <w:shd w:val="clear" w:color="auto" w:fill="auto"/>
            <w:noWrap/>
            <w:vAlign w:val="center"/>
            <w:hideMark/>
          </w:tcPr>
          <w:p w14:paraId="6873980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359D16D8"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66823A6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2D085F42" w14:textId="77777777" w:rsidR="00A45CEB" w:rsidRPr="0062309B" w:rsidRDefault="00A45CEB" w:rsidP="005C1E20">
            <w:pPr>
              <w:spacing w:after="0" w:line="240" w:lineRule="auto"/>
              <w:ind w:right="-85"/>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353B43E3"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nil"/>
              <w:left w:val="nil"/>
              <w:bottom w:val="single" w:sz="8" w:space="0" w:color="auto"/>
              <w:right w:val="single" w:sz="8" w:space="0" w:color="auto"/>
            </w:tcBorders>
            <w:shd w:val="clear" w:color="auto" w:fill="auto"/>
            <w:noWrap/>
            <w:vAlign w:val="center"/>
            <w:hideMark/>
          </w:tcPr>
          <w:p w14:paraId="3DA83E4C"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6B1BFF99"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A749FFE"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 TOTAL GENERAL inclusiv TVA </w:t>
            </w:r>
          </w:p>
        </w:tc>
        <w:tc>
          <w:tcPr>
            <w:tcW w:w="1984"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72ACE89"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0</w:t>
            </w:r>
          </w:p>
        </w:tc>
        <w:tc>
          <w:tcPr>
            <w:tcW w:w="226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60420987"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0</w:t>
            </w:r>
          </w:p>
        </w:tc>
        <w:tc>
          <w:tcPr>
            <w:tcW w:w="2261"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0745CE1"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0</w:t>
            </w:r>
          </w:p>
        </w:tc>
      </w:tr>
      <w:tr w:rsidR="00A45CEB" w:rsidRPr="0062309B" w14:paraId="09EF1B34"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C2984F2"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FDE153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E024D7"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20161"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2BC5B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4C273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78A2660"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r>
      <w:tr w:rsidR="00A45CEB" w:rsidRPr="0062309B" w14:paraId="7422A36B"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4F343C7"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TOTALA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37BF15F"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E7BFAC"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1148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6E7B28"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7772D7"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77D7C9F"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r w:rsidR="00A45CEB" w:rsidRPr="0062309B" w14:paraId="042B7D57"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FE440E5"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ELIGIBILA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29A894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922F68"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179DB"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1C8E90"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961982"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C5D58FB"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r w:rsidR="00A45CEB" w:rsidRPr="0062309B" w14:paraId="336E1A96"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3741227"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NEELIGIBILA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6E927B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A4ED7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60C1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7A10B1"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DF1D56"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2752737"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bl>
    <w:p w14:paraId="21FEA969" w14:textId="77777777" w:rsidR="00A45CEB" w:rsidRPr="0062309B" w:rsidRDefault="00A45CEB" w:rsidP="00A45CEB">
      <w:pPr>
        <w:pStyle w:val="BodyText3"/>
        <w:spacing w:before="120"/>
        <w:jc w:val="both"/>
        <w:rPr>
          <w:rFonts w:ascii="Times New Roman" w:hAnsi="Times New Roman" w:cs="Times New Roman"/>
          <w:i/>
          <w:sz w:val="24"/>
          <w:szCs w:val="24"/>
        </w:rPr>
      </w:pPr>
    </w:p>
    <w:p w14:paraId="41B5EE79" w14:textId="77777777" w:rsidR="00A45CEB" w:rsidRPr="0062309B" w:rsidRDefault="00A45CEB" w:rsidP="00A45CEB">
      <w:pPr>
        <w:rPr>
          <w:rFonts w:ascii="Times New Roman" w:eastAsia="Arial Unicode MS" w:hAnsi="Times New Roman"/>
          <w:b/>
          <w:iCs/>
          <w:sz w:val="24"/>
          <w:szCs w:val="24"/>
          <w:lang w:val="fr-FR"/>
        </w:rPr>
      </w:pPr>
      <w:r w:rsidRPr="0062309B">
        <w:rPr>
          <w:rFonts w:ascii="Times New Roman" w:eastAsia="Arial Unicode MS" w:hAnsi="Times New Roman"/>
          <w:b/>
          <w:iCs/>
          <w:sz w:val="24"/>
          <w:szCs w:val="24"/>
          <w:lang w:val="fr-FR"/>
        </w:rPr>
        <w:br w:type="page"/>
      </w:r>
    </w:p>
    <w:p w14:paraId="7B8A5CD0" w14:textId="77777777" w:rsidR="00A45CEB" w:rsidRPr="0062309B" w:rsidRDefault="00A45CEB" w:rsidP="00A45CEB">
      <w:pPr>
        <w:spacing w:after="0" w:line="240" w:lineRule="auto"/>
        <w:rPr>
          <w:rFonts w:ascii="Times New Roman" w:eastAsia="Arial Unicode MS" w:hAnsi="Times New Roman"/>
          <w:b/>
          <w:iCs/>
          <w:sz w:val="24"/>
          <w:szCs w:val="24"/>
          <w:lang w:val="fr-FR"/>
        </w:rPr>
      </w:pPr>
      <w:r w:rsidRPr="0062309B">
        <w:rPr>
          <w:rFonts w:ascii="Times New Roman" w:eastAsia="Arial Unicode MS" w:hAnsi="Times New Roman"/>
          <w:b/>
          <w:iCs/>
          <w:sz w:val="24"/>
          <w:szCs w:val="24"/>
          <w:lang w:val="fr-FR"/>
        </w:rPr>
        <w:lastRenderedPageBreak/>
        <w:t>Buget indicativ conform HG 907/2016</w:t>
      </w:r>
    </w:p>
    <w:p w14:paraId="061794FF" w14:textId="77777777" w:rsidR="00A45CEB" w:rsidRPr="0062309B" w:rsidRDefault="00A45CEB" w:rsidP="00A45CEB">
      <w:pPr>
        <w:pStyle w:val="BodyText3"/>
        <w:spacing w:before="120"/>
        <w:ind w:left="2832" w:firstLine="708"/>
        <w:jc w:val="center"/>
        <w:rPr>
          <w:rFonts w:ascii="Times New Roman" w:hAnsi="Times New Roman" w:cs="Times New Roman"/>
          <w:i/>
          <w:sz w:val="24"/>
          <w:szCs w:val="24"/>
        </w:rPr>
      </w:pPr>
    </w:p>
    <w:tbl>
      <w:tblPr>
        <w:tblW w:w="10284" w:type="dxa"/>
        <w:jc w:val="center"/>
        <w:tblLayout w:type="fixed"/>
        <w:tblLook w:val="0000" w:firstRow="0" w:lastRow="0" w:firstColumn="0" w:lastColumn="0" w:noHBand="0" w:noVBand="0"/>
      </w:tblPr>
      <w:tblGrid>
        <w:gridCol w:w="6"/>
        <w:gridCol w:w="4071"/>
        <w:gridCol w:w="213"/>
        <w:gridCol w:w="636"/>
        <w:gridCol w:w="354"/>
        <w:gridCol w:w="640"/>
        <w:gridCol w:w="350"/>
        <w:gridCol w:w="668"/>
        <w:gridCol w:w="183"/>
        <w:gridCol w:w="786"/>
        <w:gridCol w:w="208"/>
        <w:gridCol w:w="786"/>
        <w:gridCol w:w="204"/>
        <w:gridCol w:w="1156"/>
        <w:gridCol w:w="23"/>
      </w:tblGrid>
      <w:tr w:rsidR="00A45CEB" w:rsidRPr="0062309B" w14:paraId="0C458EB6" w14:textId="77777777" w:rsidTr="00A45CEB">
        <w:trPr>
          <w:gridBefore w:val="1"/>
          <w:wBefore w:w="3" w:type="pct"/>
          <w:trHeight w:val="449"/>
          <w:jc w:val="center"/>
        </w:trPr>
        <w:tc>
          <w:tcPr>
            <w:tcW w:w="2084" w:type="pct"/>
            <w:gridSpan w:val="2"/>
            <w:vMerge w:val="restart"/>
            <w:tcBorders>
              <w:top w:val="single" w:sz="4" w:space="0" w:color="auto"/>
              <w:left w:val="single" w:sz="4" w:space="0" w:color="auto"/>
              <w:right w:val="single" w:sz="4" w:space="0" w:color="auto"/>
            </w:tcBorders>
            <w:shd w:val="clear" w:color="auto" w:fill="2E74B5" w:themeFill="accent5" w:themeFillShade="BF"/>
            <w:noWrap/>
            <w:vAlign w:val="center"/>
          </w:tcPr>
          <w:p w14:paraId="51BBB0CF" w14:textId="77777777" w:rsidR="00A45CEB" w:rsidRPr="0062309B" w:rsidRDefault="00A45CEB" w:rsidP="005C1E20">
            <w:pPr>
              <w:spacing w:after="0" w:line="240" w:lineRule="auto"/>
              <w:jc w:val="center"/>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Buget Indicativ al Proiectului (Valori f</w:t>
            </w:r>
            <w:r w:rsidRPr="0062309B">
              <w:rPr>
                <w:rFonts w:ascii="Times New Roman" w:eastAsia="Times New Roman" w:hAnsi="Times New Roman"/>
                <w:b/>
                <w:bCs/>
                <w:sz w:val="24"/>
                <w:szCs w:val="24"/>
              </w:rPr>
              <w:t>ă</w:t>
            </w:r>
            <w:r w:rsidRPr="0062309B">
              <w:rPr>
                <w:rFonts w:ascii="Times New Roman" w:eastAsia="Times New Roman" w:hAnsi="Times New Roman"/>
                <w:b/>
                <w:bCs/>
                <w:sz w:val="24"/>
                <w:szCs w:val="24"/>
                <w:lang w:val="it-IT"/>
              </w:rPr>
              <w:t>ră TVA )</w:t>
            </w:r>
          </w:p>
        </w:tc>
        <w:tc>
          <w:tcPr>
            <w:tcW w:w="2913" w:type="pct"/>
            <w:gridSpan w:val="12"/>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87ADB8E" w14:textId="77777777" w:rsidR="00A45CEB" w:rsidRPr="0062309B" w:rsidRDefault="00A45CEB" w:rsidP="005C1E20">
            <w:pPr>
              <w:spacing w:after="0" w:line="240" w:lineRule="auto"/>
              <w:jc w:val="right"/>
              <w:rPr>
                <w:rFonts w:ascii="Times New Roman" w:eastAsia="Times New Roman" w:hAnsi="Times New Roman"/>
                <w:sz w:val="24"/>
                <w:szCs w:val="24"/>
                <w:lang w:val="en-US"/>
              </w:rPr>
            </w:pPr>
            <w:r w:rsidRPr="0062309B">
              <w:rPr>
                <w:rFonts w:ascii="Times New Roman" w:eastAsia="Times New Roman" w:hAnsi="Times New Roman"/>
                <w:sz w:val="24"/>
                <w:szCs w:val="24"/>
                <w:lang w:val="it-IT"/>
              </w:rPr>
              <w:t>S-a utilizat cursul de transformare</w:t>
            </w:r>
          </w:p>
        </w:tc>
      </w:tr>
      <w:tr w:rsidR="00A45CEB" w:rsidRPr="0062309B" w14:paraId="049A9EA4" w14:textId="77777777" w:rsidTr="00A45CEB">
        <w:trPr>
          <w:gridBefore w:val="1"/>
          <w:wBefore w:w="3" w:type="pct"/>
          <w:trHeight w:val="449"/>
          <w:jc w:val="center"/>
        </w:trPr>
        <w:tc>
          <w:tcPr>
            <w:tcW w:w="2084" w:type="pct"/>
            <w:gridSpan w:val="2"/>
            <w:vMerge/>
            <w:tcBorders>
              <w:left w:val="single" w:sz="4" w:space="0" w:color="auto"/>
              <w:right w:val="single" w:sz="4" w:space="0" w:color="auto"/>
            </w:tcBorders>
            <w:shd w:val="clear" w:color="auto" w:fill="2E74B5" w:themeFill="accent5" w:themeFillShade="BF"/>
            <w:noWrap/>
            <w:vAlign w:val="bottom"/>
          </w:tcPr>
          <w:p w14:paraId="63809177" w14:textId="77777777" w:rsidR="00A45CEB" w:rsidRPr="0062309B" w:rsidRDefault="00A45CEB" w:rsidP="005C1E20">
            <w:pPr>
              <w:spacing w:after="0" w:line="240" w:lineRule="auto"/>
              <w:rPr>
                <w:rFonts w:ascii="Times New Roman" w:eastAsia="Times New Roman" w:hAnsi="Times New Roman"/>
                <w:b/>
                <w:bCs/>
                <w:sz w:val="24"/>
                <w:szCs w:val="24"/>
                <w:lang w:val="it-IT"/>
              </w:rPr>
            </w:pPr>
          </w:p>
        </w:tc>
        <w:tc>
          <w:tcPr>
            <w:tcW w:w="962" w:type="pct"/>
            <w:gridSpan w:val="4"/>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65968A8"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p>
        </w:tc>
        <w:tc>
          <w:tcPr>
            <w:tcW w:w="1951" w:type="pct"/>
            <w:gridSpan w:val="8"/>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3F10DA7C"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b/>
                <w:sz w:val="24"/>
                <w:szCs w:val="24"/>
                <w:lang w:val="en-US"/>
              </w:rPr>
              <w:t>1 EURO =  …………………………..LEI</w:t>
            </w:r>
          </w:p>
        </w:tc>
      </w:tr>
      <w:tr w:rsidR="00A45CEB" w:rsidRPr="0062309B" w14:paraId="2853BFF4" w14:textId="77777777" w:rsidTr="00A45CEB">
        <w:trPr>
          <w:gridBefore w:val="1"/>
          <w:wBefore w:w="3" w:type="pct"/>
          <w:trHeight w:val="449"/>
          <w:jc w:val="center"/>
        </w:trPr>
        <w:tc>
          <w:tcPr>
            <w:tcW w:w="2084" w:type="pct"/>
            <w:gridSpan w:val="2"/>
            <w:vMerge/>
            <w:tcBorders>
              <w:left w:val="single" w:sz="4" w:space="0" w:color="auto"/>
              <w:right w:val="single" w:sz="4" w:space="0" w:color="auto"/>
            </w:tcBorders>
            <w:shd w:val="clear" w:color="auto" w:fill="2E74B5" w:themeFill="accent5" w:themeFillShade="BF"/>
            <w:noWrap/>
            <w:vAlign w:val="bottom"/>
          </w:tcPr>
          <w:p w14:paraId="3AC4BA04" w14:textId="77777777" w:rsidR="00A45CEB" w:rsidRPr="0062309B" w:rsidRDefault="00A45CEB" w:rsidP="005C1E20">
            <w:pPr>
              <w:spacing w:after="0" w:line="240" w:lineRule="auto"/>
              <w:rPr>
                <w:rFonts w:ascii="Times New Roman" w:eastAsia="Times New Roman" w:hAnsi="Times New Roman"/>
                <w:b/>
                <w:bCs/>
                <w:sz w:val="24"/>
                <w:szCs w:val="24"/>
                <w:lang w:val="it-IT"/>
              </w:rPr>
            </w:pPr>
          </w:p>
        </w:tc>
        <w:tc>
          <w:tcPr>
            <w:tcW w:w="962" w:type="pct"/>
            <w:gridSpan w:val="4"/>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8210D63" w14:textId="77777777" w:rsidR="00A45CEB" w:rsidRPr="0062309B" w:rsidRDefault="00A45CEB" w:rsidP="005C1E20">
            <w:pPr>
              <w:spacing w:after="0" w:line="240" w:lineRule="auto"/>
              <w:jc w:val="right"/>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din data de :</w:t>
            </w:r>
          </w:p>
        </w:tc>
        <w:tc>
          <w:tcPr>
            <w:tcW w:w="1951" w:type="pct"/>
            <w:gridSpan w:val="8"/>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70B51F4" w14:textId="77777777" w:rsidR="00A45CEB" w:rsidRPr="0062309B" w:rsidRDefault="00A45CEB" w:rsidP="005C1E20">
            <w:pPr>
              <w:tabs>
                <w:tab w:val="left" w:pos="360"/>
              </w:tabs>
              <w:spacing w:after="0" w:line="240" w:lineRule="auto"/>
              <w:jc w:val="center"/>
              <w:rPr>
                <w:rFonts w:ascii="Times New Roman" w:eastAsia="Times New Roman" w:hAnsi="Times New Roman"/>
                <w:b/>
                <w:sz w:val="24"/>
                <w:szCs w:val="24"/>
                <w:lang w:val="en-US"/>
              </w:rPr>
            </w:pPr>
          </w:p>
        </w:tc>
      </w:tr>
      <w:tr w:rsidR="00A45CEB" w:rsidRPr="0062309B" w14:paraId="5C118D40" w14:textId="77777777" w:rsidTr="00A45CEB">
        <w:trPr>
          <w:gridBefore w:val="1"/>
          <w:wBefore w:w="3" w:type="pct"/>
          <w:trHeight w:val="449"/>
          <w:jc w:val="center"/>
        </w:trPr>
        <w:tc>
          <w:tcPr>
            <w:tcW w:w="2084" w:type="pct"/>
            <w:gridSpan w:val="2"/>
            <w:vMerge/>
            <w:tcBorders>
              <w:left w:val="single" w:sz="4" w:space="0" w:color="auto"/>
              <w:bottom w:val="single" w:sz="4" w:space="0" w:color="auto"/>
              <w:right w:val="single" w:sz="4" w:space="0" w:color="auto"/>
            </w:tcBorders>
            <w:shd w:val="clear" w:color="auto" w:fill="2E74B5" w:themeFill="accent5" w:themeFillShade="BF"/>
            <w:noWrap/>
            <w:vAlign w:val="bottom"/>
          </w:tcPr>
          <w:p w14:paraId="2FF7C3F7" w14:textId="77777777" w:rsidR="00A45CEB" w:rsidRPr="0062309B" w:rsidRDefault="00A45CEB" w:rsidP="005C1E20">
            <w:pPr>
              <w:spacing w:after="0" w:line="240" w:lineRule="auto"/>
              <w:rPr>
                <w:rFonts w:ascii="Times New Roman" w:eastAsia="Times New Roman" w:hAnsi="Times New Roman"/>
                <w:b/>
                <w:bCs/>
                <w:sz w:val="24"/>
                <w:szCs w:val="24"/>
                <w:lang w:val="it-IT"/>
              </w:rPr>
            </w:pPr>
          </w:p>
        </w:tc>
        <w:tc>
          <w:tcPr>
            <w:tcW w:w="962" w:type="pct"/>
            <w:gridSpan w:val="4"/>
            <w:vMerge w:val="restart"/>
            <w:tcBorders>
              <w:top w:val="single" w:sz="4" w:space="0" w:color="auto"/>
              <w:left w:val="single" w:sz="4" w:space="0" w:color="auto"/>
              <w:bottom w:val="single" w:sz="8" w:space="0" w:color="008080"/>
              <w:right w:val="single" w:sz="8" w:space="0" w:color="008080"/>
            </w:tcBorders>
            <w:shd w:val="clear" w:color="auto" w:fill="2E74B5" w:themeFill="accent5" w:themeFillShade="BF"/>
            <w:vAlign w:val="center"/>
          </w:tcPr>
          <w:p w14:paraId="4F25A9C7" w14:textId="77777777" w:rsidR="00A45CEB" w:rsidRPr="0062309B" w:rsidRDefault="00A45CEB" w:rsidP="005C1E20">
            <w:pPr>
              <w:spacing w:after="0" w:line="240" w:lineRule="auto"/>
              <w:jc w:val="center"/>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Cheltuieli conform Cererii de finanţare</w:t>
            </w:r>
          </w:p>
        </w:tc>
        <w:tc>
          <w:tcPr>
            <w:tcW w:w="1951" w:type="pct"/>
            <w:gridSpan w:val="8"/>
            <w:tcBorders>
              <w:top w:val="single" w:sz="4" w:space="0" w:color="auto"/>
              <w:left w:val="nil"/>
              <w:bottom w:val="single" w:sz="8" w:space="0" w:color="008080"/>
              <w:right w:val="single" w:sz="8" w:space="0" w:color="008080"/>
            </w:tcBorders>
            <w:shd w:val="clear" w:color="auto" w:fill="2E74B5" w:themeFill="accent5" w:themeFillShade="BF"/>
            <w:vAlign w:val="center"/>
          </w:tcPr>
          <w:p w14:paraId="72EF2955"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Verificare</w:t>
            </w:r>
          </w:p>
        </w:tc>
      </w:tr>
      <w:tr w:rsidR="00A45CEB" w:rsidRPr="0062309B" w14:paraId="0E038458" w14:textId="77777777" w:rsidTr="00A45CEB">
        <w:trPr>
          <w:gridBefore w:val="1"/>
          <w:wBefore w:w="3" w:type="pct"/>
          <w:trHeight w:val="472"/>
          <w:jc w:val="center"/>
        </w:trPr>
        <w:tc>
          <w:tcPr>
            <w:tcW w:w="2084" w:type="pct"/>
            <w:gridSpan w:val="2"/>
            <w:vMerge w:val="restart"/>
            <w:tcBorders>
              <w:top w:val="single" w:sz="4" w:space="0" w:color="auto"/>
              <w:left w:val="single" w:sz="8" w:space="0" w:color="008080"/>
              <w:right w:val="nil"/>
            </w:tcBorders>
            <w:shd w:val="clear" w:color="auto" w:fill="2E74B5" w:themeFill="accent5" w:themeFillShade="BF"/>
            <w:vAlign w:val="center"/>
          </w:tcPr>
          <w:p w14:paraId="2864B554"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Denumirea capitolelor de cheltuieli</w:t>
            </w:r>
          </w:p>
          <w:p w14:paraId="3A8D32A1"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pt-BR"/>
              </w:rPr>
              <w:t> </w:t>
            </w:r>
          </w:p>
        </w:tc>
        <w:tc>
          <w:tcPr>
            <w:tcW w:w="962" w:type="pct"/>
            <w:gridSpan w:val="4"/>
            <w:vMerge/>
            <w:tcBorders>
              <w:top w:val="single" w:sz="8" w:space="0" w:color="008080"/>
              <w:left w:val="single" w:sz="8" w:space="0" w:color="008080"/>
              <w:bottom w:val="single" w:sz="4" w:space="0" w:color="008080"/>
              <w:right w:val="single" w:sz="8" w:space="0" w:color="008080"/>
            </w:tcBorders>
            <w:shd w:val="clear" w:color="auto" w:fill="2E74B5" w:themeFill="accent5" w:themeFillShade="BF"/>
            <w:vAlign w:val="center"/>
          </w:tcPr>
          <w:p w14:paraId="55DC1F88" w14:textId="77777777" w:rsidR="00A45CEB" w:rsidRPr="0062309B" w:rsidRDefault="00A45CEB" w:rsidP="005C1E20">
            <w:pPr>
              <w:spacing w:after="0" w:line="240" w:lineRule="auto"/>
              <w:rPr>
                <w:rFonts w:ascii="Times New Roman" w:eastAsia="Times New Roman" w:hAnsi="Times New Roman"/>
                <w:b/>
                <w:bCs/>
                <w:sz w:val="24"/>
                <w:szCs w:val="24"/>
                <w:lang w:val="en-US"/>
              </w:rPr>
            </w:pPr>
          </w:p>
        </w:tc>
        <w:tc>
          <w:tcPr>
            <w:tcW w:w="897" w:type="pct"/>
            <w:gridSpan w:val="4"/>
            <w:tcBorders>
              <w:top w:val="single" w:sz="8" w:space="0" w:color="008080"/>
              <w:left w:val="single" w:sz="8" w:space="0" w:color="008080"/>
              <w:bottom w:val="single" w:sz="4" w:space="0" w:color="008080"/>
              <w:right w:val="single" w:sz="8" w:space="0" w:color="008080"/>
            </w:tcBorders>
            <w:shd w:val="clear" w:color="auto" w:fill="2E74B5" w:themeFill="accent5" w:themeFillShade="BF"/>
            <w:vAlign w:val="center"/>
          </w:tcPr>
          <w:p w14:paraId="78B28476"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Cheltuieli conform SF/DALI</w:t>
            </w:r>
          </w:p>
        </w:tc>
        <w:tc>
          <w:tcPr>
            <w:tcW w:w="1054" w:type="pct"/>
            <w:gridSpan w:val="4"/>
            <w:tcBorders>
              <w:top w:val="single" w:sz="4" w:space="0" w:color="008080"/>
              <w:left w:val="nil"/>
              <w:bottom w:val="single" w:sz="4" w:space="0" w:color="008080"/>
              <w:right w:val="single" w:sz="8" w:space="0" w:color="008080"/>
            </w:tcBorders>
            <w:shd w:val="clear" w:color="auto" w:fill="2E74B5" w:themeFill="accent5" w:themeFillShade="BF"/>
            <w:vAlign w:val="center"/>
          </w:tcPr>
          <w:p w14:paraId="73909DD2" w14:textId="77777777" w:rsidR="00A45CEB" w:rsidRPr="0062309B" w:rsidRDefault="00A45CEB" w:rsidP="005C1E20">
            <w:pPr>
              <w:spacing w:after="0" w:line="240" w:lineRule="auto"/>
              <w:jc w:val="center"/>
              <w:rPr>
                <w:rFonts w:ascii="Times New Roman" w:eastAsia="Times New Roman" w:hAnsi="Times New Roman"/>
                <w:b/>
                <w:bCs/>
                <w:sz w:val="24"/>
                <w:szCs w:val="24"/>
                <w:lang w:val="pt-BR"/>
              </w:rPr>
            </w:pPr>
            <w:r w:rsidRPr="0062309B">
              <w:rPr>
                <w:rFonts w:ascii="Times New Roman" w:eastAsia="Times New Roman" w:hAnsi="Times New Roman"/>
                <w:b/>
                <w:bCs/>
                <w:sz w:val="24"/>
                <w:szCs w:val="24"/>
                <w:lang w:val="pt-BR"/>
              </w:rPr>
              <w:t>Diferenţe fată de Cererea de finanţare</w:t>
            </w:r>
          </w:p>
        </w:tc>
      </w:tr>
      <w:tr w:rsidR="00A45CEB" w:rsidRPr="0062309B" w14:paraId="63294DE8" w14:textId="77777777" w:rsidTr="00A45CEB">
        <w:trPr>
          <w:gridBefore w:val="1"/>
          <w:wBefore w:w="3" w:type="pct"/>
          <w:trHeight w:val="472"/>
          <w:jc w:val="center"/>
        </w:trPr>
        <w:tc>
          <w:tcPr>
            <w:tcW w:w="2084" w:type="pct"/>
            <w:gridSpan w:val="2"/>
            <w:vMerge/>
            <w:tcBorders>
              <w:left w:val="single" w:sz="8" w:space="0" w:color="008080"/>
              <w:bottom w:val="single" w:sz="4" w:space="0" w:color="008080"/>
              <w:right w:val="nil"/>
            </w:tcBorders>
            <w:shd w:val="clear" w:color="auto" w:fill="auto"/>
            <w:vAlign w:val="center"/>
          </w:tcPr>
          <w:p w14:paraId="37F8CB9B" w14:textId="77777777" w:rsidR="00A45CEB" w:rsidRPr="0062309B" w:rsidRDefault="00A45CEB" w:rsidP="005C1E20">
            <w:pPr>
              <w:spacing w:after="0" w:line="240" w:lineRule="auto"/>
              <w:rPr>
                <w:rFonts w:ascii="Times New Roman" w:eastAsia="Times New Roman" w:hAnsi="Times New Roman"/>
                <w:b/>
                <w:bCs/>
                <w:sz w:val="24"/>
                <w:szCs w:val="24"/>
                <w:lang w:val="pt-BR"/>
              </w:rPr>
            </w:pP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vAlign w:val="center"/>
          </w:tcPr>
          <w:p w14:paraId="5EA7D685"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w:t>
            </w:r>
          </w:p>
        </w:tc>
        <w:tc>
          <w:tcPr>
            <w:tcW w:w="481" w:type="pct"/>
            <w:gridSpan w:val="2"/>
            <w:tcBorders>
              <w:top w:val="nil"/>
              <w:left w:val="nil"/>
              <w:bottom w:val="single" w:sz="4" w:space="0" w:color="008080"/>
              <w:right w:val="single" w:sz="8" w:space="0" w:color="008080"/>
            </w:tcBorders>
            <w:shd w:val="clear" w:color="auto" w:fill="2E74B5" w:themeFill="accent5" w:themeFillShade="BF"/>
            <w:vAlign w:val="center"/>
          </w:tcPr>
          <w:p w14:paraId="67DD84A8"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N</w:t>
            </w:r>
          </w:p>
        </w:tc>
        <w:tc>
          <w:tcPr>
            <w:tcW w:w="414" w:type="pct"/>
            <w:gridSpan w:val="2"/>
            <w:tcBorders>
              <w:top w:val="nil"/>
              <w:left w:val="nil"/>
              <w:bottom w:val="single" w:sz="4" w:space="0" w:color="008080"/>
              <w:right w:val="single" w:sz="4" w:space="0" w:color="008080"/>
            </w:tcBorders>
            <w:shd w:val="clear" w:color="auto" w:fill="2E74B5" w:themeFill="accent5" w:themeFillShade="BF"/>
            <w:vAlign w:val="center"/>
          </w:tcPr>
          <w:p w14:paraId="383700CA"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w:t>
            </w:r>
          </w:p>
        </w:tc>
        <w:tc>
          <w:tcPr>
            <w:tcW w:w="483" w:type="pct"/>
            <w:gridSpan w:val="2"/>
            <w:tcBorders>
              <w:top w:val="nil"/>
              <w:left w:val="nil"/>
              <w:bottom w:val="single" w:sz="4" w:space="0" w:color="008080"/>
              <w:right w:val="single" w:sz="8" w:space="0" w:color="008080"/>
            </w:tcBorders>
            <w:shd w:val="clear" w:color="auto" w:fill="2E74B5" w:themeFill="accent5" w:themeFillShade="BF"/>
            <w:vAlign w:val="center"/>
          </w:tcPr>
          <w:p w14:paraId="31262478"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N</w:t>
            </w:r>
          </w:p>
        </w:tc>
        <w:tc>
          <w:tcPr>
            <w:tcW w:w="481" w:type="pct"/>
            <w:gridSpan w:val="2"/>
            <w:tcBorders>
              <w:top w:val="nil"/>
              <w:left w:val="nil"/>
              <w:bottom w:val="single" w:sz="4" w:space="0" w:color="008080"/>
              <w:right w:val="single" w:sz="4" w:space="0" w:color="008080"/>
            </w:tcBorders>
            <w:shd w:val="clear" w:color="auto" w:fill="2E74B5" w:themeFill="accent5" w:themeFillShade="BF"/>
            <w:vAlign w:val="center"/>
          </w:tcPr>
          <w:p w14:paraId="1F51D654"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w:t>
            </w:r>
          </w:p>
        </w:tc>
        <w:tc>
          <w:tcPr>
            <w:tcW w:w="573" w:type="pct"/>
            <w:gridSpan w:val="2"/>
            <w:tcBorders>
              <w:top w:val="nil"/>
              <w:left w:val="nil"/>
              <w:bottom w:val="single" w:sz="4" w:space="0" w:color="008080"/>
              <w:right w:val="single" w:sz="8" w:space="0" w:color="008080"/>
            </w:tcBorders>
            <w:shd w:val="clear" w:color="auto" w:fill="2E74B5" w:themeFill="accent5" w:themeFillShade="BF"/>
            <w:vAlign w:val="center"/>
          </w:tcPr>
          <w:p w14:paraId="219819FA"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N</w:t>
            </w:r>
          </w:p>
        </w:tc>
      </w:tr>
      <w:tr w:rsidR="00A45CEB" w:rsidRPr="0062309B" w14:paraId="5C92BDCC" w14:textId="77777777" w:rsidTr="00A45CEB">
        <w:trPr>
          <w:gridBefore w:val="1"/>
          <w:wBefore w:w="3" w:type="pct"/>
          <w:trHeight w:val="382"/>
          <w:jc w:val="center"/>
        </w:trPr>
        <w:tc>
          <w:tcPr>
            <w:tcW w:w="2084" w:type="pct"/>
            <w:gridSpan w:val="2"/>
            <w:vMerge w:val="restart"/>
            <w:tcBorders>
              <w:top w:val="nil"/>
              <w:left w:val="single" w:sz="8" w:space="0" w:color="008080"/>
              <w:right w:val="nil"/>
            </w:tcBorders>
            <w:shd w:val="clear" w:color="auto" w:fill="2E74B5" w:themeFill="accent5" w:themeFillShade="BF"/>
            <w:vAlign w:val="center"/>
          </w:tcPr>
          <w:p w14:paraId="429E9F10"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1</w:t>
            </w: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vAlign w:val="center"/>
          </w:tcPr>
          <w:p w14:paraId="5A490439"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2</w:t>
            </w:r>
          </w:p>
        </w:tc>
        <w:tc>
          <w:tcPr>
            <w:tcW w:w="481" w:type="pct"/>
            <w:gridSpan w:val="2"/>
            <w:tcBorders>
              <w:top w:val="nil"/>
              <w:left w:val="nil"/>
              <w:bottom w:val="single" w:sz="4" w:space="0" w:color="008080"/>
              <w:right w:val="single" w:sz="8" w:space="0" w:color="008080"/>
            </w:tcBorders>
            <w:shd w:val="clear" w:color="auto" w:fill="2E74B5" w:themeFill="accent5" w:themeFillShade="BF"/>
            <w:vAlign w:val="center"/>
          </w:tcPr>
          <w:p w14:paraId="3E33EFA0"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3</w:t>
            </w:r>
          </w:p>
        </w:tc>
        <w:tc>
          <w:tcPr>
            <w:tcW w:w="414" w:type="pct"/>
            <w:gridSpan w:val="2"/>
            <w:tcBorders>
              <w:top w:val="nil"/>
              <w:left w:val="nil"/>
              <w:bottom w:val="single" w:sz="4" w:space="0" w:color="008080"/>
              <w:right w:val="single" w:sz="4" w:space="0" w:color="008080"/>
            </w:tcBorders>
            <w:shd w:val="clear" w:color="auto" w:fill="2E74B5" w:themeFill="accent5" w:themeFillShade="BF"/>
            <w:vAlign w:val="center"/>
          </w:tcPr>
          <w:p w14:paraId="697C9CB2"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4</w:t>
            </w:r>
          </w:p>
        </w:tc>
        <w:tc>
          <w:tcPr>
            <w:tcW w:w="483" w:type="pct"/>
            <w:gridSpan w:val="2"/>
            <w:tcBorders>
              <w:top w:val="nil"/>
              <w:left w:val="nil"/>
              <w:bottom w:val="single" w:sz="4" w:space="0" w:color="008080"/>
              <w:right w:val="single" w:sz="8" w:space="0" w:color="008080"/>
            </w:tcBorders>
            <w:shd w:val="clear" w:color="auto" w:fill="2E74B5" w:themeFill="accent5" w:themeFillShade="BF"/>
            <w:vAlign w:val="center"/>
          </w:tcPr>
          <w:p w14:paraId="6C94551E"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5</w:t>
            </w:r>
          </w:p>
        </w:tc>
        <w:tc>
          <w:tcPr>
            <w:tcW w:w="481" w:type="pct"/>
            <w:gridSpan w:val="2"/>
            <w:tcBorders>
              <w:top w:val="nil"/>
              <w:left w:val="nil"/>
              <w:bottom w:val="single" w:sz="4" w:space="0" w:color="008080"/>
              <w:right w:val="single" w:sz="4" w:space="0" w:color="008080"/>
            </w:tcBorders>
            <w:shd w:val="clear" w:color="auto" w:fill="2E74B5" w:themeFill="accent5" w:themeFillShade="BF"/>
            <w:vAlign w:val="center"/>
          </w:tcPr>
          <w:p w14:paraId="119254CA"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6</w:t>
            </w:r>
          </w:p>
        </w:tc>
        <w:tc>
          <w:tcPr>
            <w:tcW w:w="573" w:type="pct"/>
            <w:gridSpan w:val="2"/>
            <w:tcBorders>
              <w:top w:val="nil"/>
              <w:left w:val="nil"/>
              <w:bottom w:val="single" w:sz="4" w:space="0" w:color="008080"/>
              <w:right w:val="single" w:sz="8" w:space="0" w:color="008080"/>
            </w:tcBorders>
            <w:shd w:val="clear" w:color="auto" w:fill="2E74B5" w:themeFill="accent5" w:themeFillShade="BF"/>
            <w:vAlign w:val="center"/>
          </w:tcPr>
          <w:p w14:paraId="35CB8AA5"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7</w:t>
            </w:r>
          </w:p>
        </w:tc>
      </w:tr>
      <w:tr w:rsidR="00A45CEB" w:rsidRPr="0062309B" w14:paraId="0FACBAF2" w14:textId="77777777" w:rsidTr="00A45CEB">
        <w:trPr>
          <w:gridBefore w:val="1"/>
          <w:wBefore w:w="3" w:type="pct"/>
          <w:trHeight w:val="382"/>
          <w:jc w:val="center"/>
        </w:trPr>
        <w:tc>
          <w:tcPr>
            <w:tcW w:w="2084" w:type="pct"/>
            <w:gridSpan w:val="2"/>
            <w:vMerge/>
            <w:tcBorders>
              <w:left w:val="single" w:sz="8" w:space="0" w:color="008080"/>
              <w:bottom w:val="single" w:sz="4" w:space="0" w:color="008080"/>
              <w:right w:val="nil"/>
            </w:tcBorders>
            <w:shd w:val="clear" w:color="auto" w:fill="2E74B5" w:themeFill="accent5" w:themeFillShade="BF"/>
            <w:vAlign w:val="center"/>
          </w:tcPr>
          <w:p w14:paraId="04881D7F" w14:textId="77777777" w:rsidR="00A45CEB" w:rsidRPr="0062309B" w:rsidRDefault="00A45CEB" w:rsidP="005C1E20">
            <w:pPr>
              <w:spacing w:after="0" w:line="240" w:lineRule="auto"/>
              <w:rPr>
                <w:rFonts w:ascii="Times New Roman" w:eastAsia="Times New Roman" w:hAnsi="Times New Roman"/>
                <w:b/>
                <w:bCs/>
                <w:sz w:val="24"/>
                <w:szCs w:val="24"/>
                <w:lang w:val="en-US"/>
              </w:rPr>
            </w:pP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vAlign w:val="center"/>
          </w:tcPr>
          <w:p w14:paraId="74E03134"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c>
          <w:tcPr>
            <w:tcW w:w="481" w:type="pct"/>
            <w:gridSpan w:val="2"/>
            <w:tcBorders>
              <w:top w:val="nil"/>
              <w:left w:val="nil"/>
              <w:bottom w:val="single" w:sz="4" w:space="0" w:color="008080"/>
              <w:right w:val="single" w:sz="8" w:space="0" w:color="008080"/>
            </w:tcBorders>
            <w:shd w:val="clear" w:color="auto" w:fill="2E74B5" w:themeFill="accent5" w:themeFillShade="BF"/>
            <w:vAlign w:val="center"/>
          </w:tcPr>
          <w:p w14:paraId="57CC8E34"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c>
          <w:tcPr>
            <w:tcW w:w="414" w:type="pct"/>
            <w:gridSpan w:val="2"/>
            <w:tcBorders>
              <w:top w:val="nil"/>
              <w:left w:val="nil"/>
              <w:bottom w:val="single" w:sz="4" w:space="0" w:color="008080"/>
              <w:right w:val="single" w:sz="4" w:space="0" w:color="008080"/>
            </w:tcBorders>
            <w:shd w:val="clear" w:color="auto" w:fill="2E74B5" w:themeFill="accent5" w:themeFillShade="BF"/>
            <w:vAlign w:val="center"/>
          </w:tcPr>
          <w:p w14:paraId="5D783389"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c>
          <w:tcPr>
            <w:tcW w:w="483" w:type="pct"/>
            <w:gridSpan w:val="2"/>
            <w:tcBorders>
              <w:top w:val="nil"/>
              <w:left w:val="nil"/>
              <w:bottom w:val="single" w:sz="4" w:space="0" w:color="008080"/>
              <w:right w:val="single" w:sz="8" w:space="0" w:color="008080"/>
            </w:tcBorders>
            <w:shd w:val="clear" w:color="auto" w:fill="2E74B5" w:themeFill="accent5" w:themeFillShade="BF"/>
            <w:vAlign w:val="center"/>
          </w:tcPr>
          <w:p w14:paraId="675DF605"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c>
          <w:tcPr>
            <w:tcW w:w="481" w:type="pct"/>
            <w:gridSpan w:val="2"/>
            <w:tcBorders>
              <w:top w:val="nil"/>
              <w:left w:val="nil"/>
              <w:bottom w:val="single" w:sz="4" w:space="0" w:color="008080"/>
              <w:right w:val="single" w:sz="4" w:space="0" w:color="008080"/>
            </w:tcBorders>
            <w:shd w:val="clear" w:color="auto" w:fill="2E74B5" w:themeFill="accent5" w:themeFillShade="BF"/>
            <w:vAlign w:val="center"/>
          </w:tcPr>
          <w:p w14:paraId="1AB40332"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c>
          <w:tcPr>
            <w:tcW w:w="573" w:type="pct"/>
            <w:gridSpan w:val="2"/>
            <w:tcBorders>
              <w:top w:val="nil"/>
              <w:left w:val="nil"/>
              <w:bottom w:val="single" w:sz="4" w:space="0" w:color="008080"/>
              <w:right w:val="single" w:sz="8" w:space="0" w:color="008080"/>
            </w:tcBorders>
            <w:shd w:val="clear" w:color="auto" w:fill="2E74B5" w:themeFill="accent5" w:themeFillShade="BF"/>
            <w:vAlign w:val="center"/>
          </w:tcPr>
          <w:p w14:paraId="06EB65CA"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r>
      <w:tr w:rsidR="00A45CEB" w:rsidRPr="0062309B" w14:paraId="25922499"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708C911B"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 xml:space="preserve"> Capitolul 1 Cheltuieli pentru obţinerea </w:t>
            </w:r>
            <w:r w:rsidRPr="0062309B">
              <w:rPr>
                <w:rFonts w:ascii="Times New Roman" w:eastAsia="Times New Roman" w:hAnsi="Times New Roman"/>
                <w:b/>
                <w:bCs/>
                <w:sz w:val="24"/>
                <w:szCs w:val="24"/>
              </w:rPr>
              <w:t>ş</w:t>
            </w:r>
            <w:r w:rsidRPr="0062309B">
              <w:rPr>
                <w:rFonts w:ascii="Times New Roman" w:eastAsia="Times New Roman" w:hAnsi="Times New Roman"/>
                <w:b/>
                <w:bCs/>
                <w:sz w:val="24"/>
                <w:szCs w:val="24"/>
                <w:lang w:val="it-IT"/>
              </w:rPr>
              <w:t xml:space="preserve">i amenajarea terenului - total, din care: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5BA7A5AE"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98BDB34"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15652F50"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5D4C63C"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EC5D226"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61BDA49"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3BF5B7A7"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7292C1A5" w14:textId="77777777" w:rsidR="00A45CEB" w:rsidRPr="0062309B" w:rsidRDefault="00A45CEB" w:rsidP="005C1E20">
            <w:pPr>
              <w:spacing w:after="0" w:line="240" w:lineRule="auto"/>
              <w:rPr>
                <w:rFonts w:ascii="Times New Roman" w:eastAsia="Times New Roman" w:hAnsi="Times New Roman"/>
                <w:sz w:val="24"/>
                <w:szCs w:val="24"/>
                <w:lang w:val="de-DE"/>
              </w:rPr>
            </w:pPr>
            <w:r w:rsidRPr="0062309B">
              <w:rPr>
                <w:rFonts w:ascii="Times New Roman" w:eastAsia="Times New Roman" w:hAnsi="Times New Roman"/>
                <w:sz w:val="24"/>
                <w:szCs w:val="24"/>
                <w:lang w:val="de-DE"/>
              </w:rPr>
              <w:t xml:space="preserve">1.1 Cheltuieli pentru obţinerea  terenului </w:t>
            </w:r>
            <w:r w:rsidRPr="0062309B">
              <w:rPr>
                <w:rFonts w:ascii="Times New Roman" w:eastAsia="Times New Roman" w:hAnsi="Times New Roman"/>
                <w:b/>
                <w:sz w:val="24"/>
                <w:szCs w:val="24"/>
                <w:lang w:val="de-DE"/>
              </w:rPr>
              <w:t>(N)</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031BBC66"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5A17466E"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00B050"/>
            <w:noWrap/>
            <w:vAlign w:val="center"/>
          </w:tcPr>
          <w:p w14:paraId="49F5DEB4"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786D69B7"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00B050"/>
            <w:noWrap/>
            <w:vAlign w:val="center"/>
          </w:tcPr>
          <w:p w14:paraId="187D98E1"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255EABE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097255AF"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C93495F"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1.2 Cheltuieli pentru amenajarea terenului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972BB33"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61844667"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2A8DC412"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BA7BA8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CABE500"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397CF290"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06CCC3E9"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24DC61D"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1.3 Cheltuieli cu amenajări pentru  protecţia mediului şi aducerea la starea iniţială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7CB5E81A"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699615A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3DCA4B5D"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4BA0D7F"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0A48B64"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3845565"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36A964C4"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7884684E"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1.4 Cheltuieli pentru relocarea/protecţia utilităţilor</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0AA26E0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464A9F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74DA0A6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BCDF3C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570EC5F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CCE052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039D758B" w14:textId="77777777" w:rsidTr="00A45CEB">
        <w:trPr>
          <w:gridBefore w:val="1"/>
          <w:wBefore w:w="3" w:type="pct"/>
          <w:trHeight w:val="673"/>
          <w:jc w:val="center"/>
        </w:trPr>
        <w:tc>
          <w:tcPr>
            <w:tcW w:w="2084" w:type="pct"/>
            <w:gridSpan w:val="2"/>
            <w:tcBorders>
              <w:top w:val="nil"/>
              <w:left w:val="single" w:sz="8" w:space="0" w:color="008080"/>
              <w:bottom w:val="single" w:sz="4" w:space="0" w:color="008080"/>
              <w:right w:val="nil"/>
            </w:tcBorders>
            <w:shd w:val="clear" w:color="auto" w:fill="auto"/>
          </w:tcPr>
          <w:p w14:paraId="1B8B8FBE"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Capitolul 2 Cheltuieli pentru asigurarea utilităţilor necesare obiectivului de investiţii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54162C03"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1A34D92"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20E3DC1E"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0802AF6"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FFD04D2"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8AEC3E2"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4281B487"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4AB31110"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 xml:space="preserve">Capitolul 3 Cheltuieli pentru proiectare şi asistenţă tehnică - total, din care: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52A27C29"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3E821992"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sz w:val="24"/>
                <w:szCs w:val="24"/>
                <w:lang w:val="it-IT"/>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201BC65D"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495ACD5"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5D14596B"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0B7493E"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7AE37FC9"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04F77331" w14:textId="77777777" w:rsidR="00A45CEB" w:rsidRPr="0062309B" w:rsidRDefault="00A45CEB" w:rsidP="005C1E20">
            <w:pPr>
              <w:spacing w:after="0" w:line="240" w:lineRule="auto"/>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3.1 Studii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40AD19B"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E17E0A1"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511589C"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0580FD2A"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07CF958"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5766A94"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r>
      <w:tr w:rsidR="00A45CEB" w:rsidRPr="0062309B" w14:paraId="55F98FBF"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04AA41ED" w14:textId="77777777" w:rsidR="00A45CEB" w:rsidRPr="0062309B" w:rsidRDefault="00A45CEB" w:rsidP="005C1E20">
            <w:pPr>
              <w:spacing w:after="0" w:line="240" w:lineRule="auto"/>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 xml:space="preserve">   3.1.1 Studii de teren</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2AFD6F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ED6D8E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134D37C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462410A"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1865CB64"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4387BF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66CC5D61"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620C6F5F" w14:textId="77777777" w:rsidR="00A45CEB" w:rsidRPr="0062309B" w:rsidRDefault="00A45CEB" w:rsidP="005C1E20">
            <w:pPr>
              <w:spacing w:after="0" w:line="240" w:lineRule="auto"/>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 xml:space="preserve">   3.1.2. Raport privind impactul asupra mediului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219795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64FB7D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6B4BD13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56A755B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6C8F789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5711F40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415D31D7"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49273717" w14:textId="77777777" w:rsidR="00A45CEB" w:rsidRPr="0062309B" w:rsidRDefault="00A45CEB" w:rsidP="005C1E20">
            <w:pPr>
              <w:spacing w:after="0" w:line="240" w:lineRule="auto"/>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 xml:space="preserve">   3.1.3. Alte studii specifice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007959E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A7BBA8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7AEC5C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56E70DB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7906AAFA"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FDA362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51092835" w14:textId="77777777" w:rsidTr="00A45CEB">
        <w:trPr>
          <w:gridBefore w:val="1"/>
          <w:wBefore w:w="3" w:type="pct"/>
          <w:trHeight w:val="718"/>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F4DE89D"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3.2 Documentaţii-suport şi cheltuieli pentru obţinerea de avize, acorduri şi autorizaţii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5AE18AE7"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99A9EC8"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5BCA107B"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1E736DE"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E30C9F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40C141E1"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2AB9A2B0" w14:textId="77777777" w:rsidTr="00A45CEB">
        <w:trPr>
          <w:gridBefore w:val="1"/>
          <w:wBefore w:w="3" w:type="pct"/>
          <w:trHeight w:val="369"/>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758606E"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3.3 Expertizare tehnică</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44783A5F"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364234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43A95F2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53B48CF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50910792"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6DC411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3CA1ED30" w14:textId="77777777" w:rsidTr="00A45CEB">
        <w:trPr>
          <w:gridBefore w:val="1"/>
          <w:wBefore w:w="3" w:type="pct"/>
          <w:trHeight w:val="573"/>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EA30E8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3.4 Certificarea performanţei energetice şi auditul energetic al clădirilor</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4071540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6B10AC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60F7284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04D1A15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79271CC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C881BD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0BC78A14" w14:textId="77777777" w:rsidTr="00A45CEB">
        <w:trPr>
          <w:gridBefore w:val="1"/>
          <w:wBefore w:w="3" w:type="pct"/>
          <w:trHeight w:val="411"/>
          <w:jc w:val="center"/>
        </w:trPr>
        <w:tc>
          <w:tcPr>
            <w:tcW w:w="2084" w:type="pct"/>
            <w:gridSpan w:val="2"/>
            <w:tcBorders>
              <w:top w:val="nil"/>
              <w:left w:val="single" w:sz="8" w:space="0" w:color="008080"/>
              <w:bottom w:val="single" w:sz="8" w:space="0" w:color="008080"/>
              <w:right w:val="nil"/>
            </w:tcBorders>
            <w:shd w:val="clear" w:color="auto" w:fill="auto"/>
            <w:vAlign w:val="center"/>
          </w:tcPr>
          <w:p w14:paraId="2B1526AD"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lastRenderedPageBreak/>
              <w:t>3.5 Proiectare</w:t>
            </w:r>
          </w:p>
        </w:tc>
        <w:tc>
          <w:tcPr>
            <w:tcW w:w="481" w:type="pct"/>
            <w:gridSpan w:val="2"/>
            <w:tcBorders>
              <w:top w:val="nil"/>
              <w:left w:val="single" w:sz="8" w:space="0" w:color="008080"/>
              <w:bottom w:val="single" w:sz="8" w:space="0" w:color="008080"/>
              <w:right w:val="single" w:sz="4" w:space="0" w:color="008080"/>
            </w:tcBorders>
            <w:shd w:val="clear" w:color="auto" w:fill="auto"/>
            <w:noWrap/>
            <w:vAlign w:val="center"/>
          </w:tcPr>
          <w:p w14:paraId="6579855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8" w:space="0" w:color="008080"/>
              <w:right w:val="single" w:sz="8" w:space="0" w:color="008080"/>
            </w:tcBorders>
            <w:shd w:val="clear" w:color="auto" w:fill="auto"/>
            <w:noWrap/>
            <w:vAlign w:val="center"/>
          </w:tcPr>
          <w:p w14:paraId="01FCB02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8" w:space="0" w:color="008080"/>
              <w:right w:val="single" w:sz="4" w:space="0" w:color="008080"/>
            </w:tcBorders>
            <w:shd w:val="clear" w:color="auto" w:fill="auto"/>
            <w:noWrap/>
            <w:vAlign w:val="center"/>
          </w:tcPr>
          <w:p w14:paraId="55FD6F7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8" w:space="0" w:color="008080"/>
              <w:right w:val="single" w:sz="8" w:space="0" w:color="008080"/>
            </w:tcBorders>
            <w:shd w:val="clear" w:color="auto" w:fill="auto"/>
            <w:noWrap/>
            <w:vAlign w:val="center"/>
          </w:tcPr>
          <w:p w14:paraId="76AA697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8" w:space="0" w:color="008080"/>
              <w:right w:val="single" w:sz="4" w:space="0" w:color="008080"/>
            </w:tcBorders>
            <w:shd w:val="clear" w:color="auto" w:fill="auto"/>
            <w:noWrap/>
            <w:vAlign w:val="center"/>
          </w:tcPr>
          <w:p w14:paraId="029D22C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8" w:space="0" w:color="008080"/>
              <w:right w:val="single" w:sz="8" w:space="0" w:color="008080"/>
            </w:tcBorders>
            <w:shd w:val="clear" w:color="auto" w:fill="auto"/>
            <w:noWrap/>
            <w:vAlign w:val="center"/>
          </w:tcPr>
          <w:p w14:paraId="614AC07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699DB9E2" w14:textId="77777777" w:rsidTr="00A45CEB">
        <w:trPr>
          <w:gridBefore w:val="1"/>
          <w:wBefore w:w="3" w:type="pct"/>
          <w:trHeight w:val="382"/>
          <w:jc w:val="center"/>
        </w:trPr>
        <w:tc>
          <w:tcPr>
            <w:tcW w:w="2084" w:type="pct"/>
            <w:gridSpan w:val="2"/>
            <w:tcBorders>
              <w:top w:val="single" w:sz="8" w:space="0" w:color="008080"/>
              <w:left w:val="single" w:sz="8" w:space="0" w:color="008080"/>
              <w:bottom w:val="single" w:sz="4" w:space="0" w:color="008080"/>
              <w:right w:val="nil"/>
            </w:tcBorders>
            <w:shd w:val="clear" w:color="auto" w:fill="auto"/>
            <w:vAlign w:val="center"/>
          </w:tcPr>
          <w:p w14:paraId="0108E5C1"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3.5.1. Temă de proiectare</w:t>
            </w:r>
          </w:p>
        </w:tc>
        <w:tc>
          <w:tcPr>
            <w:tcW w:w="481" w:type="pct"/>
            <w:gridSpan w:val="2"/>
            <w:tcBorders>
              <w:top w:val="single" w:sz="8" w:space="0" w:color="008080"/>
              <w:left w:val="single" w:sz="8" w:space="0" w:color="008080"/>
              <w:bottom w:val="single" w:sz="4" w:space="0" w:color="008080"/>
              <w:right w:val="single" w:sz="4" w:space="0" w:color="008080"/>
            </w:tcBorders>
            <w:shd w:val="clear" w:color="auto" w:fill="FFFFFF"/>
            <w:noWrap/>
            <w:vAlign w:val="center"/>
          </w:tcPr>
          <w:p w14:paraId="4D62D15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8" w:space="0" w:color="008080"/>
              <w:left w:val="nil"/>
              <w:bottom w:val="single" w:sz="4" w:space="0" w:color="008080"/>
              <w:right w:val="single" w:sz="8" w:space="0" w:color="008080"/>
            </w:tcBorders>
            <w:shd w:val="clear" w:color="auto" w:fill="FFFFFF"/>
            <w:noWrap/>
            <w:vAlign w:val="center"/>
          </w:tcPr>
          <w:p w14:paraId="6305C13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8" w:space="0" w:color="008080"/>
              <w:left w:val="nil"/>
              <w:bottom w:val="single" w:sz="4" w:space="0" w:color="008080"/>
              <w:right w:val="single" w:sz="4" w:space="0" w:color="008080"/>
            </w:tcBorders>
            <w:shd w:val="clear" w:color="auto" w:fill="FFFFFF"/>
            <w:noWrap/>
            <w:vAlign w:val="center"/>
          </w:tcPr>
          <w:p w14:paraId="6ED2FCC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single" w:sz="8" w:space="0" w:color="008080"/>
              <w:left w:val="nil"/>
              <w:bottom w:val="single" w:sz="4" w:space="0" w:color="008080"/>
              <w:right w:val="single" w:sz="8" w:space="0" w:color="008080"/>
            </w:tcBorders>
            <w:shd w:val="clear" w:color="auto" w:fill="auto"/>
            <w:noWrap/>
            <w:vAlign w:val="center"/>
          </w:tcPr>
          <w:p w14:paraId="2F3934C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8" w:space="0" w:color="008080"/>
              <w:left w:val="nil"/>
              <w:bottom w:val="single" w:sz="4" w:space="0" w:color="008080"/>
              <w:right w:val="single" w:sz="4" w:space="0" w:color="008080"/>
            </w:tcBorders>
            <w:shd w:val="clear" w:color="auto" w:fill="FFFFFF"/>
            <w:noWrap/>
            <w:vAlign w:val="center"/>
          </w:tcPr>
          <w:p w14:paraId="40AB0E0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single" w:sz="8" w:space="0" w:color="008080"/>
              <w:left w:val="nil"/>
              <w:bottom w:val="single" w:sz="4" w:space="0" w:color="008080"/>
              <w:right w:val="single" w:sz="8" w:space="0" w:color="008080"/>
            </w:tcBorders>
            <w:shd w:val="clear" w:color="auto" w:fill="auto"/>
            <w:noWrap/>
            <w:vAlign w:val="center"/>
          </w:tcPr>
          <w:p w14:paraId="7D4560C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37A07606"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2F0F0FC"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3.5.2. Studiu de prefezabilitate</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5059E43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2395D93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FFFFFF"/>
            <w:noWrap/>
            <w:vAlign w:val="center"/>
          </w:tcPr>
          <w:p w14:paraId="46BA0F4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AE8246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FFFFFF"/>
            <w:noWrap/>
            <w:vAlign w:val="center"/>
          </w:tcPr>
          <w:p w14:paraId="66C8691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3173841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198883C9"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1DC9913"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3.5.3. Studiu de fezabilitate/ documentaţie de avizare a lucrărilor de intervenţii şi deviz general</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26E94007"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D4A0304"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FFFFFF"/>
            <w:noWrap/>
            <w:vAlign w:val="center"/>
          </w:tcPr>
          <w:p w14:paraId="7B628C5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0EADCD6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FFFFFF"/>
            <w:noWrap/>
            <w:vAlign w:val="center"/>
          </w:tcPr>
          <w:p w14:paraId="3CAEABE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404DC6A"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27E2AF0F"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5346F1E"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3.5.4. Documentaţiile tehnice necesare în vederea obţinerii avizelor/acordurilor/autorizaţiilor</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6797951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3D402A64"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FFFFFF"/>
            <w:noWrap/>
            <w:vAlign w:val="center"/>
          </w:tcPr>
          <w:p w14:paraId="61A7024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5F0FA10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FFFFFF"/>
            <w:noWrap/>
            <w:vAlign w:val="center"/>
          </w:tcPr>
          <w:p w14:paraId="75A27D8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5B7D13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55CFDDD3"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3E629835"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3.5.5. Verificarea tehnică de calitate a proiectului tehnic şi a detaliilor de execuţie</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6776073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35FF9A47"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FFFFFF"/>
            <w:noWrap/>
            <w:vAlign w:val="center"/>
          </w:tcPr>
          <w:p w14:paraId="29CE72B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013463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FFFFFF"/>
            <w:noWrap/>
            <w:vAlign w:val="center"/>
          </w:tcPr>
          <w:p w14:paraId="2E79C29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02AD23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509414E6"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27DD0EE"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3.5.6. Proiect tehnic şi detalii de execuţie</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4FC4F5C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216B44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FFFFFF"/>
            <w:noWrap/>
            <w:vAlign w:val="center"/>
          </w:tcPr>
          <w:p w14:paraId="4C0EFCD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606469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FFFFFF"/>
            <w:noWrap/>
            <w:vAlign w:val="center"/>
          </w:tcPr>
          <w:p w14:paraId="69CE756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3079ED5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55AAE727"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BF2AF05"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3.6 Organizarea procedurilor de achiziţie (N) </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2E74B5" w:themeFill="accent5" w:themeFillShade="BF"/>
            <w:noWrap/>
            <w:vAlign w:val="center"/>
          </w:tcPr>
          <w:p w14:paraId="08312923" w14:textId="77777777" w:rsidR="00A45CEB" w:rsidRPr="0062309B" w:rsidRDefault="00A45CEB" w:rsidP="005C1E20">
            <w:pPr>
              <w:spacing w:after="0" w:line="240" w:lineRule="auto"/>
              <w:jc w:val="center"/>
              <w:rPr>
                <w:rFonts w:ascii="Times New Roman" w:eastAsia="Times New Roman" w:hAnsi="Times New Roman"/>
                <w:sz w:val="24"/>
                <w:szCs w:val="24"/>
                <w:lang w:val="pt-BR"/>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6103E0C8"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2E74B5" w:themeFill="accent5" w:themeFillShade="BF"/>
            <w:noWrap/>
            <w:vAlign w:val="center"/>
          </w:tcPr>
          <w:p w14:paraId="6CD333EB" w14:textId="77777777" w:rsidR="00A45CEB" w:rsidRPr="0062309B" w:rsidRDefault="00A45CEB" w:rsidP="005C1E20">
            <w:pPr>
              <w:spacing w:after="0" w:line="240" w:lineRule="auto"/>
              <w:jc w:val="center"/>
              <w:rPr>
                <w:rFonts w:ascii="Times New Roman" w:eastAsia="Times New Roman" w:hAnsi="Times New Roman"/>
                <w:sz w:val="24"/>
                <w:szCs w:val="24"/>
                <w:lang w:val="pt-BR"/>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7D7BA159"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2E74B5" w:themeFill="accent5" w:themeFillShade="BF"/>
            <w:noWrap/>
            <w:vAlign w:val="center"/>
          </w:tcPr>
          <w:p w14:paraId="0AE9D197" w14:textId="77777777" w:rsidR="00A45CEB" w:rsidRPr="0062309B" w:rsidRDefault="00A45CEB" w:rsidP="005C1E20">
            <w:pPr>
              <w:spacing w:after="0" w:line="240" w:lineRule="auto"/>
              <w:jc w:val="center"/>
              <w:rPr>
                <w:rFonts w:ascii="Times New Roman" w:eastAsia="Times New Roman" w:hAnsi="Times New Roman"/>
                <w:sz w:val="24"/>
                <w:szCs w:val="24"/>
                <w:lang w:val="pt-BR"/>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471A43E1"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noProof/>
                <w:sz w:val="24"/>
                <w:szCs w:val="24"/>
                <w:lang w:val="en-US"/>
              </w:rPr>
              <w:t>0</w:t>
            </w:r>
          </w:p>
        </w:tc>
      </w:tr>
      <w:tr w:rsidR="00A45CEB" w:rsidRPr="0062309B" w14:paraId="73291989"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1872A9E6"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3.7 Consultanţă</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01EC912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6B8972A3"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12FFBF8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86315DF"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0C4B13EF"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37487E7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3E20AB22"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AC5895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3.7.1. Managementul de proiect pentru obiectivul de investiţii</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5732B01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E9A21E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0A13293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C218A8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4DCB816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330470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61E23EA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65212E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3.7.2. Auditul financiar </w:t>
            </w:r>
            <w:r w:rsidRPr="0062309B">
              <w:rPr>
                <w:rFonts w:ascii="Times New Roman" w:eastAsia="Times New Roman" w:hAnsi="Times New Roman"/>
                <w:b/>
                <w:sz w:val="24"/>
                <w:szCs w:val="24"/>
                <w:lang w:val="en-US"/>
              </w:rPr>
              <w:t>(N)</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2E74B5" w:themeFill="accent5" w:themeFillShade="BF"/>
            <w:noWrap/>
            <w:vAlign w:val="center"/>
          </w:tcPr>
          <w:p w14:paraId="15AC7380"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13D7BCD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2E74B5" w:themeFill="accent5" w:themeFillShade="BF"/>
            <w:noWrap/>
            <w:vAlign w:val="center"/>
          </w:tcPr>
          <w:p w14:paraId="56740E38"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3D52683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2E74B5" w:themeFill="accent5" w:themeFillShade="BF"/>
            <w:noWrap/>
            <w:vAlign w:val="center"/>
          </w:tcPr>
          <w:p w14:paraId="1D73DE38"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0120C99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0088F27E"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3F8A919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3.8 Asistenţă tehnică</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42003C0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E0AA64A"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199A3A0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4CAFF907"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15F1520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5E4407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0F249FD5"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0CB6B2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3.8.1. Asistenţă tehnică din partea proiectantului</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36DB2E9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196E6E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6525FDB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D82693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0F0B0467"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34B4977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67595E4B"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B1466CE"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3.8.1.1. pe perioada de execuţie a lucrărilor</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28B897B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CA05D9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3F33EA4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45AED5D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5F4EA09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67310D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2833DF45"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A8355CF"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3.8.1.2. pentru participarea proiectantului la fazele incluse în programul de control al lucrărilor de execuţie, avizat de către Inspectoratul de Stat în Construcţii</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4B7FDBF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327411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13F7FFF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C22A76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487E008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24E60AAA"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0C918BFE"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90926CA"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3.8.2. Dirigenţie de şantier</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1F22139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956332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7AF5ABA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3DC6CD9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0ECA861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A8788A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456792D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46B43A48"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 xml:space="preserve">Capitolul 4 Cheltuieli pentru investiţia de bază - total, din care: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0B2CC00A"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ECFF7FA"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1B692271"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B5AFCC1"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5C9F3853"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340BB8A"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4B0D9BD0"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3179500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4.1 Construcţii şi instalaţii</w:t>
            </w:r>
            <w:r w:rsidRPr="0062309B">
              <w:rPr>
                <w:rFonts w:ascii="Times New Roman" w:eastAsia="Times New Roman" w:hAnsi="Times New Roman"/>
                <w:b/>
                <w:bCs/>
                <w:sz w:val="24"/>
                <w:szCs w:val="24"/>
                <w:lang w:val="en-US"/>
              </w:rPr>
              <w:t xml:space="preserv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5FFAAB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C44A1E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4003944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45B2EB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191C3006"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96B0E3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50B584B5"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41F651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4.2 Montaj utilaje, echipamente tehnologice şi funcţionale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376C84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EED1A5D"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91936D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7594313"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66F048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C0C58C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45C0211E"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EB0EE1E"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4.3 Utilaje, echipamente tehnologice şi funcţionale care necesită montaj</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44ABD0F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E7D3675"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749ED0F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0BC45361"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5BF5F3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9B4BCEA"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327667AE" w14:textId="77777777" w:rsidTr="00A45CEB">
        <w:trPr>
          <w:gridBefore w:val="1"/>
          <w:wBefore w:w="3" w:type="pct"/>
          <w:trHeight w:val="718"/>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76C35A01"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4.4 Utilaje, echipamente tehnologice şi funcţionale care nu necesită montaj şi echipamente de transport</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3F60DDF6"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22FFB1D"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5C14BB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382B6E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8B06DD8"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372B42A"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6D1CBB50"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3744F7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4.5 Dotări </w:t>
            </w:r>
            <w:r w:rsidRPr="0062309B">
              <w:rPr>
                <w:rFonts w:ascii="Times New Roman" w:eastAsia="Times New Roman" w:hAnsi="Times New Roman"/>
                <w:b/>
                <w:bCs/>
                <w:sz w:val="24"/>
                <w:szCs w:val="24"/>
                <w:lang w:val="en-US"/>
              </w:rPr>
              <w:t xml:space="preserv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0182B4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A40B6A7"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7FAC148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079CACE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0A0F6CD"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5A28DFC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605DECF4"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24AE1D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4.6 Active necorporale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0DC7305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2D96C377"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BD583C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92C163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B5D486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54AF33AA"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109B431E" w14:textId="77777777" w:rsidTr="00A45CEB">
        <w:trPr>
          <w:gridBefore w:val="1"/>
          <w:wBefore w:w="3" w:type="pct"/>
          <w:trHeight w:val="382"/>
          <w:jc w:val="center"/>
        </w:trPr>
        <w:tc>
          <w:tcPr>
            <w:tcW w:w="2084" w:type="pct"/>
            <w:gridSpan w:val="2"/>
            <w:tcBorders>
              <w:top w:val="single" w:sz="4" w:space="0" w:color="008080"/>
              <w:left w:val="single" w:sz="8" w:space="0" w:color="008080"/>
              <w:bottom w:val="single" w:sz="4" w:space="0" w:color="008080"/>
              <w:right w:val="nil"/>
            </w:tcBorders>
            <w:shd w:val="clear" w:color="auto" w:fill="auto"/>
            <w:noWrap/>
            <w:vAlign w:val="bottom"/>
          </w:tcPr>
          <w:p w14:paraId="0E583193"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lastRenderedPageBreak/>
              <w:t xml:space="preserve"> Capitolul 5 Alte cheltuieli - total, din care: </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68727B37"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single" w:sz="4" w:space="0" w:color="008080"/>
              <w:left w:val="nil"/>
              <w:bottom w:val="single" w:sz="4" w:space="0" w:color="008080"/>
              <w:right w:val="single" w:sz="8" w:space="0" w:color="008080"/>
            </w:tcBorders>
            <w:shd w:val="clear" w:color="auto" w:fill="auto"/>
            <w:noWrap/>
            <w:vAlign w:val="center"/>
          </w:tcPr>
          <w:p w14:paraId="0AEDCA45"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5F757203"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single" w:sz="4" w:space="0" w:color="008080"/>
              <w:left w:val="nil"/>
              <w:bottom w:val="single" w:sz="4" w:space="0" w:color="008080"/>
              <w:right w:val="single" w:sz="8" w:space="0" w:color="008080"/>
            </w:tcBorders>
            <w:shd w:val="clear" w:color="auto" w:fill="auto"/>
            <w:noWrap/>
            <w:vAlign w:val="center"/>
          </w:tcPr>
          <w:p w14:paraId="37A3B8BA"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1EF29708"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single" w:sz="4" w:space="0" w:color="008080"/>
              <w:left w:val="nil"/>
              <w:bottom w:val="single" w:sz="4" w:space="0" w:color="008080"/>
              <w:right w:val="single" w:sz="8" w:space="0" w:color="008080"/>
            </w:tcBorders>
            <w:shd w:val="clear" w:color="auto" w:fill="auto"/>
            <w:noWrap/>
            <w:vAlign w:val="center"/>
          </w:tcPr>
          <w:p w14:paraId="5B98D11E"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2F8AAD71"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F6A99D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5.1 Organizare de şantier </w:t>
            </w:r>
            <w:r w:rsidRPr="0062309B">
              <w:rPr>
                <w:rFonts w:ascii="Times New Roman" w:eastAsia="Times New Roman" w:hAnsi="Times New Roman"/>
                <w:b/>
                <w:bCs/>
                <w:sz w:val="24"/>
                <w:szCs w:val="24"/>
                <w:lang w:val="en-US"/>
              </w:rPr>
              <w:t xml:space="preserv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79D5D1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B094932"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E49D716"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41CD2B4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7701224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18D949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34A5B7A1"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762C853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5.1.1 lucrări de construcţii </w:t>
            </w:r>
            <w:r w:rsidRPr="0062309B">
              <w:rPr>
                <w:rFonts w:ascii="Times New Roman" w:eastAsia="Times New Roman" w:hAnsi="Times New Roman"/>
                <w:b/>
                <w:bCs/>
                <w:sz w:val="24"/>
                <w:szCs w:val="24"/>
                <w:lang w:val="en-US"/>
              </w:rPr>
              <w:t xml:space="preserve"> </w:t>
            </w:r>
            <w:r w:rsidRPr="0062309B">
              <w:rPr>
                <w:rFonts w:ascii="Times New Roman" w:eastAsia="Times New Roman" w:hAnsi="Times New Roman"/>
                <w:bCs/>
                <w:sz w:val="24"/>
                <w:szCs w:val="24"/>
              </w:rPr>
              <w:t>ş</w:t>
            </w:r>
            <w:r w:rsidRPr="0062309B">
              <w:rPr>
                <w:rFonts w:ascii="Times New Roman" w:eastAsia="Times New Roman" w:hAnsi="Times New Roman"/>
                <w:sz w:val="24"/>
                <w:szCs w:val="24"/>
                <w:lang w:val="en-US"/>
              </w:rPr>
              <w:t>i instalaţii aferente organizării de şantier</w:t>
            </w:r>
            <w:r w:rsidRPr="0062309B">
              <w:rPr>
                <w:rFonts w:ascii="Times New Roman" w:eastAsia="Times New Roman" w:hAnsi="Times New Roman"/>
                <w:b/>
                <w:bCs/>
                <w:sz w:val="24"/>
                <w:szCs w:val="24"/>
                <w:lang w:val="en-US"/>
              </w:rPr>
              <w:t xml:space="preserv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4FE968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5E1CD06"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5283556A"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370B57A"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65EEC75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462FD8D"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4D2C6460"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482782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5.1.2 cheltuieli conexe organizării şantierului</w:t>
            </w:r>
            <w:r w:rsidRPr="0062309B">
              <w:rPr>
                <w:rFonts w:ascii="Times New Roman" w:eastAsia="Times New Roman" w:hAnsi="Times New Roman"/>
                <w:b/>
                <w:bCs/>
                <w:sz w:val="24"/>
                <w:szCs w:val="24"/>
                <w:lang w:val="it-IT"/>
              </w:rPr>
              <w:t xml:space="preserve"> (E)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C492446"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D0167AD"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9F30DF3"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4C6ADC4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3A923237"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59D4352"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624EF917"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3B138A92"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5.2 Comisioane, cote, taxe, costul creditului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77B7D8C1"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63035C85"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130156A0"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3564F8B7"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7DA64DFB"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00A9DA7"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596DB20D"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AB6D714"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5.2.1. Comisioanele şi dobânzile aferente creditului băncii finanţatoare </w:t>
            </w:r>
            <w:r w:rsidRPr="0062309B">
              <w:rPr>
                <w:rFonts w:ascii="Times New Roman" w:eastAsia="Times New Roman" w:hAnsi="Times New Roman"/>
                <w:b/>
                <w:sz w:val="24"/>
                <w:szCs w:val="24"/>
                <w:lang w:val="it-IT"/>
              </w:rPr>
              <w:t>(N)</w:t>
            </w: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noWrap/>
            <w:vAlign w:val="center"/>
          </w:tcPr>
          <w:p w14:paraId="2365C713"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1292EF35"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29EF8CC9"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65F8CE4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150DD8FA"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4F49B33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63BE373A"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05491D5"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5.2.2. Cota aferentă ISC pentru controlul calităţii lucrărilor de construcţii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76B94E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653C842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5DA6163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47AF449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9E69A4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EB8D48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23C17E0C"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13599366"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5.2.3. Cota aferentă ISC pentru controlul statului în amenajarea teritoriului, urbanism şi pentru autorizarea lucrărilor de construcţii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6E78760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E552A2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443E45B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405AF3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91F7EC4"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84ED80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2A85585D"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10D6A7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5.2.4. Cota aferentă Casei Sociale a Constructorilor  CSC </w:t>
            </w:r>
            <w:r w:rsidRPr="0062309B">
              <w:rPr>
                <w:rFonts w:ascii="Times New Roman" w:eastAsia="Times New Roman" w:hAnsi="Times New Roman"/>
                <w:b/>
                <w:sz w:val="24"/>
                <w:szCs w:val="24"/>
                <w:lang w:val="it-IT"/>
              </w:rPr>
              <w:t>(N)</w:t>
            </w: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noWrap/>
            <w:vAlign w:val="center"/>
          </w:tcPr>
          <w:p w14:paraId="0ABA952D"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32F9A46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2E25FBEF"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023ECFDA"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3EB8915F"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49ADC5A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555D3E0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89BAB72"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5.2.5. Taxe pentru acorduri, avize conforme şi autorizaţia de construire/ desfiinţare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670D0F1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B0843D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72047B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C6BBD1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C4259D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287CC34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0136DA8C"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7521A9A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it-IT"/>
              </w:rPr>
              <w:t>5.3 Cheltuieli diverse şi neprevăzute</w:t>
            </w:r>
            <w:r w:rsidRPr="0062309B">
              <w:rPr>
                <w:rFonts w:ascii="Times New Roman" w:eastAsia="Times New Roman" w:hAnsi="Times New Roman"/>
                <w:b/>
                <w:bCs/>
                <w:sz w:val="24"/>
                <w:szCs w:val="24"/>
                <w:lang w:val="it-IT"/>
              </w:rPr>
              <w:t xml:space="preserve"> </w:t>
            </w:r>
            <w:r w:rsidRPr="0062309B">
              <w:rPr>
                <w:rFonts w:ascii="Times New Roman" w:eastAsia="Times New Roman" w:hAnsi="Times New Roman"/>
                <w:b/>
                <w:bCs/>
                <w:sz w:val="24"/>
                <w:szCs w:val="24"/>
                <w:lang w:val="en-US"/>
              </w:rPr>
              <w:t>(N)</w:t>
            </w: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noWrap/>
            <w:vAlign w:val="center"/>
          </w:tcPr>
          <w:p w14:paraId="2777137D" w14:textId="77777777" w:rsidR="00A45CEB" w:rsidRPr="0062309B" w:rsidRDefault="00A45CEB" w:rsidP="005C1E20">
            <w:pPr>
              <w:spacing w:after="0" w:line="240" w:lineRule="auto"/>
              <w:jc w:val="center"/>
              <w:rPr>
                <w:rFonts w:ascii="Times New Roman" w:eastAsia="Times New Roman" w:hAnsi="Times New Roman"/>
                <w:sz w:val="24"/>
                <w:szCs w:val="24"/>
                <w:lang w:val="it-IT"/>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1E335A62"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331F2F61" w14:textId="77777777" w:rsidR="00A45CEB" w:rsidRPr="0062309B" w:rsidRDefault="00A45CEB" w:rsidP="005C1E20">
            <w:pPr>
              <w:spacing w:after="0" w:line="240" w:lineRule="auto"/>
              <w:jc w:val="center"/>
              <w:rPr>
                <w:rFonts w:ascii="Times New Roman" w:eastAsia="Times New Roman" w:hAnsi="Times New Roman"/>
                <w:sz w:val="24"/>
                <w:szCs w:val="24"/>
                <w:lang w:val="it-IT"/>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4E69648B"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3C430D33" w14:textId="77777777" w:rsidR="00A45CEB" w:rsidRPr="0062309B" w:rsidRDefault="00A45CEB" w:rsidP="005C1E20">
            <w:pPr>
              <w:spacing w:after="0" w:line="240" w:lineRule="auto"/>
              <w:jc w:val="center"/>
              <w:rPr>
                <w:rFonts w:ascii="Times New Roman" w:eastAsia="Times New Roman" w:hAnsi="Times New Roman"/>
                <w:sz w:val="24"/>
                <w:szCs w:val="24"/>
                <w:lang w:val="it-IT"/>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735E3C2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655662D2"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306AE4D5"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5.4 Cheltuieli pentru informare şi publicitate</w:t>
            </w:r>
          </w:p>
        </w:tc>
        <w:tc>
          <w:tcPr>
            <w:tcW w:w="481" w:type="pct"/>
            <w:gridSpan w:val="2"/>
            <w:tcBorders>
              <w:top w:val="nil"/>
              <w:left w:val="single" w:sz="8" w:space="0" w:color="008080"/>
              <w:bottom w:val="single" w:sz="4" w:space="0" w:color="008080"/>
              <w:right w:val="single" w:sz="4" w:space="0" w:color="008080"/>
            </w:tcBorders>
            <w:shd w:val="clear" w:color="auto" w:fill="FFFFFF"/>
            <w:noWrap/>
            <w:vAlign w:val="center"/>
          </w:tcPr>
          <w:p w14:paraId="0FD98D2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28090B57"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FFFFFF"/>
            <w:noWrap/>
            <w:vAlign w:val="center"/>
          </w:tcPr>
          <w:p w14:paraId="7E04D597"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A83074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FFFFFF"/>
            <w:noWrap/>
            <w:vAlign w:val="center"/>
          </w:tcPr>
          <w:p w14:paraId="2FBA923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23894CDC"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r>
      <w:tr w:rsidR="00A45CEB" w:rsidRPr="0062309B" w14:paraId="76D52573"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3E19F665"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 xml:space="preserve"> Capitolul 6 Cheltuieli pentru probe tehnologice şi teste - total, din care: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050E4DF2"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0D0FACF"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3C328C06"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A329E30"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2EB99BE"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2375BCB5"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6A27615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vAlign w:val="center"/>
          </w:tcPr>
          <w:p w14:paraId="6A0A985F"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6.1 Pregătirea personalului de exploatare </w:t>
            </w:r>
            <w:r w:rsidRPr="0062309B">
              <w:rPr>
                <w:rFonts w:ascii="Times New Roman" w:eastAsia="Times New Roman" w:hAnsi="Times New Roman"/>
                <w:b/>
                <w:bCs/>
                <w:sz w:val="24"/>
                <w:szCs w:val="24"/>
                <w:lang w:val="pt-BR"/>
              </w:rPr>
              <w:t>(N)</w:t>
            </w: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noWrap/>
            <w:vAlign w:val="center"/>
          </w:tcPr>
          <w:p w14:paraId="33846E6C"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481" w:type="pct"/>
            <w:gridSpan w:val="2"/>
            <w:tcBorders>
              <w:top w:val="nil"/>
              <w:left w:val="nil"/>
              <w:bottom w:val="single" w:sz="4" w:space="0" w:color="008080"/>
              <w:right w:val="single" w:sz="8" w:space="0" w:color="008080"/>
            </w:tcBorders>
            <w:noWrap/>
            <w:vAlign w:val="center"/>
          </w:tcPr>
          <w:p w14:paraId="7A8CED03"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0B6D8CBF"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483" w:type="pct"/>
            <w:gridSpan w:val="2"/>
            <w:tcBorders>
              <w:top w:val="nil"/>
              <w:left w:val="nil"/>
              <w:bottom w:val="single" w:sz="4" w:space="0" w:color="008080"/>
              <w:right w:val="single" w:sz="8" w:space="0" w:color="008080"/>
            </w:tcBorders>
            <w:noWrap/>
            <w:vAlign w:val="center"/>
          </w:tcPr>
          <w:p w14:paraId="04BD2A3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68096DF9"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4CCCDC2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12F89F0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3CE5340" w14:textId="77777777" w:rsidR="00A45CEB" w:rsidRPr="0062309B" w:rsidRDefault="00A45CEB" w:rsidP="005C1E20">
            <w:pPr>
              <w:spacing w:after="0" w:line="240" w:lineRule="auto"/>
              <w:rPr>
                <w:rFonts w:ascii="Times New Roman" w:eastAsia="Times New Roman" w:hAnsi="Times New Roman"/>
                <w:sz w:val="24"/>
                <w:szCs w:val="24"/>
                <w:lang w:val="fr-FR"/>
              </w:rPr>
            </w:pPr>
            <w:r w:rsidRPr="0062309B">
              <w:rPr>
                <w:rFonts w:ascii="Times New Roman" w:eastAsia="Times New Roman" w:hAnsi="Times New Roman"/>
                <w:sz w:val="24"/>
                <w:szCs w:val="24"/>
                <w:lang w:val="fr-FR"/>
              </w:rPr>
              <w:t>6.2 Probe tehnologice şi teste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D5C6F6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E2AA23F"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449F574D"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FE50E1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15AA8D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E0C8FE3"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4572F261"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66F9B149"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TOTAL</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41328A2"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3E0A883F"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3519B7F9"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36B39231"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1FC2743"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17AF76D"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r>
      <w:tr w:rsidR="00A45CEB" w:rsidRPr="0062309B" w14:paraId="45C78A2B"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5C94EA6"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76DB2738"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507C8548"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p>
        </w:tc>
        <w:tc>
          <w:tcPr>
            <w:tcW w:w="414" w:type="pct"/>
            <w:gridSpan w:val="2"/>
            <w:tcBorders>
              <w:top w:val="nil"/>
              <w:left w:val="nil"/>
              <w:bottom w:val="single" w:sz="4" w:space="0" w:color="008080"/>
              <w:right w:val="single" w:sz="4" w:space="0" w:color="008080"/>
            </w:tcBorders>
            <w:shd w:val="clear" w:color="auto" w:fill="auto"/>
            <w:noWrap/>
            <w:vAlign w:val="bottom"/>
          </w:tcPr>
          <w:p w14:paraId="5411F166"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bottom"/>
          </w:tcPr>
          <w:p w14:paraId="4F66B284"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481" w:type="pct"/>
            <w:gridSpan w:val="2"/>
            <w:tcBorders>
              <w:top w:val="nil"/>
              <w:left w:val="nil"/>
              <w:bottom w:val="single" w:sz="4" w:space="0" w:color="008080"/>
              <w:right w:val="single" w:sz="4" w:space="0" w:color="008080"/>
            </w:tcBorders>
            <w:shd w:val="clear" w:color="auto" w:fill="auto"/>
            <w:noWrap/>
            <w:vAlign w:val="bottom"/>
          </w:tcPr>
          <w:p w14:paraId="31DB5157"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bottom"/>
          </w:tcPr>
          <w:p w14:paraId="45CC32D9" w14:textId="77777777" w:rsidR="00A45CEB" w:rsidRPr="0062309B" w:rsidRDefault="00A45CEB" w:rsidP="005C1E20">
            <w:pPr>
              <w:spacing w:after="0" w:line="240" w:lineRule="auto"/>
              <w:rPr>
                <w:rFonts w:ascii="Times New Roman" w:eastAsia="Times New Roman" w:hAnsi="Times New Roman"/>
                <w:b/>
                <w:sz w:val="24"/>
                <w:szCs w:val="24"/>
                <w:lang w:val="en-US"/>
              </w:rPr>
            </w:pPr>
          </w:p>
        </w:tc>
      </w:tr>
      <w:tr w:rsidR="00A45CEB" w:rsidRPr="0062309B" w14:paraId="4773A055"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130C7D93"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ACTUALIZARE Cheltuieli Eligibile (max 5%)</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613A1DBB"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D938B05"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7048EA7F"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3859065E"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A562448"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5BAB9B7"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r>
      <w:tr w:rsidR="00A45CEB" w:rsidRPr="0062309B" w14:paraId="1E7DF320"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39DACA93"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TOTAL GENERAL F</w:t>
            </w:r>
            <w:r w:rsidRPr="0062309B">
              <w:rPr>
                <w:rFonts w:ascii="Times New Roman" w:eastAsia="Times New Roman" w:hAnsi="Times New Roman"/>
                <w:b/>
                <w:bCs/>
                <w:sz w:val="24"/>
                <w:szCs w:val="24"/>
              </w:rPr>
              <w:t>Ă</w:t>
            </w:r>
            <w:r w:rsidRPr="0062309B">
              <w:rPr>
                <w:rFonts w:ascii="Times New Roman" w:eastAsia="Times New Roman" w:hAnsi="Times New Roman"/>
                <w:b/>
                <w:bCs/>
                <w:sz w:val="24"/>
                <w:szCs w:val="24"/>
                <w:lang w:val="en-US"/>
              </w:rPr>
              <w:t>RĂ TVA</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99A403F"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D9F785E"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79D992EC"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AE673B4"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65F17F8E"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CB74924"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r>
      <w:tr w:rsidR="00A45CEB" w:rsidRPr="0062309B" w14:paraId="781ABE8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60E4CEA4"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Valoare TVA</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44D85660"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3A7670D3"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6CD32139"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AAE67FD"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FD83E7D"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5E1F256"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r>
      <w:tr w:rsidR="00A45CEB" w:rsidRPr="0062309B" w14:paraId="59BE4781"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350C59D3"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35DEB537"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3BDAD659"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p>
        </w:tc>
        <w:tc>
          <w:tcPr>
            <w:tcW w:w="414" w:type="pct"/>
            <w:gridSpan w:val="2"/>
            <w:tcBorders>
              <w:top w:val="nil"/>
              <w:left w:val="nil"/>
              <w:bottom w:val="single" w:sz="4" w:space="0" w:color="008080"/>
              <w:right w:val="single" w:sz="4" w:space="0" w:color="008080"/>
            </w:tcBorders>
            <w:shd w:val="clear" w:color="auto" w:fill="auto"/>
            <w:noWrap/>
            <w:vAlign w:val="bottom"/>
          </w:tcPr>
          <w:p w14:paraId="555DE63A"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bottom"/>
          </w:tcPr>
          <w:p w14:paraId="0E562D5E"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481" w:type="pct"/>
            <w:gridSpan w:val="2"/>
            <w:tcBorders>
              <w:top w:val="nil"/>
              <w:left w:val="nil"/>
              <w:bottom w:val="single" w:sz="4" w:space="0" w:color="008080"/>
              <w:right w:val="single" w:sz="4" w:space="0" w:color="008080"/>
            </w:tcBorders>
            <w:shd w:val="clear" w:color="auto" w:fill="auto"/>
            <w:noWrap/>
            <w:vAlign w:val="bottom"/>
          </w:tcPr>
          <w:p w14:paraId="1B173103"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bottom"/>
          </w:tcPr>
          <w:p w14:paraId="63C00CF7" w14:textId="77777777" w:rsidR="00A45CEB" w:rsidRPr="0062309B" w:rsidRDefault="00A45CEB" w:rsidP="005C1E20">
            <w:pPr>
              <w:spacing w:after="0" w:line="240" w:lineRule="auto"/>
              <w:rPr>
                <w:rFonts w:ascii="Times New Roman" w:eastAsia="Times New Roman" w:hAnsi="Times New Roman"/>
                <w:b/>
                <w:sz w:val="24"/>
                <w:szCs w:val="24"/>
                <w:lang w:val="en-US"/>
              </w:rPr>
            </w:pPr>
          </w:p>
        </w:tc>
      </w:tr>
      <w:tr w:rsidR="00A45CEB" w:rsidRPr="0062309B" w14:paraId="608D7FA8" w14:textId="77777777" w:rsidTr="00A45CEB">
        <w:trPr>
          <w:gridBefore w:val="1"/>
          <w:wBefore w:w="3" w:type="pct"/>
          <w:trHeight w:val="404"/>
          <w:jc w:val="center"/>
        </w:trPr>
        <w:tc>
          <w:tcPr>
            <w:tcW w:w="2084" w:type="pct"/>
            <w:gridSpan w:val="2"/>
            <w:tcBorders>
              <w:top w:val="nil"/>
              <w:left w:val="single" w:sz="8" w:space="0" w:color="008080"/>
              <w:bottom w:val="single" w:sz="8" w:space="0" w:color="008080"/>
              <w:right w:val="nil"/>
            </w:tcBorders>
            <w:shd w:val="clear" w:color="auto" w:fill="auto"/>
            <w:noWrap/>
            <w:vAlign w:val="bottom"/>
          </w:tcPr>
          <w:p w14:paraId="73CA0FA7"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TOTAL GENERAL inclusiv TVA</w:t>
            </w:r>
          </w:p>
        </w:tc>
        <w:tc>
          <w:tcPr>
            <w:tcW w:w="962" w:type="pct"/>
            <w:gridSpan w:val="4"/>
            <w:tcBorders>
              <w:top w:val="single" w:sz="4" w:space="0" w:color="008080"/>
              <w:left w:val="single" w:sz="8" w:space="0" w:color="008080"/>
              <w:bottom w:val="single" w:sz="8" w:space="0" w:color="008080"/>
              <w:right w:val="single" w:sz="8" w:space="0" w:color="008080"/>
            </w:tcBorders>
            <w:shd w:val="clear" w:color="auto" w:fill="auto"/>
            <w:noWrap/>
            <w:vAlign w:val="center"/>
          </w:tcPr>
          <w:p w14:paraId="29C77A2C"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897" w:type="pct"/>
            <w:gridSpan w:val="4"/>
            <w:tcBorders>
              <w:top w:val="single" w:sz="4" w:space="0" w:color="008080"/>
              <w:left w:val="single" w:sz="8" w:space="0" w:color="008080"/>
              <w:bottom w:val="single" w:sz="8" w:space="0" w:color="008080"/>
              <w:right w:val="single" w:sz="8" w:space="0" w:color="008080"/>
            </w:tcBorders>
            <w:shd w:val="clear" w:color="auto" w:fill="auto"/>
            <w:vAlign w:val="center"/>
          </w:tcPr>
          <w:p w14:paraId="64A6B13D"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1054" w:type="pct"/>
            <w:gridSpan w:val="4"/>
            <w:tcBorders>
              <w:top w:val="single" w:sz="4" w:space="0" w:color="008080"/>
              <w:left w:val="single" w:sz="8" w:space="0" w:color="008080"/>
              <w:bottom w:val="single" w:sz="8" w:space="0" w:color="008080"/>
              <w:right w:val="single" w:sz="8" w:space="0" w:color="008080"/>
            </w:tcBorders>
            <w:shd w:val="clear" w:color="auto" w:fill="auto"/>
            <w:vAlign w:val="center"/>
          </w:tcPr>
          <w:p w14:paraId="69EA6765"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sz w:val="24"/>
                <w:szCs w:val="24"/>
                <w:lang w:val="en-US"/>
              </w:rPr>
              <w:t>0</w:t>
            </w:r>
          </w:p>
        </w:tc>
      </w:tr>
      <w:tr w:rsidR="00A45CEB" w:rsidRPr="0062309B" w14:paraId="1174AC02" w14:textId="77777777" w:rsidTr="00A45CEB">
        <w:tblPrEx>
          <w:jc w:val="left"/>
          <w:tblLook w:val="04A0" w:firstRow="1" w:lastRow="0" w:firstColumn="1" w:lastColumn="0" w:noHBand="0" w:noVBand="1"/>
        </w:tblPrEx>
        <w:trPr>
          <w:gridAfter w:val="1"/>
          <w:wAfter w:w="10" w:type="pct"/>
          <w:trHeight w:val="333"/>
        </w:trPr>
        <w:tc>
          <w:tcPr>
            <w:tcW w:w="1983" w:type="pct"/>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2F673470" w14:textId="77777777" w:rsidR="00A45CEB" w:rsidRPr="0062309B" w:rsidRDefault="00A45CEB" w:rsidP="005C1E20">
            <w:pPr>
              <w:spacing w:after="0" w:line="240" w:lineRule="auto"/>
              <w:ind w:left="-108" w:firstLine="108"/>
              <w:rPr>
                <w:rFonts w:ascii="Times New Roman" w:eastAsia="Times New Roman" w:hAnsi="Times New Roman"/>
                <w:b/>
                <w:bCs/>
                <w:color w:val="000000"/>
                <w:sz w:val="24"/>
                <w:szCs w:val="24"/>
                <w:lang w:val="en-US"/>
              </w:rPr>
            </w:pPr>
          </w:p>
        </w:tc>
        <w:tc>
          <w:tcPr>
            <w:tcW w:w="413" w:type="pct"/>
            <w:gridSpan w:val="2"/>
            <w:tcBorders>
              <w:top w:val="single" w:sz="4" w:space="0" w:color="auto"/>
              <w:left w:val="nil"/>
              <w:bottom w:val="single" w:sz="4" w:space="0" w:color="auto"/>
              <w:right w:val="single" w:sz="4" w:space="0" w:color="auto"/>
            </w:tcBorders>
            <w:shd w:val="clear" w:color="auto" w:fill="auto"/>
            <w:noWrap/>
            <w:vAlign w:val="center"/>
          </w:tcPr>
          <w:p w14:paraId="25536F7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7628D"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BC718C"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CD5CA"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825642"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424CD"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r>
      <w:tr w:rsidR="00A45CEB" w:rsidRPr="0062309B" w14:paraId="121F1560" w14:textId="77777777" w:rsidTr="00A45CEB">
        <w:tblPrEx>
          <w:jc w:val="left"/>
          <w:tblLook w:val="04A0" w:firstRow="1" w:lastRow="0" w:firstColumn="1" w:lastColumn="0" w:noHBand="0" w:noVBand="1"/>
        </w:tblPrEx>
        <w:trPr>
          <w:gridAfter w:val="1"/>
          <w:wAfter w:w="10" w:type="pct"/>
          <w:trHeight w:val="333"/>
        </w:trPr>
        <w:tc>
          <w:tcPr>
            <w:tcW w:w="1983" w:type="pct"/>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43F792E8"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TOTALA</w:t>
            </w:r>
          </w:p>
        </w:tc>
        <w:tc>
          <w:tcPr>
            <w:tcW w:w="413" w:type="pct"/>
            <w:gridSpan w:val="2"/>
            <w:tcBorders>
              <w:top w:val="single" w:sz="4" w:space="0" w:color="auto"/>
              <w:left w:val="nil"/>
              <w:bottom w:val="single" w:sz="4" w:space="0" w:color="auto"/>
              <w:right w:val="single" w:sz="4" w:space="0" w:color="auto"/>
            </w:tcBorders>
            <w:shd w:val="clear" w:color="auto" w:fill="auto"/>
            <w:noWrap/>
            <w:vAlign w:val="center"/>
          </w:tcPr>
          <w:p w14:paraId="0BCBA161"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ACA9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3A360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889F6"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1151CC"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BD821"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r w:rsidR="00A45CEB" w:rsidRPr="0062309B" w14:paraId="77F31260" w14:textId="77777777" w:rsidTr="00A45CEB">
        <w:tblPrEx>
          <w:jc w:val="left"/>
          <w:tblLook w:val="04A0" w:firstRow="1" w:lastRow="0" w:firstColumn="1" w:lastColumn="0" w:noHBand="0" w:noVBand="1"/>
        </w:tblPrEx>
        <w:trPr>
          <w:gridAfter w:val="1"/>
          <w:wAfter w:w="10" w:type="pct"/>
          <w:trHeight w:val="333"/>
        </w:trPr>
        <w:tc>
          <w:tcPr>
            <w:tcW w:w="1983" w:type="pct"/>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4D83BDDE"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ELIGIBILA</w:t>
            </w:r>
          </w:p>
        </w:tc>
        <w:tc>
          <w:tcPr>
            <w:tcW w:w="413" w:type="pct"/>
            <w:gridSpan w:val="2"/>
            <w:tcBorders>
              <w:top w:val="single" w:sz="4" w:space="0" w:color="auto"/>
              <w:left w:val="nil"/>
              <w:bottom w:val="single" w:sz="4" w:space="0" w:color="auto"/>
              <w:right w:val="single" w:sz="4" w:space="0" w:color="auto"/>
            </w:tcBorders>
            <w:shd w:val="clear" w:color="auto" w:fill="auto"/>
            <w:noWrap/>
            <w:vAlign w:val="center"/>
          </w:tcPr>
          <w:p w14:paraId="5217DE1D"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0F106"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1B6200"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B665A"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E2680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EC75C"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r w:rsidR="00A45CEB" w:rsidRPr="0062309B" w14:paraId="6E333C31" w14:textId="77777777" w:rsidTr="00A45CEB">
        <w:tblPrEx>
          <w:jc w:val="left"/>
          <w:tblLook w:val="04A0" w:firstRow="1" w:lastRow="0" w:firstColumn="1" w:lastColumn="0" w:noHBand="0" w:noVBand="1"/>
        </w:tblPrEx>
        <w:trPr>
          <w:gridAfter w:val="1"/>
          <w:wAfter w:w="10" w:type="pct"/>
          <w:trHeight w:val="333"/>
        </w:trPr>
        <w:tc>
          <w:tcPr>
            <w:tcW w:w="1983" w:type="pct"/>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4314D3C0"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NEELIGIBILA</w:t>
            </w:r>
          </w:p>
        </w:tc>
        <w:tc>
          <w:tcPr>
            <w:tcW w:w="413" w:type="pct"/>
            <w:gridSpan w:val="2"/>
            <w:tcBorders>
              <w:top w:val="single" w:sz="4" w:space="0" w:color="auto"/>
              <w:left w:val="nil"/>
              <w:bottom w:val="single" w:sz="4" w:space="0" w:color="auto"/>
              <w:right w:val="single" w:sz="4" w:space="0" w:color="auto"/>
            </w:tcBorders>
            <w:shd w:val="clear" w:color="auto" w:fill="auto"/>
            <w:noWrap/>
            <w:vAlign w:val="center"/>
          </w:tcPr>
          <w:p w14:paraId="110C55BA"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18668"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CE0258"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CDD8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0AA182"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2FDE7"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bl>
    <w:p w14:paraId="533571D9" w14:textId="77777777" w:rsidR="00E66F56" w:rsidRPr="0062309B" w:rsidRDefault="00E66F56" w:rsidP="00E66F56">
      <w:pPr>
        <w:pStyle w:val="NormalWeb"/>
        <w:keepLines w:val="0"/>
        <w:spacing w:before="120" w:after="120"/>
        <w:jc w:val="both"/>
        <w:rPr>
          <w:rFonts w:ascii="Times New Roman" w:eastAsia="Times New Roman" w:hAnsi="Times New Roman"/>
          <w:b w:val="0"/>
          <w:bCs w:val="0"/>
          <w:i/>
          <w:color w:val="auto"/>
          <w:sz w:val="24"/>
          <w:szCs w:val="24"/>
          <w:lang w:val="x-none"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7"/>
        <w:gridCol w:w="576"/>
        <w:gridCol w:w="576"/>
        <w:gridCol w:w="847"/>
      </w:tblGrid>
      <w:tr w:rsidR="00E66F56" w:rsidRPr="0062309B" w14:paraId="64482494" w14:textId="77777777" w:rsidTr="00B113B6">
        <w:tc>
          <w:tcPr>
            <w:tcW w:w="39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5D62D4"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b/>
                <w:sz w:val="24"/>
                <w:szCs w:val="24"/>
              </w:rPr>
              <w:t>C. Verificarea bugetului indicativ</w:t>
            </w:r>
          </w:p>
        </w:tc>
        <w:tc>
          <w:tcPr>
            <w:tcW w:w="301" w:type="pct"/>
            <w:tcBorders>
              <w:top w:val="single" w:sz="4" w:space="0" w:color="auto"/>
              <w:left w:val="single" w:sz="4" w:space="0" w:color="auto"/>
              <w:bottom w:val="single" w:sz="4" w:space="0" w:color="auto"/>
              <w:right w:val="single" w:sz="4" w:space="0" w:color="auto"/>
            </w:tcBorders>
            <w:hideMark/>
          </w:tcPr>
          <w:p w14:paraId="4DA5466B"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b/>
                <w:sz w:val="24"/>
                <w:szCs w:val="24"/>
              </w:rPr>
              <w:t>DA</w:t>
            </w:r>
          </w:p>
        </w:tc>
        <w:tc>
          <w:tcPr>
            <w:tcW w:w="301" w:type="pct"/>
            <w:tcBorders>
              <w:top w:val="single" w:sz="4" w:space="0" w:color="auto"/>
              <w:left w:val="single" w:sz="4" w:space="0" w:color="auto"/>
              <w:bottom w:val="single" w:sz="4" w:space="0" w:color="auto"/>
              <w:right w:val="single" w:sz="4" w:space="0" w:color="auto"/>
            </w:tcBorders>
            <w:hideMark/>
          </w:tcPr>
          <w:p w14:paraId="588B43D2"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b/>
                <w:sz w:val="24"/>
                <w:szCs w:val="24"/>
              </w:rPr>
              <w:t>NU</w:t>
            </w:r>
          </w:p>
        </w:tc>
        <w:tc>
          <w:tcPr>
            <w:tcW w:w="442" w:type="pct"/>
            <w:tcBorders>
              <w:top w:val="single" w:sz="4" w:space="0" w:color="auto"/>
              <w:left w:val="single" w:sz="4" w:space="0" w:color="auto"/>
              <w:bottom w:val="single" w:sz="4" w:space="0" w:color="auto"/>
              <w:right w:val="single" w:sz="4" w:space="0" w:color="auto"/>
            </w:tcBorders>
            <w:hideMark/>
          </w:tcPr>
          <w:p w14:paraId="71B5BE08"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b/>
                <w:sz w:val="24"/>
                <w:szCs w:val="24"/>
              </w:rPr>
              <w:t>Nu este cazul</w:t>
            </w:r>
          </w:p>
        </w:tc>
      </w:tr>
      <w:tr w:rsidR="00E66F56" w:rsidRPr="0062309B" w14:paraId="0D81F825" w14:textId="77777777" w:rsidTr="00B113B6">
        <w:tc>
          <w:tcPr>
            <w:tcW w:w="3956" w:type="pct"/>
            <w:tcBorders>
              <w:top w:val="single" w:sz="4" w:space="0" w:color="auto"/>
              <w:left w:val="single" w:sz="4" w:space="0" w:color="auto"/>
              <w:bottom w:val="single" w:sz="4" w:space="0" w:color="auto"/>
              <w:right w:val="single" w:sz="4" w:space="0" w:color="auto"/>
            </w:tcBorders>
            <w:hideMark/>
          </w:tcPr>
          <w:p w14:paraId="3EB01C5B" w14:textId="77777777" w:rsidR="00E66F56" w:rsidRPr="0062309B" w:rsidRDefault="00E66F56">
            <w:pPr>
              <w:spacing w:before="120" w:after="120" w:line="240" w:lineRule="auto"/>
              <w:jc w:val="both"/>
              <w:rPr>
                <w:rFonts w:ascii="Times New Roman" w:hAnsi="Times New Roman"/>
                <w:sz w:val="24"/>
                <w:szCs w:val="24"/>
              </w:rPr>
            </w:pPr>
            <w:r w:rsidRPr="0062309B">
              <w:rPr>
                <w:rFonts w:ascii="Times New Roman" w:hAnsi="Times New Roman"/>
                <w:sz w:val="24"/>
                <w:szCs w:val="24"/>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14:paraId="053C99B1" w14:textId="77777777" w:rsidR="00E66F56" w:rsidRPr="0062309B" w:rsidRDefault="00E66F56">
            <w:pPr>
              <w:spacing w:before="120" w:after="120" w:line="240" w:lineRule="auto"/>
              <w:jc w:val="both"/>
              <w:rPr>
                <w:rFonts w:ascii="Times New Roman" w:hAnsi="Times New Roman"/>
                <w:b/>
                <w:i/>
                <w:sz w:val="24"/>
                <w:szCs w:val="24"/>
              </w:rPr>
            </w:pPr>
            <w:r w:rsidRPr="0062309B">
              <w:rPr>
                <w:rFonts w:ascii="Times New Roman" w:hAnsi="Times New Roman"/>
                <w:b/>
                <w:i/>
                <w:sz w:val="24"/>
                <w:szCs w:val="24"/>
              </w:rPr>
              <w:t>Da cu diferenţe*</w:t>
            </w:r>
          </w:p>
          <w:p w14:paraId="00E0CB7C" w14:textId="49C3A261" w:rsidR="00E66F56" w:rsidRPr="0062309B" w:rsidRDefault="00E66F56">
            <w:pPr>
              <w:spacing w:before="120" w:after="120" w:line="240" w:lineRule="auto"/>
              <w:jc w:val="both"/>
              <w:rPr>
                <w:rFonts w:ascii="Times New Roman" w:hAnsi="Times New Roman"/>
                <w:b/>
                <w:sz w:val="24"/>
                <w:szCs w:val="24"/>
              </w:rPr>
            </w:pPr>
            <w:r w:rsidRPr="0062309B">
              <w:rPr>
                <w:rFonts w:ascii="Times New Roman" w:hAnsi="Times New Roman"/>
                <w:sz w:val="24"/>
                <w:szCs w:val="24"/>
              </w:rPr>
              <w:t xml:space="preserve"> * Se completează în cazul în care expertul constată diferenţe faţă de bugetul prezentat de  solicitant în cererea de finanţare față de bugetul anexate proiectelor.</w:t>
            </w:r>
          </w:p>
        </w:tc>
        <w:tc>
          <w:tcPr>
            <w:tcW w:w="301" w:type="pct"/>
            <w:tcBorders>
              <w:top w:val="single" w:sz="4" w:space="0" w:color="auto"/>
              <w:left w:val="single" w:sz="4" w:space="0" w:color="auto"/>
              <w:bottom w:val="single" w:sz="4" w:space="0" w:color="auto"/>
              <w:right w:val="single" w:sz="4" w:space="0" w:color="auto"/>
            </w:tcBorders>
            <w:vAlign w:val="center"/>
            <w:hideMark/>
          </w:tcPr>
          <w:p w14:paraId="4AEAFFA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345E9EEF"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vAlign w:val="center"/>
          </w:tcPr>
          <w:p w14:paraId="2D040008"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4316268F" w14:textId="77777777" w:rsidTr="00B113B6">
        <w:tc>
          <w:tcPr>
            <w:tcW w:w="3956" w:type="pct"/>
            <w:tcBorders>
              <w:top w:val="single" w:sz="4" w:space="0" w:color="auto"/>
              <w:left w:val="single" w:sz="4" w:space="0" w:color="auto"/>
              <w:bottom w:val="single" w:sz="4" w:space="0" w:color="auto"/>
              <w:right w:val="single" w:sz="4" w:space="0" w:color="auto"/>
            </w:tcBorders>
            <w:vAlign w:val="center"/>
            <w:hideMark/>
          </w:tcPr>
          <w:p w14:paraId="4E19509F" w14:textId="77777777" w:rsidR="00E66F56" w:rsidRPr="0062309B" w:rsidRDefault="00E66F56">
            <w:pPr>
              <w:pBdr>
                <w:left w:val="single" w:sz="8" w:space="0" w:color="auto"/>
              </w:pBdr>
              <w:spacing w:before="120" w:after="120" w:line="240" w:lineRule="auto"/>
              <w:rPr>
                <w:rFonts w:ascii="Times New Roman" w:hAnsi="Times New Roman"/>
                <w:b/>
                <w:sz w:val="24"/>
                <w:szCs w:val="24"/>
              </w:rPr>
            </w:pPr>
            <w:r w:rsidRPr="0062309B">
              <w:rPr>
                <w:rFonts w:ascii="Times New Roman" w:hAnsi="Times New Roman"/>
                <w:b/>
                <w:sz w:val="24"/>
                <w:szCs w:val="24"/>
              </w:rPr>
              <w:t>2.</w:t>
            </w:r>
            <w:r w:rsidRPr="0062309B">
              <w:rPr>
                <w:rFonts w:ascii="Times New Roman" w:hAnsi="Times New Roman"/>
                <w:sz w:val="24"/>
                <w:szCs w:val="24"/>
              </w:rPr>
              <w:t xml:space="preserve"> Verificarea corectitudinii ratei de schimb. Rata de conversie între Euro şi moneda naţională pentru România este cea publicată de Banca Central Europeană pe Internet la adresa : </w:t>
            </w:r>
            <w:hyperlink r:id="rId9" w:history="1">
              <w:r w:rsidRPr="0062309B">
                <w:rPr>
                  <w:rStyle w:val="Hyperlink"/>
                  <w:rFonts w:ascii="Times New Roman" w:hAnsi="Times New Roman"/>
                  <w:sz w:val="24"/>
                  <w:szCs w:val="24"/>
                </w:rPr>
                <w:t>http://www.ecb.int/index.html</w:t>
              </w:r>
            </w:hyperlink>
            <w:r w:rsidRPr="0062309B">
              <w:rPr>
                <w:rFonts w:ascii="Times New Roman" w:hAnsi="Times New Roman"/>
                <w:sz w:val="24"/>
                <w:szCs w:val="24"/>
              </w:rPr>
              <w:t xml:space="preserve"> (se anexează pagina conţinând cursul BCE din data întocmirii  Studiului de fezabilitate/ Documentația de Avizare a Lucrărilor de Intervenții):</w:t>
            </w:r>
          </w:p>
        </w:tc>
        <w:tc>
          <w:tcPr>
            <w:tcW w:w="301" w:type="pct"/>
            <w:tcBorders>
              <w:top w:val="single" w:sz="4" w:space="0" w:color="auto"/>
              <w:left w:val="single" w:sz="4" w:space="0" w:color="auto"/>
              <w:bottom w:val="single" w:sz="4" w:space="0" w:color="auto"/>
              <w:right w:val="single" w:sz="4" w:space="0" w:color="auto"/>
            </w:tcBorders>
            <w:vAlign w:val="center"/>
            <w:hideMark/>
          </w:tcPr>
          <w:p w14:paraId="3C36D1E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1E1F8B92"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tcPr>
          <w:p w14:paraId="3B3A3529"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b/>
                <w:sz w:val="24"/>
                <w:szCs w:val="24"/>
              </w:rPr>
            </w:pPr>
          </w:p>
        </w:tc>
      </w:tr>
      <w:tr w:rsidR="00E66F56" w:rsidRPr="0062309B" w14:paraId="5753357C" w14:textId="77777777" w:rsidTr="00B113B6">
        <w:tc>
          <w:tcPr>
            <w:tcW w:w="3956" w:type="pct"/>
            <w:tcBorders>
              <w:top w:val="single" w:sz="4" w:space="0" w:color="auto"/>
              <w:left w:val="single" w:sz="4" w:space="0" w:color="auto"/>
              <w:bottom w:val="single" w:sz="4" w:space="0" w:color="auto"/>
              <w:right w:val="single" w:sz="4" w:space="0" w:color="auto"/>
            </w:tcBorders>
            <w:vAlign w:val="center"/>
            <w:hideMark/>
          </w:tcPr>
          <w:p w14:paraId="43D20C6C" w14:textId="5AAC5199" w:rsidR="00E66F56" w:rsidRPr="0062309B" w:rsidRDefault="00E66F56">
            <w:pPr>
              <w:pBdr>
                <w:left w:val="single" w:sz="8" w:space="0" w:color="auto"/>
              </w:pBdr>
              <w:spacing w:before="120" w:after="120" w:line="240" w:lineRule="auto"/>
              <w:rPr>
                <w:rFonts w:ascii="Times New Roman" w:hAnsi="Times New Roman"/>
                <w:spacing w:val="-4"/>
                <w:sz w:val="24"/>
                <w:szCs w:val="24"/>
              </w:rPr>
            </w:pPr>
            <w:r w:rsidRPr="0062309B">
              <w:rPr>
                <w:rFonts w:ascii="Times New Roman" w:hAnsi="Times New Roman"/>
                <w:b/>
                <w:sz w:val="24"/>
                <w:szCs w:val="24"/>
              </w:rPr>
              <w:t>3.</w:t>
            </w:r>
            <w:r w:rsidRPr="0062309B">
              <w:rPr>
                <w:rFonts w:ascii="Times New Roman" w:hAnsi="Times New Roman"/>
                <w:sz w:val="24"/>
                <w:szCs w:val="24"/>
              </w:rPr>
              <w:t xml:space="preserve"> Sunt investiţiile eligibile în conformitate cu specificațiile su</w:t>
            </w:r>
            <w:r w:rsidR="00894420" w:rsidRPr="0062309B">
              <w:rPr>
                <w:rFonts w:ascii="Times New Roman" w:hAnsi="Times New Roman"/>
                <w:sz w:val="24"/>
                <w:szCs w:val="24"/>
              </w:rPr>
              <w:t>b-</w:t>
            </w:r>
            <w:r w:rsidRPr="0062309B">
              <w:rPr>
                <w:rFonts w:ascii="Times New Roman" w:hAnsi="Times New Roman"/>
                <w:sz w:val="24"/>
                <w:szCs w:val="24"/>
              </w:rPr>
              <w:t>măsurii?</w:t>
            </w:r>
          </w:p>
        </w:tc>
        <w:tc>
          <w:tcPr>
            <w:tcW w:w="301" w:type="pct"/>
            <w:tcBorders>
              <w:top w:val="single" w:sz="4" w:space="0" w:color="auto"/>
              <w:left w:val="single" w:sz="4" w:space="0" w:color="auto"/>
              <w:bottom w:val="single" w:sz="4" w:space="0" w:color="auto"/>
              <w:right w:val="single" w:sz="4" w:space="0" w:color="auto"/>
            </w:tcBorders>
            <w:hideMark/>
          </w:tcPr>
          <w:p w14:paraId="6C33683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0B321625"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tcPr>
          <w:p w14:paraId="1B884F34"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b/>
                <w:sz w:val="24"/>
                <w:szCs w:val="24"/>
              </w:rPr>
            </w:pPr>
          </w:p>
        </w:tc>
      </w:tr>
      <w:tr w:rsidR="00E66F56" w:rsidRPr="0062309B" w14:paraId="4A5A82FF" w14:textId="77777777" w:rsidTr="00B113B6">
        <w:tc>
          <w:tcPr>
            <w:tcW w:w="3956" w:type="pct"/>
            <w:tcBorders>
              <w:top w:val="single" w:sz="4" w:space="0" w:color="auto"/>
              <w:left w:val="single" w:sz="4" w:space="0" w:color="auto"/>
              <w:bottom w:val="single" w:sz="4" w:space="0" w:color="auto"/>
              <w:right w:val="single" w:sz="4" w:space="0" w:color="auto"/>
            </w:tcBorders>
            <w:vAlign w:val="center"/>
            <w:hideMark/>
          </w:tcPr>
          <w:p w14:paraId="2E37CDB5" w14:textId="77777777" w:rsidR="00E66F56" w:rsidRPr="0062309B" w:rsidRDefault="00E66F56">
            <w:pPr>
              <w:spacing w:before="120" w:after="120" w:line="240" w:lineRule="auto"/>
              <w:rPr>
                <w:rFonts w:ascii="Times New Roman" w:hAnsi="Times New Roman"/>
                <w:sz w:val="24"/>
                <w:szCs w:val="24"/>
              </w:rPr>
            </w:pPr>
            <w:r w:rsidRPr="0062309B">
              <w:rPr>
                <w:rFonts w:ascii="Times New Roman" w:hAnsi="Times New Roman"/>
                <w:b/>
                <w:sz w:val="24"/>
                <w:szCs w:val="24"/>
              </w:rPr>
              <w:t>4</w:t>
            </w:r>
            <w:r w:rsidRPr="0062309B">
              <w:rPr>
                <w:rFonts w:ascii="Times New Roman" w:hAnsi="Times New Roman"/>
                <w:sz w:val="24"/>
                <w:szCs w:val="24"/>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14:paraId="2DDB75AB" w14:textId="77777777" w:rsidR="00E66F56" w:rsidRPr="0062309B" w:rsidRDefault="00E66F56">
            <w:pPr>
              <w:pBdr>
                <w:left w:val="single" w:sz="8" w:space="0" w:color="auto"/>
              </w:pBdr>
              <w:spacing w:before="120" w:after="120" w:line="240" w:lineRule="auto"/>
              <w:rPr>
                <w:rFonts w:ascii="Times New Roman" w:hAnsi="Times New Roman"/>
                <w:b/>
                <w:i/>
                <w:sz w:val="24"/>
                <w:szCs w:val="24"/>
              </w:rPr>
            </w:pPr>
            <w:r w:rsidRPr="0062309B">
              <w:rPr>
                <w:rFonts w:ascii="Times New Roman" w:hAnsi="Times New Roman"/>
                <w:b/>
                <w:i/>
                <w:sz w:val="24"/>
                <w:szCs w:val="24"/>
              </w:rPr>
              <w:t>Da cu diferente*</w:t>
            </w:r>
          </w:p>
        </w:tc>
        <w:tc>
          <w:tcPr>
            <w:tcW w:w="301" w:type="pct"/>
            <w:tcBorders>
              <w:top w:val="single" w:sz="4" w:space="0" w:color="auto"/>
              <w:left w:val="single" w:sz="4" w:space="0" w:color="auto"/>
              <w:bottom w:val="single" w:sz="4" w:space="0" w:color="auto"/>
              <w:right w:val="single" w:sz="4" w:space="0" w:color="auto"/>
            </w:tcBorders>
            <w:vAlign w:val="center"/>
            <w:hideMark/>
          </w:tcPr>
          <w:p w14:paraId="573DDD96"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7B6AB3BB"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vAlign w:val="center"/>
          </w:tcPr>
          <w:p w14:paraId="477E10E2"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tc>
      </w:tr>
      <w:tr w:rsidR="00E66F56" w:rsidRPr="0062309B" w14:paraId="1B718B4C" w14:textId="77777777" w:rsidTr="00B113B6">
        <w:tc>
          <w:tcPr>
            <w:tcW w:w="3956" w:type="pct"/>
            <w:tcBorders>
              <w:top w:val="single" w:sz="4" w:space="0" w:color="auto"/>
              <w:left w:val="single" w:sz="4" w:space="0" w:color="auto"/>
              <w:bottom w:val="single" w:sz="4" w:space="0" w:color="auto"/>
              <w:right w:val="single" w:sz="4" w:space="0" w:color="auto"/>
            </w:tcBorders>
            <w:vAlign w:val="center"/>
            <w:hideMark/>
          </w:tcPr>
          <w:p w14:paraId="0D6042C3" w14:textId="77777777" w:rsidR="00E66F56" w:rsidRPr="0062309B" w:rsidRDefault="00E66F56">
            <w:pPr>
              <w:pBdr>
                <w:left w:val="single" w:sz="8" w:space="0" w:color="auto"/>
              </w:pBdr>
              <w:spacing w:before="120" w:after="120" w:line="240" w:lineRule="auto"/>
              <w:rPr>
                <w:rFonts w:ascii="Times New Roman" w:hAnsi="Times New Roman"/>
                <w:spacing w:val="-4"/>
                <w:sz w:val="24"/>
                <w:szCs w:val="24"/>
              </w:rPr>
            </w:pPr>
            <w:r w:rsidRPr="0062309B">
              <w:rPr>
                <w:rFonts w:ascii="Times New Roman" w:hAnsi="Times New Roman"/>
                <w:b/>
                <w:sz w:val="24"/>
                <w:szCs w:val="24"/>
              </w:rPr>
              <w:t>5.</w:t>
            </w:r>
            <w:r w:rsidRPr="0062309B">
              <w:rPr>
                <w:rFonts w:ascii="Times New Roman" w:hAnsi="Times New Roman"/>
                <w:sz w:val="24"/>
                <w:szCs w:val="24"/>
              </w:rPr>
              <w:t xml:space="preserve"> Cheltuielile diverse şi neprevăzute (Cap. 5.3) din Bugetul indicativ sunt încadrate în rubrica neeligibil ?</w:t>
            </w:r>
          </w:p>
        </w:tc>
        <w:tc>
          <w:tcPr>
            <w:tcW w:w="301" w:type="pct"/>
            <w:tcBorders>
              <w:top w:val="single" w:sz="4" w:space="0" w:color="auto"/>
              <w:left w:val="single" w:sz="4" w:space="0" w:color="auto"/>
              <w:bottom w:val="single" w:sz="4" w:space="0" w:color="auto"/>
              <w:right w:val="single" w:sz="4" w:space="0" w:color="auto"/>
            </w:tcBorders>
            <w:vAlign w:val="center"/>
            <w:hideMark/>
          </w:tcPr>
          <w:p w14:paraId="40EDE950"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021C7DEE"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vAlign w:val="center"/>
          </w:tcPr>
          <w:p w14:paraId="1A17BB1A"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tc>
      </w:tr>
      <w:tr w:rsidR="00E66F56" w:rsidRPr="0062309B" w14:paraId="0ED28D74" w14:textId="77777777" w:rsidTr="00B113B6">
        <w:tc>
          <w:tcPr>
            <w:tcW w:w="3956" w:type="pct"/>
            <w:tcBorders>
              <w:top w:val="single" w:sz="4" w:space="0" w:color="auto"/>
              <w:left w:val="single" w:sz="4" w:space="0" w:color="auto"/>
              <w:bottom w:val="single" w:sz="4" w:space="0" w:color="auto"/>
              <w:right w:val="single" w:sz="4" w:space="0" w:color="auto"/>
            </w:tcBorders>
            <w:vAlign w:val="center"/>
            <w:hideMark/>
          </w:tcPr>
          <w:p w14:paraId="6DF9AB96" w14:textId="77777777" w:rsidR="00E66F56" w:rsidRPr="0062309B" w:rsidRDefault="00E66F56">
            <w:pPr>
              <w:pBdr>
                <w:left w:val="single" w:sz="8" w:space="0" w:color="auto"/>
              </w:pBdr>
              <w:spacing w:before="120" w:after="120" w:line="240" w:lineRule="auto"/>
              <w:rPr>
                <w:rFonts w:ascii="Times New Roman" w:hAnsi="Times New Roman"/>
                <w:spacing w:val="-4"/>
                <w:sz w:val="24"/>
                <w:szCs w:val="24"/>
              </w:rPr>
            </w:pPr>
            <w:r w:rsidRPr="0062309B">
              <w:rPr>
                <w:rFonts w:ascii="Times New Roman" w:hAnsi="Times New Roman"/>
                <w:b/>
                <w:sz w:val="24"/>
                <w:szCs w:val="24"/>
              </w:rPr>
              <w:t>6</w:t>
            </w:r>
            <w:r w:rsidRPr="0062309B">
              <w:rPr>
                <w:rFonts w:ascii="Times New Roman" w:hAnsi="Times New Roman"/>
                <w:sz w:val="24"/>
                <w:szCs w:val="24"/>
              </w:rPr>
              <w:t>. TVA-ul este corect încadrat în coloana cheltuielilor neeligibile/eligibile?.</w:t>
            </w:r>
          </w:p>
        </w:tc>
        <w:tc>
          <w:tcPr>
            <w:tcW w:w="301" w:type="pct"/>
            <w:tcBorders>
              <w:top w:val="single" w:sz="4" w:space="0" w:color="auto"/>
              <w:left w:val="single" w:sz="4" w:space="0" w:color="auto"/>
              <w:bottom w:val="single" w:sz="4" w:space="0" w:color="auto"/>
              <w:right w:val="single" w:sz="4" w:space="0" w:color="auto"/>
            </w:tcBorders>
            <w:vAlign w:val="center"/>
            <w:hideMark/>
          </w:tcPr>
          <w:p w14:paraId="1E38968D"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7BF458D7"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vAlign w:val="center"/>
          </w:tcPr>
          <w:p w14:paraId="68012418"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tc>
      </w:tr>
      <w:tr w:rsidR="00E66F56" w:rsidRPr="0062309B" w14:paraId="3776D418" w14:textId="77777777" w:rsidTr="00E66F56">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E8961B9" w14:textId="73B7CEE7" w:rsidR="00E66F56" w:rsidRPr="0062309B" w:rsidRDefault="00E66F56">
            <w:pPr>
              <w:pBdr>
                <w:left w:val="single" w:sz="8" w:space="0" w:color="auto"/>
              </w:pBdr>
              <w:overflowPunct w:val="0"/>
              <w:autoSpaceDE w:val="0"/>
              <w:autoSpaceDN w:val="0"/>
              <w:adjustRightInd w:val="0"/>
              <w:spacing w:before="120" w:after="120" w:line="240" w:lineRule="auto"/>
              <w:textAlignment w:val="baseline"/>
              <w:rPr>
                <w:rFonts w:ascii="Times New Roman" w:hAnsi="Times New Roman"/>
                <w:i/>
                <w:sz w:val="24"/>
                <w:szCs w:val="24"/>
              </w:rPr>
            </w:pPr>
            <w:r w:rsidRPr="0062309B">
              <w:rPr>
                <w:rFonts w:ascii="Times New Roman" w:hAnsi="Times New Roman"/>
                <w:b/>
                <w:sz w:val="24"/>
                <w:szCs w:val="24"/>
              </w:rPr>
              <w:t xml:space="preserve">D. Verificarea rezonabilităţii preţurilor </w:t>
            </w:r>
          </w:p>
        </w:tc>
      </w:tr>
      <w:tr w:rsidR="00E66F56" w:rsidRPr="0062309B" w14:paraId="30DD7D23" w14:textId="77777777" w:rsidTr="00B113B6">
        <w:tc>
          <w:tcPr>
            <w:tcW w:w="3956" w:type="pct"/>
            <w:tcBorders>
              <w:top w:val="single" w:sz="4" w:space="0" w:color="auto"/>
              <w:left w:val="single" w:sz="4" w:space="0" w:color="auto"/>
              <w:bottom w:val="single" w:sz="4" w:space="0" w:color="auto"/>
              <w:right w:val="single" w:sz="4" w:space="0" w:color="auto"/>
            </w:tcBorders>
            <w:vAlign w:val="center"/>
            <w:hideMark/>
          </w:tcPr>
          <w:p w14:paraId="64B3670C" w14:textId="77777777" w:rsidR="00E66F56" w:rsidRPr="0062309B" w:rsidRDefault="00E66F56">
            <w:pPr>
              <w:pBdr>
                <w:left w:val="single" w:sz="8" w:space="0" w:color="auto"/>
              </w:pBdr>
              <w:spacing w:before="120" w:after="120" w:line="240" w:lineRule="auto"/>
              <w:rPr>
                <w:rFonts w:ascii="Times New Roman" w:hAnsi="Times New Roman"/>
                <w:b/>
                <w:sz w:val="24"/>
                <w:szCs w:val="24"/>
              </w:rPr>
            </w:pPr>
            <w:r w:rsidRPr="0062309B">
              <w:rPr>
                <w:rFonts w:ascii="Times New Roman" w:hAnsi="Times New Roman"/>
                <w:b/>
                <w:sz w:val="24"/>
                <w:szCs w:val="24"/>
              </w:rPr>
              <w:t>1</w:t>
            </w:r>
            <w:r w:rsidRPr="0062309B">
              <w:rPr>
                <w:rFonts w:ascii="Times New Roman" w:hAnsi="Times New Roman"/>
                <w:sz w:val="24"/>
                <w:szCs w:val="24"/>
              </w:rPr>
              <w:t xml:space="preserve"> Categoria de bunuri se regăseşte în Baza de Date?</w:t>
            </w:r>
          </w:p>
        </w:tc>
        <w:tc>
          <w:tcPr>
            <w:tcW w:w="301" w:type="pct"/>
            <w:tcBorders>
              <w:top w:val="single" w:sz="4" w:space="0" w:color="auto"/>
              <w:left w:val="single" w:sz="4" w:space="0" w:color="auto"/>
              <w:bottom w:val="single" w:sz="4" w:space="0" w:color="auto"/>
              <w:right w:val="single" w:sz="4" w:space="0" w:color="auto"/>
            </w:tcBorders>
            <w:vAlign w:val="center"/>
            <w:hideMark/>
          </w:tcPr>
          <w:p w14:paraId="51851864"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7A0596C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hideMark/>
          </w:tcPr>
          <w:p w14:paraId="43766A6C"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sz w:val="24"/>
                <w:szCs w:val="24"/>
              </w:rPr>
              <w:sym w:font="Wingdings" w:char="F06F"/>
            </w:r>
          </w:p>
        </w:tc>
      </w:tr>
      <w:tr w:rsidR="00E66F56" w:rsidRPr="0062309B" w14:paraId="0C350D13" w14:textId="77777777" w:rsidTr="00B113B6">
        <w:tc>
          <w:tcPr>
            <w:tcW w:w="3956" w:type="pct"/>
            <w:tcBorders>
              <w:top w:val="single" w:sz="4" w:space="0" w:color="auto"/>
              <w:left w:val="single" w:sz="4" w:space="0" w:color="auto"/>
              <w:bottom w:val="single" w:sz="4" w:space="0" w:color="auto"/>
              <w:right w:val="single" w:sz="4" w:space="0" w:color="auto"/>
            </w:tcBorders>
            <w:vAlign w:val="center"/>
            <w:hideMark/>
          </w:tcPr>
          <w:p w14:paraId="3C1681A1" w14:textId="25C01804" w:rsidR="00E66F56" w:rsidRPr="0062309B" w:rsidRDefault="00E66F56">
            <w:pPr>
              <w:pBdr>
                <w:left w:val="single" w:sz="8" w:space="0" w:color="auto"/>
              </w:pBdr>
              <w:spacing w:before="120" w:after="120" w:line="240" w:lineRule="auto"/>
              <w:jc w:val="both"/>
              <w:rPr>
                <w:rFonts w:ascii="Times New Roman" w:hAnsi="Times New Roman"/>
                <w:b/>
                <w:sz w:val="24"/>
                <w:szCs w:val="24"/>
              </w:rPr>
            </w:pPr>
            <w:r w:rsidRPr="0062309B">
              <w:rPr>
                <w:rFonts w:ascii="Times New Roman" w:hAnsi="Times New Roman"/>
                <w:b/>
                <w:sz w:val="24"/>
                <w:szCs w:val="24"/>
              </w:rPr>
              <w:t>2</w:t>
            </w:r>
            <w:r w:rsidRPr="0062309B">
              <w:rPr>
                <w:rFonts w:ascii="Times New Roman" w:hAnsi="Times New Roman"/>
                <w:sz w:val="24"/>
                <w:szCs w:val="24"/>
                <w:lang w:val="pt-BR"/>
              </w:rPr>
              <w:t xml:space="preserve"> </w:t>
            </w:r>
            <w:r w:rsidRPr="0062309B">
              <w:rPr>
                <w:rFonts w:ascii="Times New Roman" w:hAnsi="Times New Roman"/>
                <w:spacing w:val="-4"/>
                <w:sz w:val="24"/>
                <w:szCs w:val="24"/>
                <w:lang w:val="pt-BR"/>
              </w:rPr>
              <w:t xml:space="preserve">Dacă la pct. </w:t>
            </w:r>
            <w:r w:rsidR="00894420" w:rsidRPr="0062309B">
              <w:rPr>
                <w:rFonts w:ascii="Times New Roman" w:hAnsi="Times New Roman"/>
                <w:spacing w:val="-4"/>
                <w:sz w:val="24"/>
                <w:szCs w:val="24"/>
                <w:lang w:val="pt-BR"/>
              </w:rPr>
              <w:t>1</w:t>
            </w:r>
            <w:r w:rsidRPr="0062309B">
              <w:rPr>
                <w:rFonts w:ascii="Times New Roman" w:hAnsi="Times New Roman"/>
                <w:spacing w:val="-4"/>
                <w:sz w:val="24"/>
                <w:szCs w:val="24"/>
                <w:lang w:val="pt-BR"/>
              </w:rPr>
              <w:t xml:space="preserve"> răspunsul este ”DA”, sunt ataşate extrasele tipărite din baza de date?</w:t>
            </w:r>
          </w:p>
        </w:tc>
        <w:tc>
          <w:tcPr>
            <w:tcW w:w="301" w:type="pct"/>
            <w:tcBorders>
              <w:top w:val="single" w:sz="4" w:space="0" w:color="auto"/>
              <w:left w:val="single" w:sz="4" w:space="0" w:color="auto"/>
              <w:bottom w:val="single" w:sz="4" w:space="0" w:color="auto"/>
              <w:right w:val="single" w:sz="4" w:space="0" w:color="auto"/>
            </w:tcBorders>
            <w:vAlign w:val="center"/>
            <w:hideMark/>
          </w:tcPr>
          <w:p w14:paraId="4677D621"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7E5E8541"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hideMark/>
          </w:tcPr>
          <w:p w14:paraId="0B2B0394"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sz w:val="24"/>
                <w:szCs w:val="24"/>
              </w:rPr>
              <w:sym w:font="Wingdings" w:char="F06F"/>
            </w:r>
          </w:p>
        </w:tc>
      </w:tr>
      <w:tr w:rsidR="00E66F56" w:rsidRPr="0062309B" w14:paraId="27E3F665" w14:textId="77777777" w:rsidTr="00B113B6">
        <w:tc>
          <w:tcPr>
            <w:tcW w:w="3956" w:type="pct"/>
            <w:tcBorders>
              <w:top w:val="single" w:sz="4" w:space="0" w:color="auto"/>
              <w:left w:val="single" w:sz="4" w:space="0" w:color="auto"/>
              <w:bottom w:val="single" w:sz="4" w:space="0" w:color="auto"/>
              <w:right w:val="single" w:sz="4" w:space="0" w:color="auto"/>
            </w:tcBorders>
            <w:hideMark/>
          </w:tcPr>
          <w:p w14:paraId="6A43503E" w14:textId="48F14C70" w:rsidR="00E66F56" w:rsidRPr="0062309B" w:rsidRDefault="00E66F56">
            <w:pPr>
              <w:pBdr>
                <w:left w:val="single" w:sz="8" w:space="0" w:color="auto"/>
              </w:pBdr>
              <w:spacing w:before="120" w:after="120" w:line="240" w:lineRule="auto"/>
              <w:jc w:val="both"/>
              <w:rPr>
                <w:rFonts w:ascii="Times New Roman" w:hAnsi="Times New Roman"/>
                <w:sz w:val="24"/>
                <w:szCs w:val="24"/>
              </w:rPr>
            </w:pPr>
            <w:r w:rsidRPr="0062309B">
              <w:rPr>
                <w:rFonts w:ascii="Times New Roman" w:hAnsi="Times New Roman"/>
                <w:b/>
                <w:sz w:val="24"/>
                <w:szCs w:val="24"/>
              </w:rPr>
              <w:t>3</w:t>
            </w:r>
            <w:r w:rsidRPr="0062309B">
              <w:rPr>
                <w:rFonts w:ascii="Times New Roman" w:hAnsi="Times New Roman"/>
                <w:sz w:val="24"/>
                <w:szCs w:val="24"/>
                <w:lang w:val="it-IT"/>
              </w:rPr>
              <w:t xml:space="preserve"> Dacă la pct. 1. răspunsul este </w:t>
            </w:r>
            <w:r w:rsidRPr="0062309B">
              <w:rPr>
                <w:rFonts w:ascii="Times New Roman" w:hAnsi="Times New Roman"/>
                <w:spacing w:val="-4"/>
                <w:sz w:val="24"/>
                <w:szCs w:val="24"/>
                <w:lang w:val="pt-BR"/>
              </w:rPr>
              <w:t>”DA”</w:t>
            </w:r>
            <w:r w:rsidRPr="0062309B">
              <w:rPr>
                <w:rFonts w:ascii="Times New Roman" w:hAnsi="Times New Roman"/>
                <w:sz w:val="24"/>
                <w:szCs w:val="24"/>
                <w:lang w:val="it-IT"/>
              </w:rPr>
              <w:t xml:space="preserve">, preţurile utilizate pentru bunuri se </w:t>
            </w:r>
            <w:r w:rsidRPr="0062309B">
              <w:rPr>
                <w:rFonts w:ascii="Times New Roman" w:hAnsi="Times New Roman"/>
                <w:sz w:val="24"/>
                <w:szCs w:val="24"/>
                <w:lang w:val="it-IT"/>
              </w:rPr>
              <w:lastRenderedPageBreak/>
              <w:t>încadrează în maximul prevăzut în Baza de Date?</w:t>
            </w:r>
          </w:p>
        </w:tc>
        <w:tc>
          <w:tcPr>
            <w:tcW w:w="301" w:type="pct"/>
            <w:tcBorders>
              <w:top w:val="single" w:sz="4" w:space="0" w:color="auto"/>
              <w:left w:val="single" w:sz="4" w:space="0" w:color="auto"/>
              <w:bottom w:val="single" w:sz="4" w:space="0" w:color="auto"/>
              <w:right w:val="single" w:sz="4" w:space="0" w:color="auto"/>
            </w:tcBorders>
            <w:vAlign w:val="center"/>
            <w:hideMark/>
          </w:tcPr>
          <w:p w14:paraId="336A3929"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lastRenderedPageBreak/>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0D1F9D2F"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hideMark/>
          </w:tcPr>
          <w:p w14:paraId="10DDCBE6"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E66F56" w:rsidRPr="0062309B" w14:paraId="4B1F71C1" w14:textId="77777777" w:rsidTr="00B113B6">
        <w:tc>
          <w:tcPr>
            <w:tcW w:w="3956" w:type="pct"/>
            <w:tcBorders>
              <w:top w:val="single" w:sz="4" w:space="0" w:color="auto"/>
              <w:left w:val="single" w:sz="4" w:space="0" w:color="auto"/>
              <w:bottom w:val="single" w:sz="4" w:space="0" w:color="auto"/>
              <w:right w:val="single" w:sz="4" w:space="0" w:color="auto"/>
            </w:tcBorders>
            <w:hideMark/>
          </w:tcPr>
          <w:p w14:paraId="6F70513D" w14:textId="77777777" w:rsidR="00E66F56" w:rsidRPr="0062309B" w:rsidRDefault="00E66F56">
            <w:pPr>
              <w:pBdr>
                <w:left w:val="single" w:sz="8" w:space="0" w:color="auto"/>
              </w:pBdr>
              <w:spacing w:before="120" w:after="120" w:line="240" w:lineRule="auto"/>
              <w:jc w:val="both"/>
              <w:rPr>
                <w:rFonts w:ascii="Times New Roman" w:hAnsi="Times New Roman"/>
                <w:sz w:val="24"/>
                <w:szCs w:val="24"/>
              </w:rPr>
            </w:pPr>
            <w:r w:rsidRPr="0062309B">
              <w:rPr>
                <w:rFonts w:ascii="Times New Roman" w:hAnsi="Times New Roman"/>
                <w:b/>
                <w:sz w:val="24"/>
                <w:szCs w:val="24"/>
              </w:rPr>
              <w:lastRenderedPageBreak/>
              <w:t>4</w:t>
            </w:r>
            <w:r w:rsidRPr="0062309B">
              <w:rPr>
                <w:rFonts w:ascii="Times New Roman" w:hAnsi="Times New Roman"/>
                <w:sz w:val="24"/>
                <w:szCs w:val="24"/>
                <w:lang w:val="pt-BR"/>
              </w:rPr>
              <w:t xml:space="preserve"> </w:t>
            </w:r>
            <w:r w:rsidRPr="0062309B">
              <w:rPr>
                <w:rFonts w:ascii="Times New Roman" w:hAnsi="Times New Roman"/>
                <w:sz w:val="24"/>
                <w:szCs w:val="24"/>
                <w:lang w:val="it-IT"/>
              </w:rPr>
              <w:t>Pentru lucrări, există în Studiul de Fezabilitate/ Documentația de Avizare a Lucrărilor de Intervenții declaraţia proiectantului semnată şi ştampilată privind sursa de preţuri</w:t>
            </w:r>
            <w:r w:rsidRPr="0062309B">
              <w:rPr>
                <w:rFonts w:ascii="Times New Roman" w:hAnsi="Times New Roman"/>
                <w:spacing w:val="-10"/>
                <w:sz w:val="24"/>
                <w:szCs w:val="24"/>
                <w:lang w:val="pt-BR"/>
              </w:rPr>
              <w:t>?</w:t>
            </w:r>
          </w:p>
        </w:tc>
        <w:tc>
          <w:tcPr>
            <w:tcW w:w="301" w:type="pct"/>
            <w:tcBorders>
              <w:top w:val="single" w:sz="4" w:space="0" w:color="auto"/>
              <w:left w:val="single" w:sz="4" w:space="0" w:color="auto"/>
              <w:bottom w:val="single" w:sz="4" w:space="0" w:color="auto"/>
              <w:right w:val="single" w:sz="4" w:space="0" w:color="auto"/>
            </w:tcBorders>
            <w:vAlign w:val="center"/>
            <w:hideMark/>
          </w:tcPr>
          <w:p w14:paraId="42E9751D"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hideMark/>
          </w:tcPr>
          <w:p w14:paraId="113EBF5E"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hideMark/>
          </w:tcPr>
          <w:p w14:paraId="2F4026DB"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113B6" w:rsidRPr="0062309B" w14:paraId="00520100" w14:textId="77777777" w:rsidTr="00B113B6">
        <w:tc>
          <w:tcPr>
            <w:tcW w:w="3956" w:type="pct"/>
            <w:tcBorders>
              <w:top w:val="single" w:sz="4" w:space="0" w:color="auto"/>
              <w:left w:val="single" w:sz="4" w:space="0" w:color="auto"/>
              <w:bottom w:val="single" w:sz="4" w:space="0" w:color="auto"/>
              <w:right w:val="single" w:sz="4" w:space="0" w:color="auto"/>
            </w:tcBorders>
          </w:tcPr>
          <w:p w14:paraId="5ED942E5" w14:textId="04DE9AA8" w:rsidR="00B113B6" w:rsidRPr="00B113B6" w:rsidRDefault="00B113B6" w:rsidP="00B113B6">
            <w:pPr>
              <w:pBdr>
                <w:left w:val="single" w:sz="8" w:space="0" w:color="auto"/>
              </w:pBdr>
              <w:spacing w:before="120" w:after="120" w:line="240" w:lineRule="auto"/>
              <w:jc w:val="both"/>
              <w:rPr>
                <w:rFonts w:ascii="Times New Roman" w:hAnsi="Times New Roman"/>
                <w:sz w:val="24"/>
                <w:szCs w:val="24"/>
              </w:rPr>
            </w:pPr>
            <w:r w:rsidRPr="00B113B6">
              <w:rPr>
                <w:rFonts w:ascii="Times New Roman" w:hAnsi="Times New Roman"/>
                <w:b/>
                <w:sz w:val="24"/>
                <w:szCs w:val="24"/>
              </w:rPr>
              <w:t>5</w:t>
            </w:r>
            <w:r>
              <w:rPr>
                <w:rFonts w:ascii="Times New Roman" w:hAnsi="Times New Roman"/>
                <w:sz w:val="24"/>
                <w:szCs w:val="24"/>
              </w:rPr>
              <w:t xml:space="preserve"> </w:t>
            </w:r>
            <w:r w:rsidRPr="00B113B6">
              <w:rPr>
                <w:rFonts w:ascii="Times New Roman" w:hAnsi="Times New Roman"/>
                <w:sz w:val="24"/>
                <w:szCs w:val="24"/>
              </w:rPr>
              <w:t>La fundamentarea costului investiţiei de bază s-a ţinut cont de standardul de cost stabilit prin HG nr.363/2010, cu modificările și completările ulterioare , sau Ordinului Ministerului Culturii și Cultelor nr. 2.260/22.06.2006 privind precizarea indicatoarelor de norme de deviz pentru ofertare și decontarea situațiilor de lucrări de consolidare și restaurare-conservare a monumentelor istorice?</w:t>
            </w:r>
          </w:p>
        </w:tc>
        <w:tc>
          <w:tcPr>
            <w:tcW w:w="301" w:type="pct"/>
            <w:tcBorders>
              <w:top w:val="single" w:sz="4" w:space="0" w:color="auto"/>
              <w:left w:val="single" w:sz="4" w:space="0" w:color="auto"/>
              <w:bottom w:val="single" w:sz="4" w:space="0" w:color="auto"/>
              <w:right w:val="single" w:sz="4" w:space="0" w:color="auto"/>
            </w:tcBorders>
            <w:vAlign w:val="center"/>
          </w:tcPr>
          <w:p w14:paraId="4FE84134" w14:textId="73381093" w:rsidR="00B113B6" w:rsidRPr="0062309B" w:rsidRDefault="00B113B6" w:rsidP="00B113B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1" w:type="pct"/>
            <w:tcBorders>
              <w:top w:val="single" w:sz="4" w:space="0" w:color="auto"/>
              <w:left w:val="single" w:sz="4" w:space="0" w:color="auto"/>
              <w:bottom w:val="single" w:sz="4" w:space="0" w:color="auto"/>
              <w:right w:val="single" w:sz="4" w:space="0" w:color="auto"/>
            </w:tcBorders>
            <w:vAlign w:val="center"/>
          </w:tcPr>
          <w:p w14:paraId="1C1A44F4" w14:textId="48E0CD0A" w:rsidR="00B113B6" w:rsidRPr="0062309B" w:rsidRDefault="00B113B6" w:rsidP="00B113B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tcPr>
          <w:p w14:paraId="36D40F0C" w14:textId="7326D95D" w:rsidR="00B113B6" w:rsidRPr="0062309B" w:rsidRDefault="00B113B6" w:rsidP="00B113B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r>
    </w:tbl>
    <w:p w14:paraId="423C8D76" w14:textId="77777777" w:rsidR="00A45CEB" w:rsidRPr="0062309B" w:rsidRDefault="00A45CEB" w:rsidP="00A45CEB">
      <w:pPr>
        <w:rPr>
          <w:rFonts w:ascii="Times New Roman" w:hAnsi="Times New Roman"/>
          <w:sz w:val="24"/>
          <w:szCs w:val="24"/>
        </w:rPr>
      </w:pPr>
      <w:r w:rsidRPr="0062309B">
        <w:rPr>
          <w:rFonts w:ascii="Times New Roman" w:hAnsi="Times New Roman"/>
          <w:b/>
          <w:sz w:val="24"/>
          <w:szCs w:val="24"/>
        </w:rPr>
        <w:t>Verificarea Planului Financiar</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441"/>
        <w:gridCol w:w="2454"/>
        <w:gridCol w:w="2408"/>
      </w:tblGrid>
      <w:tr w:rsidR="00A45CEB" w:rsidRPr="0062309B" w14:paraId="66B4072E" w14:textId="77777777" w:rsidTr="005C1E20">
        <w:trPr>
          <w:trHeight w:val="605"/>
        </w:trPr>
        <w:tc>
          <w:tcPr>
            <w:tcW w:w="9817" w:type="dxa"/>
            <w:gridSpan w:val="4"/>
            <w:shd w:val="clear" w:color="auto" w:fill="2E74B5" w:themeFill="accent5" w:themeFillShade="BF"/>
          </w:tcPr>
          <w:p w14:paraId="280BC5E7" w14:textId="77777777" w:rsidR="00A45CEB" w:rsidRPr="0062309B" w:rsidRDefault="00A45CEB" w:rsidP="005C1E20">
            <w:pPr>
              <w:overflowPunct w:val="0"/>
              <w:autoSpaceDE w:val="0"/>
              <w:autoSpaceDN w:val="0"/>
              <w:adjustRightInd w:val="0"/>
              <w:spacing w:after="0" w:line="240" w:lineRule="auto"/>
              <w:jc w:val="center"/>
              <w:textAlignment w:val="baseline"/>
              <w:rPr>
                <w:rFonts w:ascii="Times New Roman" w:eastAsia="Times New Roman" w:hAnsi="Times New Roman"/>
                <w:bCs/>
                <w:sz w:val="24"/>
                <w:szCs w:val="24"/>
                <w:lang w:eastAsia="fr-FR"/>
              </w:rPr>
            </w:pPr>
            <w:r w:rsidRPr="0062309B">
              <w:rPr>
                <w:rFonts w:ascii="Times New Roman" w:eastAsia="Times New Roman" w:hAnsi="Times New Roman"/>
                <w:b/>
                <w:bCs/>
                <w:sz w:val="24"/>
                <w:szCs w:val="24"/>
                <w:lang w:val="en-US"/>
              </w:rPr>
              <w:t>Plan Financiar</w:t>
            </w:r>
          </w:p>
        </w:tc>
      </w:tr>
      <w:tr w:rsidR="00A45CEB" w:rsidRPr="0062309B" w14:paraId="6DEF0B92" w14:textId="77777777" w:rsidTr="005C1E20">
        <w:trPr>
          <w:cantSplit/>
          <w:trHeight w:val="699"/>
        </w:trPr>
        <w:tc>
          <w:tcPr>
            <w:tcW w:w="2514" w:type="dxa"/>
            <w:shd w:val="clear" w:color="auto" w:fill="2E74B5" w:themeFill="accent5" w:themeFillShade="BF"/>
          </w:tcPr>
          <w:p w14:paraId="23846EDE" w14:textId="77777777" w:rsidR="00A45CEB" w:rsidRPr="0062309B" w:rsidRDefault="00A45CEB" w:rsidP="005C1E20">
            <w:pPr>
              <w:spacing w:after="0" w:line="240" w:lineRule="auto"/>
              <w:ind w:left="-540" w:firstLine="540"/>
              <w:rPr>
                <w:rFonts w:ascii="Times New Roman" w:eastAsia="Times New Roman" w:hAnsi="Times New Roman"/>
                <w:snapToGrid w:val="0"/>
                <w:sz w:val="24"/>
                <w:szCs w:val="24"/>
                <w:lang w:val="en-US"/>
              </w:rPr>
            </w:pPr>
          </w:p>
        </w:tc>
        <w:tc>
          <w:tcPr>
            <w:tcW w:w="2441" w:type="dxa"/>
            <w:shd w:val="clear" w:color="auto" w:fill="2E74B5" w:themeFill="accent5" w:themeFillShade="BF"/>
            <w:vAlign w:val="center"/>
          </w:tcPr>
          <w:p w14:paraId="2A9DF77E"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r w:rsidRPr="0062309B">
              <w:rPr>
                <w:rFonts w:ascii="Times New Roman" w:eastAsia="Times New Roman" w:hAnsi="Times New Roman"/>
                <w:b/>
                <w:snapToGrid w:val="0"/>
                <w:sz w:val="24"/>
                <w:szCs w:val="24"/>
                <w:lang w:val="en-US"/>
              </w:rPr>
              <w:t>Cheltuieli eligibile</w:t>
            </w:r>
          </w:p>
        </w:tc>
        <w:tc>
          <w:tcPr>
            <w:tcW w:w="2454" w:type="dxa"/>
            <w:shd w:val="clear" w:color="auto" w:fill="2E74B5" w:themeFill="accent5" w:themeFillShade="BF"/>
            <w:vAlign w:val="center"/>
          </w:tcPr>
          <w:p w14:paraId="092C6323" w14:textId="77777777" w:rsidR="00A45CEB" w:rsidRPr="0062309B" w:rsidRDefault="00A45CEB" w:rsidP="005C1E20">
            <w:pPr>
              <w:spacing w:after="0" w:line="240" w:lineRule="auto"/>
              <w:jc w:val="center"/>
              <w:rPr>
                <w:rFonts w:ascii="Times New Roman" w:eastAsia="Times New Roman" w:hAnsi="Times New Roman"/>
                <w:b/>
                <w:snapToGrid w:val="0"/>
                <w:sz w:val="24"/>
                <w:szCs w:val="24"/>
                <w:lang w:val="en-US"/>
              </w:rPr>
            </w:pPr>
            <w:r w:rsidRPr="0062309B">
              <w:rPr>
                <w:rFonts w:ascii="Times New Roman" w:eastAsia="Times New Roman" w:hAnsi="Times New Roman"/>
                <w:b/>
                <w:snapToGrid w:val="0"/>
                <w:sz w:val="24"/>
                <w:szCs w:val="24"/>
                <w:lang w:val="en-US"/>
              </w:rPr>
              <w:t>Cheltuieli neeeligibile</w:t>
            </w:r>
          </w:p>
        </w:tc>
        <w:tc>
          <w:tcPr>
            <w:tcW w:w="2408" w:type="dxa"/>
            <w:shd w:val="clear" w:color="auto" w:fill="2E74B5" w:themeFill="accent5" w:themeFillShade="BF"/>
            <w:vAlign w:val="center"/>
          </w:tcPr>
          <w:p w14:paraId="06E3D856" w14:textId="77777777" w:rsidR="00A45CEB" w:rsidRPr="0062309B" w:rsidRDefault="00A45CEB" w:rsidP="005C1E20">
            <w:pPr>
              <w:spacing w:after="0" w:line="240" w:lineRule="auto"/>
              <w:ind w:left="-540" w:firstLine="540"/>
              <w:jc w:val="center"/>
              <w:rPr>
                <w:rFonts w:ascii="Times New Roman" w:eastAsia="Times New Roman" w:hAnsi="Times New Roman"/>
                <w:b/>
                <w:snapToGrid w:val="0"/>
                <w:sz w:val="24"/>
                <w:szCs w:val="24"/>
                <w:lang w:val="en-US"/>
              </w:rPr>
            </w:pPr>
            <w:r w:rsidRPr="0062309B">
              <w:rPr>
                <w:rFonts w:ascii="Times New Roman" w:eastAsia="Times New Roman" w:hAnsi="Times New Roman"/>
                <w:b/>
                <w:snapToGrid w:val="0"/>
                <w:sz w:val="24"/>
                <w:szCs w:val="24"/>
                <w:lang w:val="en-US"/>
              </w:rPr>
              <w:t>Total proiect</w:t>
            </w:r>
          </w:p>
        </w:tc>
      </w:tr>
      <w:tr w:rsidR="00A45CEB" w:rsidRPr="0062309B" w14:paraId="0AC4BB5B" w14:textId="77777777" w:rsidTr="005C1E20">
        <w:trPr>
          <w:trHeight w:val="286"/>
        </w:trPr>
        <w:tc>
          <w:tcPr>
            <w:tcW w:w="2514" w:type="dxa"/>
            <w:shd w:val="clear" w:color="auto" w:fill="2E74B5" w:themeFill="accent5" w:themeFillShade="BF"/>
          </w:tcPr>
          <w:p w14:paraId="069BBFF3" w14:textId="77777777" w:rsidR="00A45CEB" w:rsidRPr="0062309B" w:rsidRDefault="00A45CEB" w:rsidP="005C1E20">
            <w:pPr>
              <w:spacing w:after="0" w:line="240" w:lineRule="auto"/>
              <w:ind w:left="-540" w:firstLine="540"/>
              <w:jc w:val="center"/>
              <w:rPr>
                <w:rFonts w:ascii="Times New Roman" w:eastAsia="Times New Roman" w:hAnsi="Times New Roman"/>
                <w:snapToGrid w:val="0"/>
                <w:sz w:val="24"/>
                <w:szCs w:val="24"/>
                <w:lang w:val="en-US"/>
              </w:rPr>
            </w:pPr>
            <w:r w:rsidRPr="0062309B">
              <w:rPr>
                <w:rFonts w:ascii="Times New Roman" w:eastAsia="Times New Roman" w:hAnsi="Times New Roman"/>
                <w:snapToGrid w:val="0"/>
                <w:sz w:val="24"/>
                <w:szCs w:val="24"/>
                <w:lang w:val="en-US"/>
              </w:rPr>
              <w:t>0</w:t>
            </w:r>
          </w:p>
        </w:tc>
        <w:tc>
          <w:tcPr>
            <w:tcW w:w="2441" w:type="dxa"/>
            <w:shd w:val="clear" w:color="auto" w:fill="2E74B5" w:themeFill="accent5" w:themeFillShade="BF"/>
          </w:tcPr>
          <w:p w14:paraId="201F93F0" w14:textId="77777777" w:rsidR="00A45CEB" w:rsidRPr="0062309B" w:rsidRDefault="00A45CEB" w:rsidP="005C1E20">
            <w:pPr>
              <w:spacing w:after="0" w:line="240" w:lineRule="auto"/>
              <w:ind w:left="-540" w:firstLine="540"/>
              <w:jc w:val="center"/>
              <w:rPr>
                <w:rFonts w:ascii="Times New Roman" w:eastAsia="Times New Roman" w:hAnsi="Times New Roman"/>
                <w:b/>
                <w:snapToGrid w:val="0"/>
                <w:sz w:val="24"/>
                <w:szCs w:val="24"/>
                <w:lang w:val="en-US"/>
              </w:rPr>
            </w:pPr>
            <w:r w:rsidRPr="0062309B">
              <w:rPr>
                <w:rFonts w:ascii="Times New Roman" w:eastAsia="Times New Roman" w:hAnsi="Times New Roman"/>
                <w:b/>
                <w:snapToGrid w:val="0"/>
                <w:sz w:val="24"/>
                <w:szCs w:val="24"/>
                <w:lang w:val="en-US"/>
              </w:rPr>
              <w:t>1</w:t>
            </w:r>
          </w:p>
        </w:tc>
        <w:tc>
          <w:tcPr>
            <w:tcW w:w="2454" w:type="dxa"/>
            <w:shd w:val="clear" w:color="auto" w:fill="2E74B5" w:themeFill="accent5" w:themeFillShade="BF"/>
          </w:tcPr>
          <w:p w14:paraId="767B1CAD" w14:textId="77777777" w:rsidR="00A45CEB" w:rsidRPr="0062309B" w:rsidRDefault="00A45CEB" w:rsidP="005C1E20">
            <w:pPr>
              <w:spacing w:after="0" w:line="240" w:lineRule="auto"/>
              <w:ind w:left="-540" w:firstLine="540"/>
              <w:jc w:val="center"/>
              <w:rPr>
                <w:rFonts w:ascii="Times New Roman" w:eastAsia="Times New Roman" w:hAnsi="Times New Roman"/>
                <w:b/>
                <w:snapToGrid w:val="0"/>
                <w:sz w:val="24"/>
                <w:szCs w:val="24"/>
                <w:lang w:val="en-US"/>
              </w:rPr>
            </w:pPr>
            <w:r w:rsidRPr="0062309B">
              <w:rPr>
                <w:rFonts w:ascii="Times New Roman" w:eastAsia="Times New Roman" w:hAnsi="Times New Roman"/>
                <w:b/>
                <w:snapToGrid w:val="0"/>
                <w:sz w:val="24"/>
                <w:szCs w:val="24"/>
                <w:lang w:val="en-US"/>
              </w:rPr>
              <w:t>2</w:t>
            </w:r>
          </w:p>
        </w:tc>
        <w:tc>
          <w:tcPr>
            <w:tcW w:w="2408" w:type="dxa"/>
            <w:shd w:val="clear" w:color="auto" w:fill="2E74B5" w:themeFill="accent5" w:themeFillShade="BF"/>
          </w:tcPr>
          <w:p w14:paraId="6C08056B" w14:textId="77777777" w:rsidR="00A45CEB" w:rsidRPr="0062309B" w:rsidRDefault="00A45CEB" w:rsidP="005C1E20">
            <w:pPr>
              <w:spacing w:after="0" w:line="240" w:lineRule="auto"/>
              <w:ind w:left="-540" w:firstLine="540"/>
              <w:jc w:val="center"/>
              <w:rPr>
                <w:rFonts w:ascii="Times New Roman" w:eastAsia="Times New Roman" w:hAnsi="Times New Roman"/>
                <w:b/>
                <w:snapToGrid w:val="0"/>
                <w:sz w:val="24"/>
                <w:szCs w:val="24"/>
                <w:lang w:val="en-US"/>
              </w:rPr>
            </w:pPr>
            <w:r w:rsidRPr="0062309B">
              <w:rPr>
                <w:rFonts w:ascii="Times New Roman" w:eastAsia="Times New Roman" w:hAnsi="Times New Roman"/>
                <w:b/>
                <w:snapToGrid w:val="0"/>
                <w:sz w:val="24"/>
                <w:szCs w:val="24"/>
                <w:lang w:val="en-US"/>
              </w:rPr>
              <w:t>3</w:t>
            </w:r>
          </w:p>
        </w:tc>
      </w:tr>
      <w:tr w:rsidR="00A45CEB" w:rsidRPr="0062309B" w14:paraId="04837C54" w14:textId="77777777" w:rsidTr="005C1E20">
        <w:trPr>
          <w:trHeight w:val="271"/>
        </w:trPr>
        <w:tc>
          <w:tcPr>
            <w:tcW w:w="2514" w:type="dxa"/>
            <w:shd w:val="clear" w:color="auto" w:fill="2E74B5" w:themeFill="accent5" w:themeFillShade="BF"/>
          </w:tcPr>
          <w:p w14:paraId="385451AC" w14:textId="77777777" w:rsidR="00A45CEB" w:rsidRPr="0062309B" w:rsidRDefault="00A45CEB" w:rsidP="005C1E20">
            <w:pPr>
              <w:spacing w:after="0" w:line="240" w:lineRule="auto"/>
              <w:ind w:left="-540" w:firstLine="540"/>
              <w:rPr>
                <w:rFonts w:ascii="Times New Roman" w:eastAsia="Times New Roman" w:hAnsi="Times New Roman"/>
                <w:snapToGrid w:val="0"/>
                <w:sz w:val="24"/>
                <w:szCs w:val="24"/>
                <w:lang w:val="en-US"/>
              </w:rPr>
            </w:pPr>
          </w:p>
        </w:tc>
        <w:tc>
          <w:tcPr>
            <w:tcW w:w="2441" w:type="dxa"/>
            <w:shd w:val="clear" w:color="auto" w:fill="2E74B5" w:themeFill="accent5" w:themeFillShade="BF"/>
          </w:tcPr>
          <w:p w14:paraId="15CE157E" w14:textId="77777777" w:rsidR="00A45CEB" w:rsidRPr="0062309B" w:rsidRDefault="00A45CEB" w:rsidP="005C1E20">
            <w:pPr>
              <w:spacing w:after="0" w:line="240" w:lineRule="auto"/>
              <w:ind w:left="-540" w:firstLine="540"/>
              <w:jc w:val="center"/>
              <w:rPr>
                <w:rFonts w:ascii="Times New Roman" w:eastAsia="Times New Roman" w:hAnsi="Times New Roman"/>
                <w:b/>
                <w:snapToGrid w:val="0"/>
                <w:sz w:val="24"/>
                <w:szCs w:val="24"/>
                <w:lang w:val="en-US"/>
              </w:rPr>
            </w:pPr>
            <w:r w:rsidRPr="0062309B">
              <w:rPr>
                <w:rFonts w:ascii="Times New Roman" w:eastAsia="Times New Roman" w:hAnsi="Times New Roman"/>
                <w:b/>
                <w:snapToGrid w:val="0"/>
                <w:sz w:val="24"/>
                <w:szCs w:val="24"/>
                <w:lang w:val="en-US"/>
              </w:rPr>
              <w:t>Euro</w:t>
            </w:r>
          </w:p>
        </w:tc>
        <w:tc>
          <w:tcPr>
            <w:tcW w:w="2454" w:type="dxa"/>
            <w:shd w:val="clear" w:color="auto" w:fill="2E74B5" w:themeFill="accent5" w:themeFillShade="BF"/>
          </w:tcPr>
          <w:p w14:paraId="1E1B4CBB" w14:textId="77777777" w:rsidR="00A45CEB" w:rsidRPr="0062309B" w:rsidRDefault="00A45CEB" w:rsidP="005C1E20">
            <w:pPr>
              <w:spacing w:after="0" w:line="240" w:lineRule="auto"/>
              <w:ind w:left="-540" w:firstLine="540"/>
              <w:jc w:val="center"/>
              <w:rPr>
                <w:rFonts w:ascii="Times New Roman" w:eastAsia="Times New Roman" w:hAnsi="Times New Roman"/>
                <w:b/>
                <w:snapToGrid w:val="0"/>
                <w:sz w:val="24"/>
                <w:szCs w:val="24"/>
                <w:lang w:val="en-US"/>
              </w:rPr>
            </w:pPr>
            <w:r w:rsidRPr="0062309B">
              <w:rPr>
                <w:rFonts w:ascii="Times New Roman" w:eastAsia="Times New Roman" w:hAnsi="Times New Roman"/>
                <w:b/>
                <w:snapToGrid w:val="0"/>
                <w:sz w:val="24"/>
                <w:szCs w:val="24"/>
                <w:lang w:val="en-US"/>
              </w:rPr>
              <w:t>Euro</w:t>
            </w:r>
          </w:p>
        </w:tc>
        <w:tc>
          <w:tcPr>
            <w:tcW w:w="2408" w:type="dxa"/>
            <w:shd w:val="clear" w:color="auto" w:fill="2E74B5" w:themeFill="accent5" w:themeFillShade="BF"/>
          </w:tcPr>
          <w:p w14:paraId="185B6020" w14:textId="77777777" w:rsidR="00A45CEB" w:rsidRPr="0062309B" w:rsidRDefault="00A45CEB" w:rsidP="005C1E20">
            <w:pPr>
              <w:spacing w:after="0" w:line="240" w:lineRule="auto"/>
              <w:ind w:left="-540" w:firstLine="540"/>
              <w:jc w:val="center"/>
              <w:rPr>
                <w:rFonts w:ascii="Times New Roman" w:eastAsia="Times New Roman" w:hAnsi="Times New Roman"/>
                <w:b/>
                <w:snapToGrid w:val="0"/>
                <w:sz w:val="24"/>
                <w:szCs w:val="24"/>
                <w:lang w:val="en-US"/>
              </w:rPr>
            </w:pPr>
            <w:r w:rsidRPr="0062309B">
              <w:rPr>
                <w:rFonts w:ascii="Times New Roman" w:eastAsia="Times New Roman" w:hAnsi="Times New Roman"/>
                <w:b/>
                <w:snapToGrid w:val="0"/>
                <w:sz w:val="24"/>
                <w:szCs w:val="24"/>
                <w:lang w:val="en-US"/>
              </w:rPr>
              <w:t>Euro</w:t>
            </w:r>
          </w:p>
        </w:tc>
      </w:tr>
      <w:tr w:rsidR="00A45CEB" w:rsidRPr="0062309B" w14:paraId="0E480597" w14:textId="77777777" w:rsidTr="005C1E20">
        <w:trPr>
          <w:trHeight w:val="557"/>
        </w:trPr>
        <w:tc>
          <w:tcPr>
            <w:tcW w:w="2514" w:type="dxa"/>
            <w:shd w:val="clear" w:color="auto" w:fill="auto"/>
          </w:tcPr>
          <w:p w14:paraId="434547AE" w14:textId="77777777" w:rsidR="00A45CEB" w:rsidRPr="0062309B" w:rsidRDefault="00A45CEB" w:rsidP="005C1E20">
            <w:pPr>
              <w:spacing w:after="0" w:line="240" w:lineRule="auto"/>
              <w:rPr>
                <w:rFonts w:ascii="Times New Roman" w:eastAsia="Times New Roman" w:hAnsi="Times New Roman"/>
                <w:b/>
                <w:snapToGrid w:val="0"/>
                <w:sz w:val="24"/>
                <w:szCs w:val="24"/>
                <w:lang w:eastAsia="ro-RO"/>
              </w:rPr>
            </w:pPr>
            <w:r w:rsidRPr="0062309B">
              <w:rPr>
                <w:rFonts w:ascii="Times New Roman" w:eastAsia="Times New Roman" w:hAnsi="Times New Roman"/>
                <w:b/>
                <w:snapToGrid w:val="0"/>
                <w:sz w:val="24"/>
                <w:szCs w:val="24"/>
                <w:lang w:val="en-US"/>
              </w:rPr>
              <w:t>1.Ajutor public nerambursabil</w:t>
            </w:r>
          </w:p>
        </w:tc>
        <w:tc>
          <w:tcPr>
            <w:tcW w:w="2441" w:type="dxa"/>
            <w:shd w:val="clear" w:color="auto" w:fill="FFFFFF" w:themeFill="background1"/>
          </w:tcPr>
          <w:p w14:paraId="53DBBBA5"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54" w:type="dxa"/>
            <w:shd w:val="clear" w:color="auto" w:fill="2E74B5" w:themeFill="accent5" w:themeFillShade="BF"/>
          </w:tcPr>
          <w:p w14:paraId="2FBA9630"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08" w:type="dxa"/>
            <w:shd w:val="clear" w:color="auto" w:fill="FFFFFF" w:themeFill="background1"/>
          </w:tcPr>
          <w:p w14:paraId="242082D6"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r>
      <w:tr w:rsidR="00A45CEB" w:rsidRPr="0062309B" w14:paraId="0C0166D5" w14:textId="77777777" w:rsidTr="005C1E20">
        <w:trPr>
          <w:trHeight w:val="572"/>
        </w:trPr>
        <w:tc>
          <w:tcPr>
            <w:tcW w:w="2514" w:type="dxa"/>
            <w:shd w:val="clear" w:color="auto" w:fill="auto"/>
          </w:tcPr>
          <w:p w14:paraId="7C0B2E05" w14:textId="77777777" w:rsidR="00A45CEB" w:rsidRPr="0062309B" w:rsidRDefault="00A45CEB" w:rsidP="005C1E20">
            <w:pPr>
              <w:spacing w:after="0" w:line="240" w:lineRule="auto"/>
              <w:rPr>
                <w:rFonts w:ascii="Times New Roman" w:eastAsia="Times New Roman" w:hAnsi="Times New Roman"/>
                <w:b/>
                <w:snapToGrid w:val="0"/>
                <w:sz w:val="24"/>
                <w:szCs w:val="24"/>
                <w:lang w:eastAsia="ro-RO"/>
              </w:rPr>
            </w:pPr>
            <w:r w:rsidRPr="0062309B">
              <w:rPr>
                <w:rFonts w:ascii="Times New Roman" w:eastAsia="Times New Roman" w:hAnsi="Times New Roman"/>
                <w:b/>
                <w:snapToGrid w:val="0"/>
                <w:sz w:val="24"/>
                <w:szCs w:val="24"/>
                <w:lang w:val="en-US"/>
              </w:rPr>
              <w:t>2.Cofinanţare privată, din care:</w:t>
            </w:r>
          </w:p>
        </w:tc>
        <w:tc>
          <w:tcPr>
            <w:tcW w:w="2441" w:type="dxa"/>
            <w:shd w:val="clear" w:color="auto" w:fill="FFFFFF" w:themeFill="background1"/>
          </w:tcPr>
          <w:p w14:paraId="53F1708C"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54" w:type="dxa"/>
            <w:shd w:val="clear" w:color="auto" w:fill="FFFFFF" w:themeFill="background1"/>
          </w:tcPr>
          <w:p w14:paraId="70779914"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08" w:type="dxa"/>
            <w:shd w:val="clear" w:color="auto" w:fill="FFFFFF" w:themeFill="background1"/>
          </w:tcPr>
          <w:p w14:paraId="37387586"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r>
      <w:tr w:rsidR="00A45CEB" w:rsidRPr="0062309B" w14:paraId="4BA58DFC" w14:textId="77777777" w:rsidTr="005C1E20">
        <w:trPr>
          <w:trHeight w:val="271"/>
        </w:trPr>
        <w:tc>
          <w:tcPr>
            <w:tcW w:w="2514" w:type="dxa"/>
            <w:shd w:val="clear" w:color="auto" w:fill="auto"/>
          </w:tcPr>
          <w:p w14:paraId="2CD2A1FE" w14:textId="77777777" w:rsidR="00A45CEB" w:rsidRPr="0062309B" w:rsidRDefault="00A45CEB" w:rsidP="005C1E20">
            <w:pPr>
              <w:spacing w:after="0" w:line="240" w:lineRule="auto"/>
              <w:rPr>
                <w:rFonts w:ascii="Times New Roman" w:eastAsia="Times New Roman" w:hAnsi="Times New Roman"/>
                <w:snapToGrid w:val="0"/>
                <w:sz w:val="24"/>
                <w:szCs w:val="24"/>
                <w:lang w:val="en-US"/>
              </w:rPr>
            </w:pPr>
            <w:r w:rsidRPr="0062309B">
              <w:rPr>
                <w:rFonts w:ascii="Times New Roman" w:eastAsia="Times New Roman" w:hAnsi="Times New Roman"/>
                <w:snapToGrid w:val="0"/>
                <w:sz w:val="24"/>
                <w:szCs w:val="24"/>
                <w:lang w:val="en-US"/>
              </w:rPr>
              <w:t xml:space="preserve">   2.1  - autofinanţare</w:t>
            </w:r>
          </w:p>
        </w:tc>
        <w:tc>
          <w:tcPr>
            <w:tcW w:w="2441" w:type="dxa"/>
            <w:shd w:val="clear" w:color="auto" w:fill="FFFFFF" w:themeFill="background1"/>
          </w:tcPr>
          <w:p w14:paraId="279D51FC"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54" w:type="dxa"/>
            <w:shd w:val="clear" w:color="auto" w:fill="FFFFFF" w:themeFill="background1"/>
          </w:tcPr>
          <w:p w14:paraId="595EF9AD"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08" w:type="dxa"/>
            <w:shd w:val="clear" w:color="auto" w:fill="FFFFFF" w:themeFill="background1"/>
          </w:tcPr>
          <w:p w14:paraId="2B9D467A"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r>
      <w:tr w:rsidR="00A45CEB" w:rsidRPr="0062309B" w14:paraId="2CC8F2AD" w14:textId="77777777" w:rsidTr="005C1E20">
        <w:trPr>
          <w:trHeight w:val="286"/>
        </w:trPr>
        <w:tc>
          <w:tcPr>
            <w:tcW w:w="2514" w:type="dxa"/>
            <w:shd w:val="clear" w:color="auto" w:fill="auto"/>
          </w:tcPr>
          <w:p w14:paraId="2944EA52" w14:textId="77777777" w:rsidR="00A45CEB" w:rsidRPr="0062309B" w:rsidRDefault="00A45CEB" w:rsidP="005C1E20">
            <w:pPr>
              <w:spacing w:after="0" w:line="240" w:lineRule="auto"/>
              <w:rPr>
                <w:rFonts w:ascii="Times New Roman" w:eastAsia="Times New Roman" w:hAnsi="Times New Roman"/>
                <w:snapToGrid w:val="0"/>
                <w:sz w:val="24"/>
                <w:szCs w:val="24"/>
                <w:lang w:val="en-US"/>
              </w:rPr>
            </w:pPr>
            <w:r w:rsidRPr="0062309B">
              <w:rPr>
                <w:rFonts w:ascii="Times New Roman" w:eastAsia="Times New Roman" w:hAnsi="Times New Roman"/>
                <w:snapToGrid w:val="0"/>
                <w:sz w:val="24"/>
                <w:szCs w:val="24"/>
                <w:lang w:val="en-US"/>
              </w:rPr>
              <w:t xml:space="preserve">   2.2  - împrumuturi</w:t>
            </w:r>
          </w:p>
        </w:tc>
        <w:tc>
          <w:tcPr>
            <w:tcW w:w="2441" w:type="dxa"/>
            <w:shd w:val="clear" w:color="auto" w:fill="FFFFFF" w:themeFill="background1"/>
          </w:tcPr>
          <w:p w14:paraId="53DE033C"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54" w:type="dxa"/>
            <w:shd w:val="clear" w:color="auto" w:fill="FFFFFF" w:themeFill="background1"/>
          </w:tcPr>
          <w:p w14:paraId="072EFE86"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08" w:type="dxa"/>
            <w:shd w:val="clear" w:color="auto" w:fill="FFFFFF" w:themeFill="background1"/>
          </w:tcPr>
          <w:p w14:paraId="30E71979"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r>
      <w:tr w:rsidR="00A45CEB" w:rsidRPr="0062309B" w14:paraId="01E9417B" w14:textId="77777777" w:rsidTr="005C1E20">
        <w:trPr>
          <w:trHeight w:val="271"/>
        </w:trPr>
        <w:tc>
          <w:tcPr>
            <w:tcW w:w="2514" w:type="dxa"/>
            <w:shd w:val="clear" w:color="auto" w:fill="auto"/>
          </w:tcPr>
          <w:p w14:paraId="3412A7C5"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r w:rsidRPr="0062309B">
              <w:rPr>
                <w:rFonts w:ascii="Times New Roman" w:eastAsia="Times New Roman" w:hAnsi="Times New Roman"/>
                <w:b/>
                <w:snapToGrid w:val="0"/>
                <w:sz w:val="24"/>
                <w:szCs w:val="24"/>
                <w:lang w:val="en-US"/>
              </w:rPr>
              <w:t>3. Buget Local</w:t>
            </w:r>
          </w:p>
        </w:tc>
        <w:tc>
          <w:tcPr>
            <w:tcW w:w="2441" w:type="dxa"/>
            <w:shd w:val="clear" w:color="auto" w:fill="FFFFFF" w:themeFill="background1"/>
          </w:tcPr>
          <w:p w14:paraId="4ABB1100"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54" w:type="dxa"/>
            <w:shd w:val="clear" w:color="auto" w:fill="FFFFFF" w:themeFill="background1"/>
          </w:tcPr>
          <w:p w14:paraId="0587FE14"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08" w:type="dxa"/>
            <w:shd w:val="clear" w:color="auto" w:fill="FFFFFF" w:themeFill="background1"/>
          </w:tcPr>
          <w:p w14:paraId="4D2AE6E8"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r>
      <w:tr w:rsidR="00A45CEB" w:rsidRPr="0062309B" w14:paraId="0142745E" w14:textId="77777777" w:rsidTr="005C1E20">
        <w:trPr>
          <w:trHeight w:val="271"/>
        </w:trPr>
        <w:tc>
          <w:tcPr>
            <w:tcW w:w="2514" w:type="dxa"/>
            <w:shd w:val="clear" w:color="auto" w:fill="auto"/>
          </w:tcPr>
          <w:p w14:paraId="6C81AE13" w14:textId="77777777" w:rsidR="00A45CEB" w:rsidRPr="0062309B" w:rsidRDefault="00A45CEB" w:rsidP="005C1E20">
            <w:pPr>
              <w:spacing w:after="0" w:line="240" w:lineRule="auto"/>
              <w:ind w:left="-540" w:firstLine="540"/>
              <w:rPr>
                <w:rFonts w:ascii="Times New Roman" w:eastAsia="Times New Roman" w:hAnsi="Times New Roman"/>
                <w:snapToGrid w:val="0"/>
                <w:sz w:val="24"/>
                <w:szCs w:val="24"/>
                <w:lang w:val="en-US"/>
              </w:rPr>
            </w:pPr>
            <w:r w:rsidRPr="0062309B">
              <w:rPr>
                <w:rFonts w:ascii="Times New Roman" w:eastAsia="Times New Roman" w:hAnsi="Times New Roman"/>
                <w:b/>
                <w:snapToGrid w:val="0"/>
                <w:sz w:val="24"/>
                <w:szCs w:val="24"/>
                <w:lang w:val="en-US"/>
              </w:rPr>
              <w:t>4.TOTAL PROIECT</w:t>
            </w:r>
          </w:p>
        </w:tc>
        <w:tc>
          <w:tcPr>
            <w:tcW w:w="2441" w:type="dxa"/>
            <w:shd w:val="clear" w:color="auto" w:fill="FFFFFF" w:themeFill="background1"/>
          </w:tcPr>
          <w:p w14:paraId="45FFF70E"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54" w:type="dxa"/>
            <w:shd w:val="clear" w:color="auto" w:fill="FFFFFF" w:themeFill="background1"/>
          </w:tcPr>
          <w:p w14:paraId="07B5B113"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08" w:type="dxa"/>
            <w:shd w:val="clear" w:color="auto" w:fill="FFFFFF" w:themeFill="background1"/>
          </w:tcPr>
          <w:p w14:paraId="6056E956"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r>
      <w:tr w:rsidR="00A45CEB" w:rsidRPr="0062309B" w14:paraId="0D3810AC" w14:textId="77777777" w:rsidTr="005C1E20">
        <w:trPr>
          <w:trHeight w:val="572"/>
        </w:trPr>
        <w:tc>
          <w:tcPr>
            <w:tcW w:w="2514" w:type="dxa"/>
            <w:shd w:val="clear" w:color="auto" w:fill="auto"/>
          </w:tcPr>
          <w:p w14:paraId="6D76F1BE" w14:textId="77777777" w:rsidR="00A45CEB" w:rsidRPr="0062309B" w:rsidRDefault="00A45CEB" w:rsidP="005C1E20">
            <w:pPr>
              <w:spacing w:after="0" w:line="240" w:lineRule="auto"/>
              <w:jc w:val="center"/>
              <w:rPr>
                <w:rFonts w:ascii="Times New Roman" w:eastAsia="Times New Roman" w:hAnsi="Times New Roman"/>
                <w:snapToGrid w:val="0"/>
                <w:sz w:val="24"/>
                <w:szCs w:val="24"/>
                <w:lang w:eastAsia="ro-RO"/>
              </w:rPr>
            </w:pPr>
            <w:r w:rsidRPr="0062309B">
              <w:rPr>
                <w:rFonts w:ascii="Times New Roman" w:eastAsia="Times New Roman" w:hAnsi="Times New Roman"/>
                <w:snapToGrid w:val="0"/>
                <w:sz w:val="24"/>
                <w:szCs w:val="24"/>
                <w:lang w:val="en-US"/>
              </w:rPr>
              <w:t>Procent contribuţie publică</w:t>
            </w:r>
          </w:p>
        </w:tc>
        <w:tc>
          <w:tcPr>
            <w:tcW w:w="2441" w:type="dxa"/>
            <w:shd w:val="clear" w:color="auto" w:fill="FFFFFF" w:themeFill="background1"/>
          </w:tcPr>
          <w:p w14:paraId="0724FDB0"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54" w:type="dxa"/>
            <w:shd w:val="clear" w:color="auto" w:fill="FFFFFF" w:themeFill="background1"/>
          </w:tcPr>
          <w:p w14:paraId="31250B1A"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08" w:type="dxa"/>
            <w:shd w:val="clear" w:color="auto" w:fill="FFFFFF" w:themeFill="background1"/>
          </w:tcPr>
          <w:p w14:paraId="7527A6D4"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r>
      <w:tr w:rsidR="00A45CEB" w:rsidRPr="0062309B" w14:paraId="797ED465" w14:textId="77777777" w:rsidTr="005C1E20">
        <w:trPr>
          <w:trHeight w:val="271"/>
        </w:trPr>
        <w:tc>
          <w:tcPr>
            <w:tcW w:w="2514" w:type="dxa"/>
            <w:shd w:val="clear" w:color="auto" w:fill="auto"/>
          </w:tcPr>
          <w:p w14:paraId="3AE4617D" w14:textId="77777777" w:rsidR="00A45CEB" w:rsidRPr="0062309B" w:rsidRDefault="00A45CEB" w:rsidP="005C1E20">
            <w:pPr>
              <w:spacing w:after="0" w:line="240" w:lineRule="auto"/>
              <w:ind w:left="-540" w:firstLine="540"/>
              <w:jc w:val="center"/>
              <w:rPr>
                <w:rFonts w:ascii="Times New Roman" w:eastAsia="Times New Roman" w:hAnsi="Times New Roman"/>
                <w:snapToGrid w:val="0"/>
                <w:sz w:val="24"/>
                <w:szCs w:val="24"/>
                <w:lang w:val="en-US"/>
              </w:rPr>
            </w:pPr>
            <w:r w:rsidRPr="0062309B">
              <w:rPr>
                <w:rFonts w:ascii="Times New Roman" w:eastAsia="Times New Roman" w:hAnsi="Times New Roman"/>
                <w:snapToGrid w:val="0"/>
                <w:sz w:val="24"/>
                <w:szCs w:val="24"/>
                <w:lang w:val="en-US"/>
              </w:rPr>
              <w:t>Avans solicitat</w:t>
            </w:r>
          </w:p>
        </w:tc>
        <w:tc>
          <w:tcPr>
            <w:tcW w:w="2441" w:type="dxa"/>
            <w:shd w:val="clear" w:color="auto" w:fill="FFFFFF" w:themeFill="background1"/>
          </w:tcPr>
          <w:p w14:paraId="667CCB6E"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54" w:type="dxa"/>
            <w:shd w:val="clear" w:color="auto" w:fill="FFFFFF" w:themeFill="background1"/>
          </w:tcPr>
          <w:p w14:paraId="5C951EB0"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08" w:type="dxa"/>
            <w:shd w:val="clear" w:color="auto" w:fill="FFFFFF" w:themeFill="background1"/>
          </w:tcPr>
          <w:p w14:paraId="5FC73D12"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r>
      <w:tr w:rsidR="00A45CEB" w:rsidRPr="0062309B" w14:paraId="632B4F12" w14:textId="77777777" w:rsidTr="005C1E20">
        <w:trPr>
          <w:trHeight w:val="286"/>
        </w:trPr>
        <w:tc>
          <w:tcPr>
            <w:tcW w:w="2514" w:type="dxa"/>
            <w:shd w:val="clear" w:color="auto" w:fill="auto"/>
          </w:tcPr>
          <w:p w14:paraId="11A7265F" w14:textId="77777777" w:rsidR="00A45CEB" w:rsidRPr="0062309B" w:rsidRDefault="00A45CEB" w:rsidP="005C1E20">
            <w:pPr>
              <w:spacing w:after="0" w:line="240" w:lineRule="auto"/>
              <w:ind w:left="-540" w:firstLine="540"/>
              <w:jc w:val="center"/>
              <w:rPr>
                <w:rFonts w:ascii="Times New Roman" w:eastAsia="Times New Roman" w:hAnsi="Times New Roman"/>
                <w:snapToGrid w:val="0"/>
                <w:sz w:val="24"/>
                <w:szCs w:val="24"/>
                <w:lang w:val="en-US"/>
              </w:rPr>
            </w:pPr>
            <w:r w:rsidRPr="0062309B">
              <w:rPr>
                <w:rFonts w:ascii="Times New Roman" w:eastAsia="Times New Roman" w:hAnsi="Times New Roman"/>
                <w:snapToGrid w:val="0"/>
                <w:sz w:val="24"/>
                <w:szCs w:val="24"/>
                <w:lang w:val="en-US"/>
              </w:rPr>
              <w:t>Procent avans</w:t>
            </w:r>
          </w:p>
        </w:tc>
        <w:tc>
          <w:tcPr>
            <w:tcW w:w="2441" w:type="dxa"/>
            <w:shd w:val="clear" w:color="auto" w:fill="FFFFFF" w:themeFill="background1"/>
          </w:tcPr>
          <w:p w14:paraId="5477D1C5"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54" w:type="dxa"/>
            <w:shd w:val="clear" w:color="auto" w:fill="FFFFFF" w:themeFill="background1"/>
          </w:tcPr>
          <w:p w14:paraId="13B74271"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c>
          <w:tcPr>
            <w:tcW w:w="2408" w:type="dxa"/>
            <w:shd w:val="clear" w:color="auto" w:fill="FFFFFF" w:themeFill="background1"/>
          </w:tcPr>
          <w:p w14:paraId="787CB4A6" w14:textId="77777777" w:rsidR="00A45CEB" w:rsidRPr="0062309B" w:rsidRDefault="00A45CEB" w:rsidP="005C1E20">
            <w:pPr>
              <w:spacing w:after="0" w:line="240" w:lineRule="auto"/>
              <w:ind w:left="-540" w:firstLine="540"/>
              <w:rPr>
                <w:rFonts w:ascii="Times New Roman" w:eastAsia="Times New Roman" w:hAnsi="Times New Roman"/>
                <w:b/>
                <w:snapToGrid w:val="0"/>
                <w:sz w:val="24"/>
                <w:szCs w:val="24"/>
                <w:lang w:val="en-US"/>
              </w:rPr>
            </w:pPr>
          </w:p>
        </w:tc>
      </w:tr>
    </w:tbl>
    <w:p w14:paraId="3B1F8958" w14:textId="77777777" w:rsidR="005158C5" w:rsidRDefault="005158C5" w:rsidP="00E66F56">
      <w:pPr>
        <w:spacing w:before="120" w:after="120" w:line="240" w:lineRule="auto"/>
        <w:contextualSpacing/>
        <w:jc w:val="both"/>
        <w:rPr>
          <w:rFonts w:ascii="Times New Roman" w:hAnsi="Times New Roman"/>
          <w:b/>
          <w:kern w:val="32"/>
          <w:sz w:val="24"/>
          <w:szCs w:val="24"/>
        </w:rPr>
      </w:pPr>
    </w:p>
    <w:p w14:paraId="70F0FF4C" w14:textId="77777777" w:rsidR="005158C5" w:rsidRDefault="005158C5" w:rsidP="00E66F56">
      <w:pPr>
        <w:spacing w:before="120" w:after="120" w:line="240" w:lineRule="auto"/>
        <w:contextualSpacing/>
        <w:jc w:val="both"/>
        <w:rPr>
          <w:rFonts w:ascii="Times New Roman" w:hAnsi="Times New Roman"/>
          <w:b/>
          <w:kern w:val="32"/>
          <w:sz w:val="24"/>
          <w:szCs w:val="24"/>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0"/>
        <w:gridCol w:w="1592"/>
        <w:gridCol w:w="2834"/>
      </w:tblGrid>
      <w:tr w:rsidR="005158C5" w:rsidRPr="0062309B" w14:paraId="0DABCD8C" w14:textId="40A69C7E" w:rsidTr="00E66F84">
        <w:trPr>
          <w:trHeight w:val="750"/>
        </w:trPr>
        <w:tc>
          <w:tcPr>
            <w:tcW w:w="2729" w:type="pct"/>
            <w:vMerge w:val="restart"/>
            <w:tcBorders>
              <w:top w:val="single" w:sz="4" w:space="0" w:color="auto"/>
              <w:left w:val="single" w:sz="4" w:space="0" w:color="auto"/>
              <w:right w:val="single" w:sz="4" w:space="0" w:color="auto"/>
            </w:tcBorders>
            <w:shd w:val="clear" w:color="auto" w:fill="ACB9CA" w:themeFill="text2" w:themeFillTint="66"/>
            <w:hideMark/>
          </w:tcPr>
          <w:p w14:paraId="0A9D03D1" w14:textId="77777777" w:rsidR="005158C5" w:rsidRDefault="005158C5" w:rsidP="00EE57AE">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p w14:paraId="44A8307B" w14:textId="77777777" w:rsidR="005158C5" w:rsidRDefault="005158C5" w:rsidP="00EE57AE">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p w14:paraId="7D219DB3" w14:textId="5AADC666" w:rsidR="005158C5" w:rsidRPr="0062309B" w:rsidRDefault="005158C5" w:rsidP="00EE57AE">
            <w:pP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b/>
                <w:sz w:val="24"/>
                <w:szCs w:val="24"/>
              </w:rPr>
              <w:t xml:space="preserve">VERIFICAREA PE TEREN </w:t>
            </w:r>
          </w:p>
        </w:tc>
        <w:tc>
          <w:tcPr>
            <w:tcW w:w="2271" w:type="pct"/>
            <w:gridSpan w:val="2"/>
            <w:shd w:val="clear" w:color="auto" w:fill="ACB9CA" w:themeFill="text2" w:themeFillTint="66"/>
          </w:tcPr>
          <w:p w14:paraId="37745614" w14:textId="77777777" w:rsidR="005158C5" w:rsidRDefault="005158C5">
            <w:pPr>
              <w:spacing w:after="160" w:line="259" w:lineRule="auto"/>
              <w:rPr>
                <w:rFonts w:ascii="Times New Roman" w:hAnsi="Times New Roman"/>
                <w:b/>
                <w:sz w:val="24"/>
                <w:szCs w:val="24"/>
              </w:rPr>
            </w:pPr>
            <w:r>
              <w:rPr>
                <w:rFonts w:ascii="Times New Roman" w:hAnsi="Times New Roman"/>
                <w:b/>
                <w:sz w:val="24"/>
                <w:szCs w:val="24"/>
              </w:rPr>
              <w:t>Verificare efectuată</w:t>
            </w:r>
          </w:p>
          <w:p w14:paraId="52CE65D0" w14:textId="41189597" w:rsidR="005158C5" w:rsidRPr="0062309B" w:rsidRDefault="005158C5">
            <w:pPr>
              <w:spacing w:after="160" w:line="259" w:lineRule="auto"/>
              <w:rPr>
                <w:rFonts w:ascii="Times New Roman" w:hAnsi="Times New Roman"/>
                <w:b/>
                <w:sz w:val="24"/>
                <w:szCs w:val="24"/>
              </w:rPr>
            </w:pPr>
          </w:p>
        </w:tc>
      </w:tr>
      <w:tr w:rsidR="005158C5" w:rsidRPr="0062309B" w14:paraId="051D12BD" w14:textId="443AFEA2" w:rsidTr="00E66F84">
        <w:trPr>
          <w:trHeight w:val="516"/>
        </w:trPr>
        <w:tc>
          <w:tcPr>
            <w:tcW w:w="2729" w:type="pct"/>
            <w:vMerge/>
            <w:tcBorders>
              <w:left w:val="single" w:sz="4" w:space="0" w:color="auto"/>
              <w:right w:val="single" w:sz="4" w:space="0" w:color="auto"/>
            </w:tcBorders>
            <w:shd w:val="clear" w:color="auto" w:fill="ACB9CA" w:themeFill="text2" w:themeFillTint="66"/>
          </w:tcPr>
          <w:p w14:paraId="69E9728A" w14:textId="77777777" w:rsidR="005158C5" w:rsidRDefault="005158C5" w:rsidP="00EE57AE">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tc>
        <w:tc>
          <w:tcPr>
            <w:tcW w:w="817" w:type="pct"/>
          </w:tcPr>
          <w:p w14:paraId="3BDC14F7" w14:textId="4BC01A68" w:rsidR="005158C5" w:rsidRDefault="005158C5" w:rsidP="005158C5">
            <w:pPr>
              <w:spacing w:after="160" w:line="259" w:lineRule="auto"/>
              <w:rPr>
                <w:rFonts w:ascii="Times New Roman" w:hAnsi="Times New Roman"/>
                <w:b/>
                <w:sz w:val="24"/>
                <w:szCs w:val="24"/>
              </w:rPr>
            </w:pPr>
            <w:r>
              <w:rPr>
                <w:rFonts w:ascii="Times New Roman" w:hAnsi="Times New Roman"/>
                <w:b/>
                <w:sz w:val="24"/>
                <w:szCs w:val="24"/>
              </w:rPr>
              <w:t xml:space="preserve">         DA</w:t>
            </w:r>
          </w:p>
        </w:tc>
        <w:tc>
          <w:tcPr>
            <w:tcW w:w="1454" w:type="pct"/>
          </w:tcPr>
          <w:p w14:paraId="2647698A" w14:textId="514A4E97" w:rsidR="005158C5" w:rsidRDefault="005158C5" w:rsidP="005158C5">
            <w:pPr>
              <w:spacing w:after="160" w:line="259" w:lineRule="auto"/>
              <w:rPr>
                <w:rFonts w:ascii="Times New Roman" w:hAnsi="Times New Roman"/>
                <w:b/>
                <w:sz w:val="24"/>
                <w:szCs w:val="24"/>
              </w:rPr>
            </w:pPr>
            <w:r>
              <w:rPr>
                <w:rFonts w:ascii="Times New Roman" w:hAnsi="Times New Roman"/>
                <w:b/>
                <w:sz w:val="24"/>
                <w:szCs w:val="24"/>
              </w:rPr>
              <w:t xml:space="preserve">    NU</w:t>
            </w:r>
          </w:p>
        </w:tc>
      </w:tr>
      <w:tr w:rsidR="005158C5" w:rsidRPr="0062309B" w14:paraId="73F2A5F4" w14:textId="77777777" w:rsidTr="005158C5">
        <w:trPr>
          <w:trHeight w:val="480"/>
        </w:trPr>
        <w:tc>
          <w:tcPr>
            <w:tcW w:w="2729" w:type="pct"/>
            <w:tcBorders>
              <w:left w:val="single" w:sz="4" w:space="0" w:color="auto"/>
              <w:bottom w:val="single" w:sz="4" w:space="0" w:color="auto"/>
              <w:right w:val="single" w:sz="4" w:space="0" w:color="auto"/>
            </w:tcBorders>
          </w:tcPr>
          <w:p w14:paraId="0A4B47AD" w14:textId="1EC730F4" w:rsidR="005158C5" w:rsidRPr="005158C5" w:rsidRDefault="005158C5" w:rsidP="00EE57AE">
            <w:pPr>
              <w:overflowPunct w:val="0"/>
              <w:autoSpaceDE w:val="0"/>
              <w:autoSpaceDN w:val="0"/>
              <w:adjustRightInd w:val="0"/>
              <w:spacing w:before="120" w:after="120" w:line="240" w:lineRule="auto"/>
              <w:jc w:val="center"/>
              <w:textAlignment w:val="baseline"/>
              <w:rPr>
                <w:rFonts w:ascii="Times New Roman" w:hAnsi="Times New Roman"/>
                <w:b/>
                <w:i/>
                <w:sz w:val="24"/>
                <w:szCs w:val="24"/>
              </w:rPr>
            </w:pPr>
            <w:r w:rsidRPr="005158C5">
              <w:rPr>
                <w:rFonts w:ascii="Times New Roman" w:hAnsi="Times New Roman"/>
                <w:b/>
                <w:i/>
                <w:sz w:val="24"/>
                <w:szCs w:val="24"/>
              </w:rPr>
              <w:t>Verificare la GAL</w:t>
            </w:r>
          </w:p>
        </w:tc>
        <w:tc>
          <w:tcPr>
            <w:tcW w:w="817" w:type="pct"/>
          </w:tcPr>
          <w:p w14:paraId="05097A76" w14:textId="363CA02C" w:rsidR="005158C5" w:rsidRDefault="005158C5" w:rsidP="005158C5">
            <w:pPr>
              <w:spacing w:after="160" w:line="259" w:lineRule="auto"/>
              <w:rPr>
                <w:rFonts w:ascii="Times New Roman" w:hAnsi="Times New Roman"/>
                <w:b/>
                <w:sz w:val="24"/>
                <w:szCs w:val="24"/>
              </w:rPr>
            </w:pPr>
            <w:r>
              <w:rPr>
                <w:rFonts w:ascii="Times New Roman" w:hAnsi="Times New Roman"/>
                <w:sz w:val="24"/>
                <w:szCs w:val="24"/>
              </w:rPr>
              <w:t xml:space="preserve">          </w:t>
            </w:r>
            <w:r w:rsidRPr="0062309B">
              <w:rPr>
                <w:rFonts w:ascii="Times New Roman" w:hAnsi="Times New Roman"/>
                <w:sz w:val="24"/>
                <w:szCs w:val="24"/>
              </w:rPr>
              <w:sym w:font="Wingdings" w:char="F06F"/>
            </w:r>
          </w:p>
        </w:tc>
        <w:tc>
          <w:tcPr>
            <w:tcW w:w="1454" w:type="pct"/>
          </w:tcPr>
          <w:p w14:paraId="57ABC6B3" w14:textId="23A73743" w:rsidR="005158C5" w:rsidRDefault="005158C5" w:rsidP="005158C5">
            <w:pPr>
              <w:spacing w:after="160" w:line="259" w:lineRule="auto"/>
              <w:rPr>
                <w:rFonts w:ascii="Times New Roman" w:hAnsi="Times New Roman"/>
                <w:b/>
                <w:sz w:val="24"/>
                <w:szCs w:val="24"/>
              </w:rPr>
            </w:pPr>
            <w:r>
              <w:rPr>
                <w:rFonts w:ascii="Times New Roman" w:hAnsi="Times New Roman"/>
                <w:sz w:val="24"/>
                <w:szCs w:val="24"/>
              </w:rPr>
              <w:t xml:space="preserve">     </w:t>
            </w:r>
            <w:r w:rsidRPr="0062309B">
              <w:rPr>
                <w:rFonts w:ascii="Times New Roman" w:hAnsi="Times New Roman"/>
                <w:sz w:val="24"/>
                <w:szCs w:val="24"/>
              </w:rPr>
              <w:sym w:font="Wingdings" w:char="F06F"/>
            </w:r>
          </w:p>
        </w:tc>
      </w:tr>
    </w:tbl>
    <w:p w14:paraId="68C48968" w14:textId="77777777" w:rsidR="005158C5" w:rsidRDefault="005158C5" w:rsidP="00E66F56">
      <w:pPr>
        <w:spacing w:before="120" w:after="120" w:line="240" w:lineRule="auto"/>
        <w:contextualSpacing/>
        <w:jc w:val="both"/>
        <w:rPr>
          <w:rFonts w:ascii="Times New Roman" w:hAnsi="Times New Roman"/>
          <w:b/>
          <w:kern w:val="32"/>
          <w:sz w:val="24"/>
          <w:szCs w:val="24"/>
        </w:rPr>
      </w:pPr>
      <w:r>
        <w:rPr>
          <w:rFonts w:ascii="Times New Roman" w:hAnsi="Times New Roman"/>
          <w:b/>
          <w:kern w:val="32"/>
          <w:sz w:val="24"/>
          <w:szCs w:val="24"/>
        </w:rPr>
        <w:t xml:space="preserve"> </w:t>
      </w:r>
    </w:p>
    <w:p w14:paraId="0145DC53" w14:textId="55563F3A" w:rsidR="00166D6D" w:rsidRDefault="005158C5" w:rsidP="00E66F56">
      <w:pPr>
        <w:spacing w:before="120" w:after="120" w:line="240" w:lineRule="auto"/>
        <w:contextualSpacing/>
        <w:jc w:val="both"/>
        <w:rPr>
          <w:rFonts w:ascii="Times New Roman" w:hAnsi="Times New Roman"/>
          <w:b/>
          <w:kern w:val="32"/>
          <w:sz w:val="24"/>
          <w:szCs w:val="24"/>
        </w:rPr>
      </w:pPr>
      <w:r>
        <w:rPr>
          <w:rFonts w:ascii="Times New Roman" w:hAnsi="Times New Roman"/>
          <w:b/>
          <w:kern w:val="32"/>
          <w:sz w:val="24"/>
          <w:szCs w:val="24"/>
        </w:rPr>
        <w:t xml:space="preserve"> </w:t>
      </w:r>
    </w:p>
    <w:p w14:paraId="7021FE51" w14:textId="77777777" w:rsidR="00166D6D" w:rsidRDefault="00166D6D" w:rsidP="00E66F56">
      <w:pPr>
        <w:spacing w:before="120" w:after="120" w:line="240" w:lineRule="auto"/>
        <w:contextualSpacing/>
        <w:jc w:val="both"/>
        <w:rPr>
          <w:rFonts w:ascii="Times New Roman" w:hAnsi="Times New Roman"/>
          <w:b/>
          <w:kern w:val="32"/>
          <w:sz w:val="24"/>
          <w:szCs w:val="24"/>
        </w:rPr>
      </w:pPr>
    </w:p>
    <w:p w14:paraId="51BB0CBD" w14:textId="77777777" w:rsidR="005158C5" w:rsidRDefault="005158C5" w:rsidP="00E66F56">
      <w:pPr>
        <w:spacing w:before="120" w:after="120" w:line="240" w:lineRule="auto"/>
        <w:contextualSpacing/>
        <w:jc w:val="both"/>
        <w:rPr>
          <w:rFonts w:ascii="Times New Roman" w:hAnsi="Times New Roman"/>
          <w:b/>
          <w:kern w:val="32"/>
          <w:sz w:val="24"/>
          <w:szCs w:val="24"/>
        </w:rPr>
      </w:pPr>
    </w:p>
    <w:p w14:paraId="63266309" w14:textId="77777777" w:rsidR="00166D6D" w:rsidRPr="0062309B" w:rsidRDefault="00166D6D" w:rsidP="00E66F56">
      <w:pPr>
        <w:spacing w:before="120" w:after="120" w:line="240" w:lineRule="auto"/>
        <w:contextualSpacing/>
        <w:jc w:val="both"/>
        <w:rPr>
          <w:rFonts w:ascii="Times New Roman" w:hAnsi="Times New Roman"/>
          <w:b/>
          <w:kern w:val="32"/>
          <w:sz w:val="24"/>
          <w:szCs w:val="24"/>
        </w:rPr>
      </w:pPr>
    </w:p>
    <w:p w14:paraId="0EB2BA2D" w14:textId="77777777" w:rsidR="00A45CEB" w:rsidRPr="0062309B" w:rsidRDefault="00A45CEB" w:rsidP="00A45CEB">
      <w:pPr>
        <w:shd w:val="clear" w:color="auto" w:fill="2E74B5" w:themeFill="accent5" w:themeFillShade="BF"/>
        <w:spacing w:before="120" w:after="120"/>
        <w:rPr>
          <w:rFonts w:ascii="Times New Roman" w:hAnsi="Times New Roman"/>
          <w:b/>
          <w:kern w:val="32"/>
          <w:sz w:val="24"/>
          <w:szCs w:val="24"/>
        </w:rPr>
      </w:pPr>
      <w:r w:rsidRPr="0062309B">
        <w:rPr>
          <w:rFonts w:ascii="Times New Roman" w:hAnsi="Times New Roman"/>
          <w:b/>
          <w:kern w:val="32"/>
          <w:sz w:val="24"/>
          <w:szCs w:val="24"/>
        </w:rPr>
        <w:lastRenderedPageBreak/>
        <w:t>DECIZIA REFERITOARE LA ELIGIBILITATEA PROIECTULUI</w:t>
      </w:r>
    </w:p>
    <w:p w14:paraId="799D011F" w14:textId="77777777" w:rsidR="00A45CEB" w:rsidRPr="0062309B" w:rsidRDefault="00A45CEB" w:rsidP="00A45CEB">
      <w:pPr>
        <w:spacing w:before="120" w:after="120"/>
        <w:rPr>
          <w:rFonts w:ascii="Times New Roman" w:hAnsi="Times New Roman"/>
          <w:b/>
          <w:kern w:val="32"/>
          <w:sz w:val="24"/>
          <w:szCs w:val="24"/>
        </w:rPr>
      </w:pPr>
      <w:r w:rsidRPr="0062309B">
        <w:rPr>
          <w:rFonts w:ascii="Times New Roman" w:hAnsi="Times New Roman"/>
          <w:b/>
          <w:kern w:val="32"/>
          <w:sz w:val="24"/>
          <w:szCs w:val="24"/>
        </w:rPr>
        <w:t>PROIECTUL ESTE:</w:t>
      </w:r>
    </w:p>
    <w:p w14:paraId="17410BFC" w14:textId="0BEE8715" w:rsidR="00A45CEB" w:rsidRDefault="00A45CEB" w:rsidP="00F82389">
      <w:pPr>
        <w:numPr>
          <w:ilvl w:val="0"/>
          <w:numId w:val="2"/>
        </w:numPr>
        <w:spacing w:before="120" w:after="120" w:line="360" w:lineRule="auto"/>
        <w:contextualSpacing/>
        <w:jc w:val="both"/>
        <w:rPr>
          <w:rFonts w:ascii="Times New Roman" w:hAnsi="Times New Roman"/>
          <w:b/>
          <w:kern w:val="32"/>
          <w:sz w:val="24"/>
          <w:szCs w:val="24"/>
        </w:rPr>
      </w:pPr>
      <w:r w:rsidRPr="0062309B">
        <w:rPr>
          <w:rFonts w:ascii="Times New Roman" w:hAnsi="Times New Roman"/>
          <w:b/>
          <w:kern w:val="32"/>
          <w:sz w:val="24"/>
          <w:szCs w:val="24"/>
        </w:rPr>
        <w:t>ELIGIBIL</w:t>
      </w:r>
      <w:r w:rsidR="00166D6D">
        <w:rPr>
          <w:rFonts w:ascii="Times New Roman" w:hAnsi="Times New Roman"/>
          <w:b/>
          <w:kern w:val="32"/>
          <w:sz w:val="24"/>
          <w:szCs w:val="24"/>
        </w:rPr>
        <w:t xml:space="preserve"> </w:t>
      </w:r>
      <w:r w:rsidR="00166D6D" w:rsidRPr="00166D6D">
        <w:rPr>
          <w:rFonts w:ascii="Times New Roman" w:hAnsi="Times New Roman"/>
          <w:b/>
          <w:kern w:val="32"/>
          <w:sz w:val="24"/>
          <w:szCs w:val="24"/>
        </w:rPr>
        <w:t>ȘI SELECTAT</w:t>
      </w:r>
    </w:p>
    <w:p w14:paraId="623916B8" w14:textId="29FAEF3E" w:rsidR="00166D6D" w:rsidRPr="00166D6D" w:rsidRDefault="00166D6D" w:rsidP="00166D6D">
      <w:pPr>
        <w:pStyle w:val="ListParagraph"/>
        <w:numPr>
          <w:ilvl w:val="0"/>
          <w:numId w:val="2"/>
        </w:numPr>
        <w:rPr>
          <w:rFonts w:ascii="Times New Roman" w:eastAsia="Calibri" w:hAnsi="Times New Roman" w:cs="Times New Roman"/>
          <w:b/>
          <w:kern w:val="32"/>
          <w:sz w:val="24"/>
          <w:szCs w:val="24"/>
        </w:rPr>
      </w:pPr>
      <w:r w:rsidRPr="00166D6D">
        <w:rPr>
          <w:rFonts w:ascii="Times New Roman" w:eastAsia="Calibri" w:hAnsi="Times New Roman" w:cs="Times New Roman"/>
          <w:b/>
          <w:kern w:val="32"/>
          <w:sz w:val="24"/>
          <w:szCs w:val="24"/>
        </w:rPr>
        <w:t>ELIGIBIL ȘI NESELECTAT</w:t>
      </w:r>
    </w:p>
    <w:p w14:paraId="357570A1" w14:textId="77777777" w:rsidR="00A45CEB" w:rsidRPr="0062309B" w:rsidRDefault="00A45CEB" w:rsidP="00F82389">
      <w:pPr>
        <w:numPr>
          <w:ilvl w:val="0"/>
          <w:numId w:val="2"/>
        </w:numPr>
        <w:spacing w:before="120" w:after="120" w:line="240" w:lineRule="auto"/>
        <w:contextualSpacing/>
        <w:jc w:val="both"/>
        <w:rPr>
          <w:rFonts w:ascii="Times New Roman" w:hAnsi="Times New Roman"/>
          <w:b/>
          <w:kern w:val="32"/>
          <w:sz w:val="24"/>
          <w:szCs w:val="24"/>
        </w:rPr>
      </w:pPr>
      <w:r w:rsidRPr="0062309B">
        <w:rPr>
          <w:rFonts w:ascii="Times New Roman" w:hAnsi="Times New Roman"/>
          <w:b/>
          <w:kern w:val="32"/>
          <w:sz w:val="24"/>
          <w:szCs w:val="24"/>
        </w:rPr>
        <w:t>NEELIGIBIL</w:t>
      </w:r>
    </w:p>
    <w:p w14:paraId="756E9F29" w14:textId="77777777" w:rsidR="00A45CEB" w:rsidRPr="0062309B" w:rsidRDefault="00A45CEB" w:rsidP="00A45CEB">
      <w:pPr>
        <w:spacing w:before="120" w:after="120" w:line="240" w:lineRule="auto"/>
        <w:rPr>
          <w:rFonts w:ascii="Times New Roman" w:hAnsi="Times New Roman"/>
          <w:b/>
          <w:kern w:val="32"/>
          <w:sz w:val="24"/>
          <w:szCs w:val="24"/>
        </w:rPr>
      </w:pPr>
    </w:p>
    <w:p w14:paraId="2FDCDD75" w14:textId="77777777" w:rsidR="00A45CEB" w:rsidRPr="0062309B" w:rsidRDefault="00A45CEB" w:rsidP="00A45CEB">
      <w:pP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Dacă toate criteriile de eligibilitate aplicate proiectului au fost îndeplinite, proiectul este eligibil.</w:t>
      </w:r>
    </w:p>
    <w:p w14:paraId="724386D4" w14:textId="77777777" w:rsidR="00A45CEB" w:rsidRPr="0062309B" w:rsidRDefault="00A45CEB" w:rsidP="00A45CEB">
      <w:pP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În cazul proiectelor neeligibile se va completa rubrica Observaţii cu toate motivele de neeligibilitate ale  proiectului.</w:t>
      </w:r>
    </w:p>
    <w:p w14:paraId="23986CDA" w14:textId="77777777" w:rsidR="00A45CEB" w:rsidRPr="0062309B" w:rsidRDefault="00A45CEB" w:rsidP="00A45CEB">
      <w:pP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2994A829" w14:textId="77777777" w:rsidR="00A45CEB" w:rsidRPr="0062309B" w:rsidRDefault="00A45CEB" w:rsidP="00A45CEB">
      <w:pPr>
        <w:spacing w:after="0" w:line="240" w:lineRule="auto"/>
        <w:rPr>
          <w:rFonts w:ascii="Times New Roman" w:hAnsi="Times New Roman"/>
          <w:b/>
          <w:kern w:val="32"/>
          <w:sz w:val="24"/>
          <w:szCs w:val="24"/>
          <w:lang w:val="fr-FR"/>
        </w:rPr>
      </w:pPr>
    </w:p>
    <w:p w14:paraId="4703F2E1" w14:textId="77777777" w:rsidR="00A45CEB" w:rsidRPr="0062309B" w:rsidRDefault="00A45CEB" w:rsidP="00A45CE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b/>
          <w:sz w:val="24"/>
          <w:szCs w:val="24"/>
          <w:u w:val="single"/>
        </w:rPr>
      </w:pPr>
      <w:r w:rsidRPr="0062309B">
        <w:rPr>
          <w:rFonts w:ascii="Times New Roman" w:hAnsi="Times New Roman"/>
          <w:b/>
          <w:sz w:val="24"/>
          <w:szCs w:val="24"/>
          <w:u w:val="single"/>
        </w:rPr>
        <w:t>Observatii:</w:t>
      </w:r>
    </w:p>
    <w:p w14:paraId="7D896E3D" w14:textId="77777777" w:rsidR="00A45CEB" w:rsidRPr="0062309B" w:rsidRDefault="00A45CEB" w:rsidP="00A45CE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Se detaliază:</w:t>
      </w:r>
    </w:p>
    <w:p w14:paraId="1C570576" w14:textId="77777777" w:rsidR="00A45CEB" w:rsidRPr="0062309B" w:rsidRDefault="00A45CEB" w:rsidP="00A45CE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 xml:space="preserve">- pentru fiecare criteriu de eligibilitate care nu a fost îndeplinit, motivul neeligibilităţii, dacă este cazul, </w:t>
      </w:r>
    </w:p>
    <w:p w14:paraId="5179378A" w14:textId="77777777" w:rsidR="00A45CEB" w:rsidRPr="0062309B" w:rsidRDefault="00A45CEB" w:rsidP="00A45CE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 motivul reducerii valorii eligibile, a valorii publice sau a intensităţii sprijinului, dacă este cazul,</w:t>
      </w:r>
    </w:p>
    <w:p w14:paraId="32548166" w14:textId="77777777" w:rsidR="00A45CEB" w:rsidRPr="0062309B" w:rsidRDefault="00A45CEB" w:rsidP="00A45CE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 motivul neeligibilităţii din punct de vedere al verificării pe teren, dacă este cazul.</w:t>
      </w:r>
    </w:p>
    <w:p w14:paraId="6EF4FED8" w14:textId="77777777" w:rsidR="00A45CEB" w:rsidRPr="0062309B" w:rsidRDefault="00A45CEB" w:rsidP="00A45CEB">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47E187AC" w14:textId="77777777" w:rsidR="00A45CEB" w:rsidRPr="0062309B" w:rsidRDefault="00A45CEB" w:rsidP="00A45CEB">
      <w:pPr>
        <w:spacing w:after="0" w:line="240" w:lineRule="auto"/>
        <w:rPr>
          <w:rFonts w:ascii="Times New Roman" w:hAnsi="Times New Roman"/>
          <w:vanish/>
          <w:sz w:val="24"/>
          <w:szCs w:val="24"/>
        </w:rPr>
        <w:sectPr w:rsidR="00A45CEB" w:rsidRPr="0062309B" w:rsidSect="005C1E20">
          <w:headerReference w:type="default" r:id="rId10"/>
          <w:footerReference w:type="default" r:id="rId11"/>
          <w:pgSz w:w="11909" w:h="16834" w:code="9"/>
          <w:pgMar w:top="1138" w:right="1411" w:bottom="1138" w:left="1138" w:header="0" w:footer="0" w:gutter="0"/>
          <w:cols w:space="720"/>
          <w:titlePg/>
          <w:docGrid w:linePitch="326"/>
        </w:sectPr>
      </w:pPr>
    </w:p>
    <w:p w14:paraId="321EBE35" w14:textId="77777777" w:rsidR="00A45CEB" w:rsidRPr="0062309B" w:rsidRDefault="00A45CEB" w:rsidP="00A45CEB">
      <w:pPr>
        <w:spacing w:after="0" w:line="240" w:lineRule="auto"/>
        <w:rPr>
          <w:rFonts w:ascii="Times New Roman" w:hAnsi="Times New Roman"/>
          <w:vanish/>
          <w:sz w:val="24"/>
          <w:szCs w:val="24"/>
        </w:rPr>
      </w:pPr>
    </w:p>
    <w:p w14:paraId="6073C03B" w14:textId="77777777" w:rsidR="00A45CEB" w:rsidRPr="0062309B" w:rsidRDefault="00A45CEB" w:rsidP="00A45CEB">
      <w:pPr>
        <w:overflowPunct w:val="0"/>
        <w:autoSpaceDE w:val="0"/>
        <w:autoSpaceDN w:val="0"/>
        <w:adjustRightInd w:val="0"/>
        <w:spacing w:after="0" w:line="240" w:lineRule="auto"/>
        <w:textAlignment w:val="baseline"/>
        <w:rPr>
          <w:rFonts w:ascii="Times New Roman" w:hAnsi="Times New Roman"/>
          <w:sz w:val="24"/>
          <w:szCs w:val="24"/>
        </w:rPr>
      </w:pPr>
    </w:p>
    <w:p w14:paraId="4EFC0692" w14:textId="77777777" w:rsidR="00A45CEB" w:rsidRPr="0062309B" w:rsidRDefault="00A45CEB" w:rsidP="00A45CEB">
      <w:pPr>
        <w:spacing w:before="120" w:after="120" w:line="240" w:lineRule="auto"/>
        <w:rPr>
          <w:rFonts w:ascii="Times New Roman" w:hAnsi="Times New Roman"/>
          <w:sz w:val="24"/>
          <w:szCs w:val="24"/>
        </w:rPr>
      </w:pPr>
      <w:r w:rsidRPr="0062309B">
        <w:rPr>
          <w:rFonts w:ascii="Times New Roman" w:hAnsi="Times New Roman"/>
          <w:b/>
          <w:sz w:val="24"/>
          <w:szCs w:val="24"/>
        </w:rPr>
        <w:t>Aprobat</w:t>
      </w:r>
      <w:r w:rsidRPr="0062309B">
        <w:rPr>
          <w:rFonts w:ascii="Times New Roman" w:hAnsi="Times New Roman"/>
          <w:sz w:val="24"/>
          <w:szCs w:val="24"/>
        </w:rPr>
        <w:t xml:space="preserve">, </w:t>
      </w:r>
      <w:r w:rsidRPr="0062309B">
        <w:rPr>
          <w:rFonts w:ascii="Times New Roman" w:hAnsi="Times New Roman"/>
          <w:noProof/>
          <w:sz w:val="24"/>
          <w:szCs w:val="24"/>
          <w:lang w:eastAsia="ro-RO"/>
        </w:rPr>
        <mc:AlternateContent>
          <mc:Choice Requires="wps">
            <w:drawing>
              <wp:anchor distT="0" distB="0" distL="114300" distR="114300" simplePos="0" relativeHeight="251659264" behindDoc="0" locked="0" layoutInCell="1" allowOverlap="1" wp14:anchorId="179B7209" wp14:editId="41727300">
                <wp:simplePos x="0" y="0"/>
                <wp:positionH relativeFrom="column">
                  <wp:posOffset>4624070</wp:posOffset>
                </wp:positionH>
                <wp:positionV relativeFrom="paragraph">
                  <wp:posOffset>80645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0C7AE0AB" w14:textId="77777777" w:rsidR="00BF2A50" w:rsidRDefault="00BF2A50" w:rsidP="00A45CEB">
                            <w:pPr>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0S6UfSsCAABOBAAADgAAAAAAAAAAAAAAAAAuAgAAZHJz&#10;L2Uyb0RvYy54bWxQSwECLQAUAAYACAAAACEAPVB2Qt8AAAAKAQAADwAAAAAAAAAAAAAAAACFBAAA&#10;ZHJzL2Rvd25yZXYueG1sUEsFBgAAAAAEAAQA8wAAAJEFAAAAAA==&#10;">
                <v:textbox>
                  <w:txbxContent>
                    <w:p w14:paraId="0C7AE0AB" w14:textId="77777777" w:rsidR="00BF2A50" w:rsidRDefault="00BF2A50" w:rsidP="00A45CEB">
                      <w:pPr>
                        <w:jc w:val="center"/>
                      </w:pPr>
                      <w:r>
                        <w:rPr>
                          <w:rFonts w:eastAsia="Times New Roman"/>
                          <w:bCs/>
                          <w:i/>
                          <w:szCs w:val="24"/>
                        </w:rPr>
                        <w:t>Ştampila</w:t>
                      </w:r>
                    </w:p>
                  </w:txbxContent>
                </v:textbox>
              </v:rect>
            </w:pict>
          </mc:Fallback>
        </mc:AlternateContent>
      </w:r>
      <w:r w:rsidRPr="0062309B">
        <w:rPr>
          <w:rFonts w:ascii="Times New Roman" w:hAnsi="Times New Roman"/>
          <w:sz w:val="24"/>
          <w:szCs w:val="24"/>
        </w:rPr>
        <w:t>Președinte GAL LIDER CLUJ</w:t>
      </w:r>
      <w:r w:rsidRPr="0062309B">
        <w:rPr>
          <w:rFonts w:ascii="Times New Roman" w:hAnsi="Times New Roman"/>
          <w:i/>
          <w:sz w:val="24"/>
          <w:szCs w:val="24"/>
        </w:rPr>
        <w:t xml:space="preserve"> </w:t>
      </w:r>
    </w:p>
    <w:p w14:paraId="3594DC37"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Nume/Prenume _______________________</w:t>
      </w:r>
    </w:p>
    <w:p w14:paraId="2AD10745"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30109B03"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Data_____/_____/_______</w:t>
      </w:r>
    </w:p>
    <w:p w14:paraId="08179DBB" w14:textId="77777777" w:rsidR="00A45CEB" w:rsidRPr="0062309B" w:rsidRDefault="00A45CEB" w:rsidP="00A45CEB">
      <w:pPr>
        <w:tabs>
          <w:tab w:val="left" w:pos="6120"/>
        </w:tabs>
        <w:spacing w:before="120" w:after="120" w:line="240" w:lineRule="auto"/>
        <w:rPr>
          <w:rFonts w:ascii="Times New Roman" w:hAnsi="Times New Roman"/>
          <w:sz w:val="24"/>
          <w:szCs w:val="24"/>
        </w:rPr>
      </w:pPr>
    </w:p>
    <w:p w14:paraId="0D0AC808" w14:textId="77777777" w:rsidR="00A45CEB" w:rsidRPr="0062309B" w:rsidRDefault="00A45CEB" w:rsidP="00A45CEB">
      <w:pPr>
        <w:tabs>
          <w:tab w:val="left" w:pos="6120"/>
        </w:tabs>
        <w:spacing w:before="120" w:after="120" w:line="240" w:lineRule="auto"/>
        <w:rPr>
          <w:rFonts w:ascii="Times New Roman" w:hAnsi="Times New Roman"/>
          <w:sz w:val="24"/>
          <w:szCs w:val="24"/>
        </w:rPr>
      </w:pPr>
    </w:p>
    <w:p w14:paraId="1AB8F664" w14:textId="77777777" w:rsidR="00166D6D" w:rsidRDefault="00166D6D" w:rsidP="00A45CEB">
      <w:pPr>
        <w:tabs>
          <w:tab w:val="left" w:pos="6120"/>
        </w:tabs>
        <w:spacing w:before="120" w:after="120" w:line="240" w:lineRule="auto"/>
        <w:rPr>
          <w:rFonts w:ascii="Times New Roman" w:hAnsi="Times New Roman"/>
          <w:b/>
          <w:sz w:val="24"/>
          <w:szCs w:val="24"/>
        </w:rPr>
      </w:pPr>
    </w:p>
    <w:p w14:paraId="71A89E1D" w14:textId="77777777" w:rsidR="00A45CEB" w:rsidRPr="0062309B" w:rsidRDefault="00A45CEB" w:rsidP="00A45CEB">
      <w:pPr>
        <w:tabs>
          <w:tab w:val="left" w:pos="6120"/>
        </w:tabs>
        <w:spacing w:before="120" w:after="120" w:line="240" w:lineRule="auto"/>
        <w:rPr>
          <w:rFonts w:ascii="Times New Roman" w:hAnsi="Times New Roman"/>
          <w:sz w:val="24"/>
          <w:szCs w:val="24"/>
        </w:rPr>
      </w:pPr>
      <w:r w:rsidRPr="0062309B">
        <w:rPr>
          <w:rFonts w:ascii="Times New Roman" w:hAnsi="Times New Roman"/>
          <w:b/>
          <w:sz w:val="24"/>
          <w:szCs w:val="24"/>
        </w:rPr>
        <w:t>Verificat</w:t>
      </w:r>
      <w:r w:rsidRPr="0062309B">
        <w:rPr>
          <w:rFonts w:ascii="Times New Roman" w:hAnsi="Times New Roman"/>
          <w:sz w:val="24"/>
          <w:szCs w:val="24"/>
        </w:rPr>
        <w:t xml:space="preserve">: Expert Evaluare 2  </w:t>
      </w:r>
    </w:p>
    <w:p w14:paraId="6CC6BC1D"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______________________         </w:t>
      </w:r>
    </w:p>
    <w:p w14:paraId="1F2B8EDC"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65145E2B"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Data_____/_____/________     </w:t>
      </w:r>
    </w:p>
    <w:p w14:paraId="59BD09F9" w14:textId="081E86F9" w:rsidR="00A45CE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            </w:t>
      </w:r>
      <w:r w:rsidR="005158C5">
        <w:rPr>
          <w:rFonts w:ascii="Times New Roman" w:hAnsi="Times New Roman"/>
          <w:i/>
          <w:sz w:val="24"/>
          <w:szCs w:val="24"/>
        </w:rPr>
        <w:t xml:space="preserve">                               </w:t>
      </w:r>
    </w:p>
    <w:p w14:paraId="162CA1C0" w14:textId="77777777" w:rsidR="005158C5" w:rsidRDefault="005158C5" w:rsidP="00A45CEB">
      <w:pPr>
        <w:tabs>
          <w:tab w:val="left" w:pos="6120"/>
        </w:tabs>
        <w:spacing w:before="120" w:after="120" w:line="240" w:lineRule="auto"/>
        <w:rPr>
          <w:rFonts w:ascii="Times New Roman" w:hAnsi="Times New Roman"/>
          <w:i/>
          <w:sz w:val="24"/>
          <w:szCs w:val="24"/>
        </w:rPr>
      </w:pPr>
    </w:p>
    <w:p w14:paraId="49460B6E" w14:textId="77777777" w:rsidR="005158C5" w:rsidRPr="005158C5" w:rsidRDefault="005158C5" w:rsidP="00A45CEB">
      <w:pPr>
        <w:tabs>
          <w:tab w:val="left" w:pos="6120"/>
        </w:tabs>
        <w:spacing w:before="120" w:after="120" w:line="240" w:lineRule="auto"/>
        <w:rPr>
          <w:rFonts w:ascii="Times New Roman" w:hAnsi="Times New Roman"/>
          <w:i/>
          <w:sz w:val="24"/>
          <w:szCs w:val="24"/>
        </w:rPr>
      </w:pPr>
    </w:p>
    <w:p w14:paraId="44348074" w14:textId="77777777" w:rsidR="00A45CEB" w:rsidRPr="0062309B" w:rsidRDefault="00A45CEB" w:rsidP="00A45CEB">
      <w:pPr>
        <w:tabs>
          <w:tab w:val="left" w:pos="6120"/>
        </w:tabs>
        <w:spacing w:before="120" w:after="120" w:line="240" w:lineRule="auto"/>
        <w:rPr>
          <w:rFonts w:ascii="Times New Roman" w:hAnsi="Times New Roman"/>
          <w:sz w:val="24"/>
          <w:szCs w:val="24"/>
        </w:rPr>
      </w:pPr>
      <w:r w:rsidRPr="0062309B">
        <w:rPr>
          <w:rFonts w:ascii="Times New Roman" w:hAnsi="Times New Roman"/>
          <w:b/>
          <w:sz w:val="24"/>
          <w:szCs w:val="24"/>
        </w:rPr>
        <w:lastRenderedPageBreak/>
        <w:t>Întocmit</w:t>
      </w:r>
      <w:r w:rsidRPr="0062309B">
        <w:rPr>
          <w:rFonts w:ascii="Times New Roman" w:hAnsi="Times New Roman"/>
          <w:sz w:val="24"/>
          <w:szCs w:val="24"/>
        </w:rPr>
        <w:t xml:space="preserve">: Expert Evaluare 1 </w:t>
      </w:r>
    </w:p>
    <w:p w14:paraId="2D30CAAB"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______________________         </w:t>
      </w:r>
    </w:p>
    <w:p w14:paraId="43DBC482"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610E8684"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Data_____/_____/________         </w:t>
      </w:r>
    </w:p>
    <w:p w14:paraId="054B6740" w14:textId="77777777" w:rsidR="00A45CEB" w:rsidRPr="0062309B" w:rsidRDefault="00A45CEB" w:rsidP="00A45CEB">
      <w:pPr>
        <w:tabs>
          <w:tab w:val="left" w:pos="6120"/>
        </w:tabs>
        <w:spacing w:before="120" w:after="120" w:line="240" w:lineRule="auto"/>
        <w:rPr>
          <w:rFonts w:ascii="Times New Roman" w:hAnsi="Times New Roman"/>
          <w:i/>
          <w:sz w:val="24"/>
          <w:szCs w:val="24"/>
        </w:rPr>
      </w:pPr>
    </w:p>
    <w:p w14:paraId="38C4A7F1" w14:textId="77777777" w:rsidR="00A45CEB" w:rsidRPr="0062309B" w:rsidRDefault="00A45CEB" w:rsidP="00A45CEB">
      <w:pPr>
        <w:tabs>
          <w:tab w:val="left" w:pos="6120"/>
        </w:tabs>
        <w:spacing w:before="120" w:after="120" w:line="240" w:lineRule="auto"/>
        <w:rPr>
          <w:rFonts w:ascii="Times New Roman" w:hAnsi="Times New Roman"/>
          <w:i/>
          <w:sz w:val="24"/>
          <w:szCs w:val="24"/>
        </w:rPr>
      </w:pPr>
    </w:p>
    <w:p w14:paraId="6B6B8A09" w14:textId="77777777" w:rsidR="00A45CEB" w:rsidRPr="0062309B" w:rsidRDefault="00A45CEB" w:rsidP="00A45CEB">
      <w:pPr>
        <w:rPr>
          <w:rFonts w:ascii="Times New Roman" w:hAnsi="Times New Roman"/>
          <w:i/>
          <w:sz w:val="24"/>
          <w:szCs w:val="24"/>
        </w:rPr>
      </w:pPr>
      <w:r w:rsidRPr="0062309B">
        <w:rPr>
          <w:rFonts w:ascii="Times New Roman" w:hAnsi="Times New Roman"/>
          <w:i/>
          <w:sz w:val="24"/>
          <w:szCs w:val="24"/>
        </w:rPr>
        <w:br w:type="page"/>
      </w:r>
    </w:p>
    <w:p w14:paraId="04C14989" w14:textId="77777777" w:rsidR="00E66F56" w:rsidRPr="0062309B" w:rsidRDefault="00E66F56" w:rsidP="00E66F56">
      <w:pPr>
        <w:overflowPunct w:val="0"/>
        <w:autoSpaceDE w:val="0"/>
        <w:autoSpaceDN w:val="0"/>
        <w:adjustRightInd w:val="0"/>
        <w:spacing w:after="0" w:line="240" w:lineRule="auto"/>
        <w:jc w:val="both"/>
        <w:textAlignment w:val="baseline"/>
        <w:rPr>
          <w:rFonts w:ascii="Times New Roman" w:hAnsi="Times New Roman"/>
          <w:i/>
          <w:sz w:val="24"/>
          <w:szCs w:val="24"/>
        </w:rPr>
      </w:pPr>
    </w:p>
    <w:p w14:paraId="2A744C8B" w14:textId="50A5DB99" w:rsidR="00E66F56" w:rsidRPr="0062309B" w:rsidRDefault="00EE57AE" w:rsidP="00E66F84">
      <w:pPr>
        <w:shd w:val="clear" w:color="auto" w:fill="ACB9CA" w:themeFill="text2" w:themeFillTint="66"/>
        <w:spacing w:after="0" w:line="240" w:lineRule="auto"/>
        <w:rPr>
          <w:rFonts w:ascii="Times New Roman" w:hAnsi="Times New Roman"/>
          <w:b/>
          <w:sz w:val="24"/>
          <w:szCs w:val="24"/>
        </w:rPr>
      </w:pPr>
      <w:r>
        <w:rPr>
          <w:rFonts w:ascii="Times New Roman" w:hAnsi="Times New Roman"/>
          <w:b/>
          <w:sz w:val="24"/>
          <w:szCs w:val="24"/>
        </w:rPr>
        <w:t>PARTEA IV</w:t>
      </w:r>
      <w:r w:rsidR="00E46A02">
        <w:rPr>
          <w:rFonts w:ascii="Times New Roman" w:hAnsi="Times New Roman"/>
          <w:b/>
          <w:sz w:val="24"/>
          <w:szCs w:val="24"/>
        </w:rPr>
        <w:t xml:space="preserve">. </w:t>
      </w:r>
      <w:r w:rsidR="00A46D99" w:rsidRPr="0062309B">
        <w:rPr>
          <w:rFonts w:ascii="Times New Roman" w:hAnsi="Times New Roman"/>
          <w:b/>
          <w:sz w:val="24"/>
          <w:szCs w:val="24"/>
        </w:rPr>
        <w:t>VERIFICAREA CRITERIILOR DE SELECȚIE A PROIECTULUI</w:t>
      </w:r>
    </w:p>
    <w:p w14:paraId="57F520AF" w14:textId="77777777" w:rsidR="00A46D99" w:rsidRDefault="00A46D99" w:rsidP="00E66F56">
      <w:pPr>
        <w:spacing w:after="0" w:line="240" w:lineRule="auto"/>
        <w:rPr>
          <w:rFonts w:ascii="Times New Roman" w:hAnsi="Times New Roman"/>
          <w:sz w:val="24"/>
          <w:szCs w:val="24"/>
        </w:rPr>
      </w:pPr>
    </w:p>
    <w:p w14:paraId="6AEA45D5" w14:textId="77777777" w:rsidR="00E66F84" w:rsidRPr="00E66F84" w:rsidRDefault="00E66F84" w:rsidP="00E66F84">
      <w:pPr>
        <w:shd w:val="clear" w:color="auto" w:fill="00FFFF"/>
        <w:spacing w:line="360" w:lineRule="auto"/>
        <w:ind w:firstLine="709"/>
        <w:contextualSpacing/>
        <w:jc w:val="both"/>
        <w:rPr>
          <w:rFonts w:ascii="Times New Roman" w:hAnsi="Times New Roman"/>
          <w:sz w:val="24"/>
        </w:rPr>
      </w:pPr>
      <w:bookmarkStart w:id="3" w:name="_Toc490060755"/>
      <w:r w:rsidRPr="00E66F84">
        <w:rPr>
          <w:rFonts w:ascii="Times New Roman" w:eastAsia="Times New Roman" w:hAnsi="Times New Roman"/>
          <w:b/>
          <w:bCs/>
          <w:i/>
          <w:sz w:val="24"/>
          <w:szCs w:val="26"/>
        </w:rPr>
        <w:t xml:space="preserve">Criterii </w:t>
      </w:r>
      <w:bookmarkEnd w:id="3"/>
      <w:r w:rsidRPr="00E66F84">
        <w:rPr>
          <w:rFonts w:ascii="Times New Roman" w:eastAsia="Times New Roman" w:hAnsi="Times New Roman"/>
          <w:b/>
          <w:bCs/>
          <w:i/>
          <w:sz w:val="24"/>
          <w:szCs w:val="26"/>
        </w:rPr>
        <w:t>de selecție</w:t>
      </w:r>
      <w:r w:rsidRPr="00E66F84">
        <w:rPr>
          <w:rFonts w:ascii="Times New Roman" w:hAnsi="Times New Roman"/>
          <w:sz w:val="24"/>
        </w:rPr>
        <w:t>:</w:t>
      </w:r>
    </w:p>
    <w:p w14:paraId="66F80D16" w14:textId="77777777" w:rsidR="00E66F84" w:rsidRPr="0062309B" w:rsidRDefault="00E66F84" w:rsidP="00E66F56">
      <w:pPr>
        <w:spacing w:after="0" w:line="240" w:lineRule="auto"/>
        <w:rPr>
          <w:rFonts w:ascii="Times New Roman" w:hAnsi="Times New Roman"/>
          <w:sz w:val="24"/>
          <w:szCs w:val="24"/>
        </w:rPr>
      </w:pPr>
    </w:p>
    <w:p w14:paraId="64798C4A" w14:textId="77777777" w:rsidR="00A46D99" w:rsidRPr="0062309B" w:rsidRDefault="00A46D99" w:rsidP="00F82389">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teritoriului (impactarea a multiple UAT de pe teritoriul GAL);</w:t>
      </w:r>
    </w:p>
    <w:p w14:paraId="2607D7BD" w14:textId="77777777" w:rsidR="00A46D99" w:rsidRPr="0062309B" w:rsidRDefault="00A46D99" w:rsidP="00F82389">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selecției proiectelor care integrează aspecte legate de mediu şi climă;</w:t>
      </w:r>
    </w:p>
    <w:p w14:paraId="15EC33DF" w14:textId="77777777" w:rsidR="00A46D99" w:rsidRPr="0062309B" w:rsidRDefault="00A46D99" w:rsidP="00F82389">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selecției proiectelor care promovează inovare sau transfer de noi procese sau tehnologii;</w:t>
      </w:r>
    </w:p>
    <w:p w14:paraId="218EAD0F" w14:textId="77777777" w:rsidR="00A46D99" w:rsidRPr="0062309B" w:rsidRDefault="00A46D99" w:rsidP="00F82389">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parteneriatului: se punctează suplimentar proiectele solicitate de un parteneriat care asigură expertiză complementară;</w:t>
      </w:r>
    </w:p>
    <w:p w14:paraId="7991D104" w14:textId="77777777" w:rsidR="00A46D99" w:rsidRPr="0062309B" w:rsidRDefault="00A46D99" w:rsidP="00F82389">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sustenabilităţii: se punctează suplimentar proiectele care își asumă asigurarea sustenabilității prin accesare de fonduri POCU;</w:t>
      </w:r>
    </w:p>
    <w:p w14:paraId="6A0C8BF9" w14:textId="77777777" w:rsidR="00A46D99" w:rsidRPr="0062309B" w:rsidRDefault="00A46D99" w:rsidP="00F82389">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multiculturalităţii: se punctează suplimentar proiectele interetnice care vizează atât minoritatea romă cât și minoritatea maghiară.</w:t>
      </w:r>
    </w:p>
    <w:p w14:paraId="42A0CF63" w14:textId="77777777" w:rsidR="00A46D99" w:rsidRPr="00E66F84" w:rsidRDefault="00A46D99" w:rsidP="00A46D99">
      <w:pPr>
        <w:spacing w:after="0" w:line="240" w:lineRule="auto"/>
        <w:rPr>
          <w:rFonts w:ascii="Times New Roman" w:eastAsia="Times New Roman" w:hAnsi="Times New Roman"/>
          <w:b/>
          <w:sz w:val="24"/>
          <w:szCs w:val="24"/>
        </w:rPr>
      </w:pPr>
      <w:r w:rsidRPr="00E66F84">
        <w:rPr>
          <w:rFonts w:ascii="Times New Roman" w:eastAsia="Times New Roman" w:hAnsi="Times New Roman"/>
          <w:b/>
          <w:sz w:val="24"/>
          <w:szCs w:val="24"/>
        </w:rPr>
        <w:t>VERIFICAREA CRITERIILOR DE SELECŢIE</w:t>
      </w:r>
    </w:p>
    <w:p w14:paraId="2E40D684" w14:textId="77777777" w:rsidR="00A46D99" w:rsidRPr="0062309B" w:rsidRDefault="00A46D99" w:rsidP="00A46D99">
      <w:pPr>
        <w:spacing w:after="0" w:line="240" w:lineRule="auto"/>
        <w:rPr>
          <w:rFonts w:ascii="Times New Roman" w:eastAsia="Times New Roman" w:hAnsi="Times New Roman"/>
          <w:b/>
          <w:sz w:val="24"/>
          <w:szCs w:val="24"/>
          <w:u w:val="single"/>
        </w:rPr>
      </w:pPr>
    </w:p>
    <w:tbl>
      <w:tblPr>
        <w:tblStyle w:val="TableGrid1"/>
        <w:tblW w:w="0" w:type="auto"/>
        <w:tblLook w:val="04A0" w:firstRow="1" w:lastRow="0" w:firstColumn="1" w:lastColumn="0" w:noHBand="0" w:noVBand="1"/>
      </w:tblPr>
      <w:tblGrid>
        <w:gridCol w:w="690"/>
        <w:gridCol w:w="2537"/>
        <w:gridCol w:w="2268"/>
        <w:gridCol w:w="1137"/>
        <w:gridCol w:w="2656"/>
      </w:tblGrid>
      <w:tr w:rsidR="00E66F84" w:rsidRPr="00E66F84" w14:paraId="7276ADE4" w14:textId="77777777" w:rsidTr="00BF2A50">
        <w:tc>
          <w:tcPr>
            <w:tcW w:w="690"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42FEEB84" w14:textId="77777777" w:rsidR="00E66F84" w:rsidRPr="00E66F84" w:rsidRDefault="00E66F84" w:rsidP="00E66F84">
            <w:pPr>
              <w:spacing w:after="0" w:line="360" w:lineRule="auto"/>
              <w:contextualSpacing/>
              <w:jc w:val="center"/>
              <w:rPr>
                <w:rFonts w:ascii="Times New Roman" w:hAnsi="Times New Roman"/>
                <w:b/>
                <w:sz w:val="24"/>
                <w:szCs w:val="24"/>
              </w:rPr>
            </w:pPr>
            <w:r w:rsidRPr="00E66F84">
              <w:rPr>
                <w:rFonts w:ascii="Times New Roman" w:hAnsi="Times New Roman"/>
                <w:b/>
                <w:sz w:val="24"/>
                <w:szCs w:val="24"/>
              </w:rPr>
              <w:t>Nr.</w:t>
            </w:r>
          </w:p>
          <w:p w14:paraId="489DF8C6" w14:textId="77777777" w:rsidR="00E66F84" w:rsidRPr="00E66F84" w:rsidRDefault="00E66F84" w:rsidP="00E66F84">
            <w:pPr>
              <w:spacing w:after="0" w:line="360" w:lineRule="auto"/>
              <w:contextualSpacing/>
              <w:jc w:val="center"/>
              <w:rPr>
                <w:rFonts w:ascii="Times New Roman" w:hAnsi="Times New Roman"/>
                <w:b/>
                <w:sz w:val="24"/>
                <w:szCs w:val="24"/>
              </w:rPr>
            </w:pPr>
            <w:r w:rsidRPr="00E66F84">
              <w:rPr>
                <w:rFonts w:ascii="Times New Roman" w:hAnsi="Times New Roman"/>
                <w:b/>
                <w:sz w:val="24"/>
                <w:szCs w:val="24"/>
              </w:rPr>
              <w:t>crt</w:t>
            </w:r>
          </w:p>
        </w:tc>
        <w:tc>
          <w:tcPr>
            <w:tcW w:w="2537"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6F5DAB41" w14:textId="2AF7DF35" w:rsidR="00E66F84" w:rsidRPr="00E66F84" w:rsidRDefault="00E66F84" w:rsidP="00E66F84">
            <w:pPr>
              <w:spacing w:after="0" w:line="360" w:lineRule="auto"/>
              <w:contextualSpacing/>
              <w:jc w:val="center"/>
              <w:rPr>
                <w:rFonts w:ascii="Times New Roman" w:hAnsi="Times New Roman"/>
                <w:b/>
                <w:sz w:val="24"/>
                <w:szCs w:val="24"/>
              </w:rPr>
            </w:pPr>
            <w:r>
              <w:rPr>
                <w:rFonts w:ascii="Times New Roman" w:hAnsi="Times New Roman"/>
                <w:b/>
                <w:sz w:val="24"/>
                <w:szCs w:val="24"/>
              </w:rPr>
              <w:t>Criterii</w:t>
            </w:r>
            <w:r w:rsidRPr="00E66F84">
              <w:rPr>
                <w:rFonts w:ascii="Times New Roman" w:hAnsi="Times New Roman"/>
                <w:b/>
                <w:sz w:val="24"/>
                <w:szCs w:val="24"/>
              </w:rPr>
              <w:t xml:space="preserve"> de selecție</w:t>
            </w:r>
          </w:p>
        </w:tc>
        <w:tc>
          <w:tcPr>
            <w:tcW w:w="2268"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777FC8F5" w14:textId="7E75B492" w:rsidR="00E66F84" w:rsidRPr="00E66F84" w:rsidRDefault="00E66F84" w:rsidP="00E66F84">
            <w:pPr>
              <w:spacing w:after="0" w:line="360" w:lineRule="auto"/>
              <w:contextualSpacing/>
              <w:jc w:val="center"/>
              <w:rPr>
                <w:rFonts w:ascii="Times New Roman" w:hAnsi="Times New Roman"/>
                <w:b/>
                <w:sz w:val="24"/>
                <w:szCs w:val="24"/>
              </w:rPr>
            </w:pPr>
            <w:r>
              <w:rPr>
                <w:rFonts w:ascii="Times New Roman" w:hAnsi="Times New Roman"/>
                <w:b/>
                <w:sz w:val="24"/>
                <w:szCs w:val="24"/>
              </w:rPr>
              <w:t xml:space="preserve">Sub- </w:t>
            </w:r>
            <w:r w:rsidRPr="00E66F84">
              <w:rPr>
                <w:rFonts w:ascii="Times New Roman" w:hAnsi="Times New Roman"/>
                <w:b/>
                <w:sz w:val="24"/>
                <w:szCs w:val="24"/>
              </w:rPr>
              <w:t>Criterii de selecție</w:t>
            </w:r>
          </w:p>
        </w:tc>
        <w:tc>
          <w:tcPr>
            <w:tcW w:w="1137"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6D7A8CBA" w14:textId="77777777" w:rsidR="00E66F84" w:rsidRDefault="00E66F84" w:rsidP="00E66F84">
            <w:pPr>
              <w:spacing w:after="0" w:line="360" w:lineRule="auto"/>
              <w:contextualSpacing/>
              <w:jc w:val="center"/>
              <w:rPr>
                <w:rFonts w:ascii="Times New Roman" w:hAnsi="Times New Roman"/>
                <w:b/>
                <w:sz w:val="24"/>
                <w:szCs w:val="24"/>
              </w:rPr>
            </w:pPr>
            <w:r w:rsidRPr="00E66F84">
              <w:rPr>
                <w:rFonts w:ascii="Times New Roman" w:hAnsi="Times New Roman"/>
                <w:b/>
                <w:sz w:val="24"/>
                <w:szCs w:val="24"/>
              </w:rPr>
              <w:t>Punctaj</w:t>
            </w:r>
          </w:p>
          <w:p w14:paraId="7C4D51DE" w14:textId="204F5964" w:rsidR="00E66F84" w:rsidRPr="00E66F84" w:rsidRDefault="00E66F84" w:rsidP="00E66F84">
            <w:pPr>
              <w:spacing w:after="0" w:line="360" w:lineRule="auto"/>
              <w:contextualSpacing/>
              <w:jc w:val="center"/>
              <w:rPr>
                <w:rFonts w:ascii="Times New Roman" w:hAnsi="Times New Roman"/>
                <w:b/>
                <w:sz w:val="24"/>
                <w:szCs w:val="24"/>
              </w:rPr>
            </w:pPr>
            <w:r w:rsidRPr="00E66F84">
              <w:rPr>
                <w:rFonts w:ascii="Times New Roman" w:hAnsi="Times New Roman"/>
                <w:b/>
                <w:sz w:val="24"/>
                <w:szCs w:val="24"/>
              </w:rPr>
              <w:t>selecție GHID</w:t>
            </w:r>
          </w:p>
        </w:tc>
        <w:tc>
          <w:tcPr>
            <w:tcW w:w="2656"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3D4A9D05" w14:textId="123103B8" w:rsidR="00E66F84" w:rsidRPr="00E66F84" w:rsidRDefault="00E66F84" w:rsidP="00E66F84">
            <w:pPr>
              <w:spacing w:after="0" w:line="360" w:lineRule="auto"/>
              <w:contextualSpacing/>
              <w:jc w:val="center"/>
              <w:rPr>
                <w:rFonts w:ascii="Times New Roman" w:hAnsi="Times New Roman"/>
                <w:b/>
                <w:sz w:val="24"/>
                <w:szCs w:val="24"/>
              </w:rPr>
            </w:pPr>
            <w:r w:rsidRPr="00E66F84">
              <w:rPr>
                <w:rFonts w:ascii="Times New Roman" w:hAnsi="Times New Roman"/>
                <w:b/>
                <w:sz w:val="24"/>
                <w:szCs w:val="24"/>
              </w:rPr>
              <w:t>Punctaj acordat</w:t>
            </w:r>
          </w:p>
        </w:tc>
      </w:tr>
      <w:tr w:rsidR="00E66F84" w:rsidRPr="00E66F84" w14:paraId="110CAFA8" w14:textId="77777777" w:rsidTr="00BF2A50">
        <w:tc>
          <w:tcPr>
            <w:tcW w:w="690" w:type="dxa"/>
            <w:tcBorders>
              <w:top w:val="single" w:sz="4" w:space="0" w:color="auto"/>
              <w:left w:val="single" w:sz="4" w:space="0" w:color="auto"/>
              <w:bottom w:val="single" w:sz="4" w:space="0" w:color="auto"/>
              <w:right w:val="single" w:sz="4" w:space="0" w:color="auto"/>
            </w:tcBorders>
            <w:vAlign w:val="center"/>
            <w:hideMark/>
          </w:tcPr>
          <w:p w14:paraId="4DFA054E" w14:textId="77777777" w:rsidR="00E66F84" w:rsidRPr="00E66F84" w:rsidRDefault="00E66F84" w:rsidP="00E66F84">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CS1.</w:t>
            </w:r>
          </w:p>
        </w:tc>
        <w:tc>
          <w:tcPr>
            <w:tcW w:w="2537" w:type="dxa"/>
            <w:tcBorders>
              <w:top w:val="single" w:sz="4" w:space="0" w:color="auto"/>
              <w:left w:val="single" w:sz="4" w:space="0" w:color="auto"/>
              <w:bottom w:val="single" w:sz="4" w:space="0" w:color="auto"/>
              <w:right w:val="single" w:sz="4" w:space="0" w:color="auto"/>
            </w:tcBorders>
            <w:vAlign w:val="center"/>
            <w:hideMark/>
          </w:tcPr>
          <w:p w14:paraId="0BAA5662" w14:textId="77777777" w:rsidR="00E66F84" w:rsidRPr="00E66F84" w:rsidRDefault="00E66F84" w:rsidP="00E66F84">
            <w:pPr>
              <w:spacing w:after="0" w:line="360" w:lineRule="auto"/>
              <w:contextualSpacing/>
              <w:rPr>
                <w:rFonts w:ascii="Times New Roman" w:hAnsi="Times New Roman"/>
                <w:b/>
                <w:i/>
                <w:color w:val="FF0000"/>
                <w:sz w:val="24"/>
                <w:szCs w:val="24"/>
              </w:rPr>
            </w:pPr>
            <w:r w:rsidRPr="00E66F84">
              <w:rPr>
                <w:rFonts w:ascii="Times New Roman" w:hAnsi="Times New Roman"/>
                <w:sz w:val="24"/>
                <w:szCs w:val="24"/>
              </w:rPr>
              <w:t>Principiul teritoriului (impactarea a multiple UAT de pe teritoriul GAL)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C0A74C" w14:textId="77777777" w:rsidR="00E66F84" w:rsidRPr="00E66F84" w:rsidRDefault="00E66F84" w:rsidP="00E66F84">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CS1. Proiecte care impactează mai multe UAT-uri de pe teritoriul GAL</w:t>
            </w:r>
          </w:p>
        </w:tc>
        <w:tc>
          <w:tcPr>
            <w:tcW w:w="1137" w:type="dxa"/>
            <w:tcBorders>
              <w:top w:val="single" w:sz="4" w:space="0" w:color="auto"/>
              <w:left w:val="single" w:sz="4" w:space="0" w:color="auto"/>
              <w:bottom w:val="single" w:sz="4" w:space="0" w:color="auto"/>
              <w:right w:val="single" w:sz="4" w:space="0" w:color="auto"/>
            </w:tcBorders>
            <w:vAlign w:val="center"/>
            <w:hideMark/>
          </w:tcPr>
          <w:p w14:paraId="19DEE335" w14:textId="77777777" w:rsidR="00E66F84" w:rsidRPr="00E66F84" w:rsidRDefault="00E66F84" w:rsidP="00E66F84">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20 p</w:t>
            </w:r>
          </w:p>
        </w:tc>
        <w:tc>
          <w:tcPr>
            <w:tcW w:w="2656" w:type="dxa"/>
            <w:tcBorders>
              <w:top w:val="single" w:sz="4" w:space="0" w:color="auto"/>
              <w:left w:val="single" w:sz="4" w:space="0" w:color="auto"/>
              <w:bottom w:val="single" w:sz="4" w:space="0" w:color="auto"/>
              <w:right w:val="single" w:sz="4" w:space="0" w:color="auto"/>
            </w:tcBorders>
            <w:vAlign w:val="center"/>
          </w:tcPr>
          <w:p w14:paraId="16BF1E81" w14:textId="29F5EBC3" w:rsidR="00E66F84" w:rsidRPr="00E66F84" w:rsidRDefault="00E66F84" w:rsidP="00E66F84">
            <w:pPr>
              <w:spacing w:after="0" w:line="360" w:lineRule="auto"/>
              <w:contextualSpacing/>
              <w:jc w:val="center"/>
              <w:rPr>
                <w:rFonts w:ascii="Times New Roman" w:hAnsi="Times New Roman"/>
                <w:b/>
                <w:sz w:val="24"/>
                <w:szCs w:val="24"/>
              </w:rPr>
            </w:pPr>
          </w:p>
          <w:p w14:paraId="3D0201D2" w14:textId="77777777" w:rsidR="00E66F84" w:rsidRPr="00E66F84" w:rsidRDefault="00E66F84" w:rsidP="00E66F84">
            <w:pPr>
              <w:spacing w:after="0" w:line="360" w:lineRule="auto"/>
              <w:contextualSpacing/>
              <w:jc w:val="center"/>
              <w:rPr>
                <w:rFonts w:ascii="Times New Roman" w:hAnsi="Times New Roman"/>
                <w:b/>
                <w:i/>
                <w:sz w:val="24"/>
                <w:szCs w:val="24"/>
              </w:rPr>
            </w:pPr>
          </w:p>
        </w:tc>
      </w:tr>
      <w:tr w:rsidR="00E66F84" w:rsidRPr="00E66F84" w14:paraId="4A11338D" w14:textId="77777777" w:rsidTr="00BF2A50">
        <w:trPr>
          <w:trHeight w:val="1380"/>
        </w:trPr>
        <w:tc>
          <w:tcPr>
            <w:tcW w:w="690" w:type="dxa"/>
            <w:tcBorders>
              <w:top w:val="single" w:sz="4" w:space="0" w:color="auto"/>
              <w:left w:val="single" w:sz="4" w:space="0" w:color="auto"/>
              <w:bottom w:val="single" w:sz="4" w:space="0" w:color="auto"/>
              <w:right w:val="single" w:sz="4" w:space="0" w:color="auto"/>
            </w:tcBorders>
            <w:vAlign w:val="center"/>
            <w:hideMark/>
          </w:tcPr>
          <w:p w14:paraId="2EBB75C2" w14:textId="77777777" w:rsidR="00E66F84" w:rsidRPr="00E66F84" w:rsidRDefault="00E66F84" w:rsidP="00E66F84">
            <w:pPr>
              <w:spacing w:after="0" w:line="360" w:lineRule="auto"/>
              <w:contextualSpacing/>
              <w:jc w:val="center"/>
              <w:rPr>
                <w:rFonts w:ascii="Times New Roman" w:hAnsi="Times New Roman"/>
                <w:b/>
                <w:i/>
                <w:color w:val="FF0000"/>
                <w:sz w:val="24"/>
                <w:szCs w:val="24"/>
              </w:rPr>
            </w:pPr>
            <w:r w:rsidRPr="00E66F84">
              <w:rPr>
                <w:rFonts w:ascii="Times New Roman" w:hAnsi="Times New Roman"/>
                <w:b/>
                <w:i/>
                <w:sz w:val="24"/>
                <w:szCs w:val="24"/>
              </w:rPr>
              <w:t>CS2.</w:t>
            </w:r>
          </w:p>
        </w:tc>
        <w:tc>
          <w:tcPr>
            <w:tcW w:w="2537" w:type="dxa"/>
            <w:tcBorders>
              <w:top w:val="single" w:sz="4" w:space="0" w:color="auto"/>
              <w:left w:val="single" w:sz="4" w:space="0" w:color="auto"/>
              <w:bottom w:val="single" w:sz="4" w:space="0" w:color="auto"/>
              <w:right w:val="single" w:sz="4" w:space="0" w:color="auto"/>
            </w:tcBorders>
            <w:vAlign w:val="center"/>
            <w:hideMark/>
          </w:tcPr>
          <w:p w14:paraId="68A15004" w14:textId="77777777" w:rsidR="00E66F84" w:rsidRPr="00E66F84" w:rsidRDefault="00E66F84" w:rsidP="00E66F84">
            <w:pPr>
              <w:spacing w:after="0" w:line="360" w:lineRule="auto"/>
              <w:contextualSpacing/>
              <w:rPr>
                <w:rFonts w:ascii="Times New Roman" w:hAnsi="Times New Roman"/>
                <w:sz w:val="24"/>
                <w:szCs w:val="24"/>
              </w:rPr>
            </w:pPr>
            <w:r w:rsidRPr="00E66F84">
              <w:rPr>
                <w:rFonts w:ascii="Times New Roman" w:hAnsi="Times New Roman"/>
                <w:sz w:val="24"/>
                <w:szCs w:val="24"/>
              </w:rPr>
              <w:t xml:space="preserve">Principiul selecției proiectelor care integrează aspecte legate de mediu şi climă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87A0AB" w14:textId="77777777" w:rsidR="00E66F84" w:rsidRPr="00E66F84" w:rsidRDefault="00E66F84" w:rsidP="00E66F84">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 xml:space="preserve">CS2. Proiecte </w:t>
            </w:r>
            <w:r w:rsidRPr="00E66F84">
              <w:rPr>
                <w:rFonts w:ascii="Times New Roman" w:hAnsi="Times New Roman"/>
                <w:b/>
                <w:i/>
                <w:sz w:val="24"/>
              </w:rPr>
              <w:t>care integrează aspecte legate de mediu şi climă</w:t>
            </w:r>
          </w:p>
        </w:tc>
        <w:tc>
          <w:tcPr>
            <w:tcW w:w="1137" w:type="dxa"/>
            <w:tcBorders>
              <w:top w:val="single" w:sz="4" w:space="0" w:color="auto"/>
              <w:left w:val="single" w:sz="4" w:space="0" w:color="auto"/>
              <w:bottom w:val="single" w:sz="4" w:space="0" w:color="auto"/>
              <w:right w:val="single" w:sz="4" w:space="0" w:color="auto"/>
            </w:tcBorders>
            <w:vAlign w:val="center"/>
            <w:hideMark/>
          </w:tcPr>
          <w:p w14:paraId="612B7338" w14:textId="77777777" w:rsidR="00E66F84" w:rsidRPr="00E66F84" w:rsidRDefault="00E66F84" w:rsidP="00E66F84">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10 p</w:t>
            </w:r>
          </w:p>
        </w:tc>
        <w:tc>
          <w:tcPr>
            <w:tcW w:w="2656" w:type="dxa"/>
            <w:tcBorders>
              <w:top w:val="single" w:sz="4" w:space="0" w:color="auto"/>
              <w:left w:val="single" w:sz="4" w:space="0" w:color="auto"/>
              <w:bottom w:val="single" w:sz="4" w:space="0" w:color="auto"/>
              <w:right w:val="single" w:sz="4" w:space="0" w:color="auto"/>
            </w:tcBorders>
            <w:vAlign w:val="center"/>
            <w:hideMark/>
          </w:tcPr>
          <w:p w14:paraId="5AF026E6" w14:textId="5A625D72" w:rsidR="00E66F84" w:rsidRPr="00E66F84" w:rsidRDefault="00E66F84" w:rsidP="00E66F84">
            <w:pPr>
              <w:spacing w:after="0" w:line="360" w:lineRule="auto"/>
              <w:contextualSpacing/>
              <w:jc w:val="center"/>
              <w:rPr>
                <w:rFonts w:ascii="Times New Roman" w:hAnsi="Times New Roman"/>
                <w:b/>
                <w:sz w:val="24"/>
                <w:szCs w:val="24"/>
              </w:rPr>
            </w:pPr>
          </w:p>
        </w:tc>
      </w:tr>
      <w:tr w:rsidR="00E66F84" w:rsidRPr="00E66F84" w14:paraId="714812A8" w14:textId="77777777" w:rsidTr="00BF2A50">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10F37494" w14:textId="77777777" w:rsidR="00E66F84" w:rsidRPr="00E66F84" w:rsidRDefault="00E66F84" w:rsidP="00E66F84">
            <w:pPr>
              <w:spacing w:after="0" w:line="360" w:lineRule="auto"/>
              <w:contextualSpacing/>
              <w:jc w:val="center"/>
              <w:rPr>
                <w:rFonts w:ascii="Times New Roman" w:hAnsi="Times New Roman"/>
                <w:b/>
                <w:i/>
                <w:color w:val="FF0000"/>
                <w:sz w:val="24"/>
                <w:szCs w:val="24"/>
              </w:rPr>
            </w:pPr>
            <w:r w:rsidRPr="00E66F84">
              <w:rPr>
                <w:rFonts w:ascii="Times New Roman" w:hAnsi="Times New Roman"/>
                <w:b/>
                <w:i/>
                <w:sz w:val="24"/>
                <w:szCs w:val="24"/>
              </w:rPr>
              <w:lastRenderedPageBreak/>
              <w:t>CS3.</w:t>
            </w:r>
          </w:p>
        </w:tc>
        <w:tc>
          <w:tcPr>
            <w:tcW w:w="2537" w:type="dxa"/>
            <w:tcBorders>
              <w:top w:val="single" w:sz="4" w:space="0" w:color="auto"/>
              <w:left w:val="single" w:sz="4" w:space="0" w:color="auto"/>
              <w:bottom w:val="single" w:sz="4" w:space="0" w:color="auto"/>
              <w:right w:val="single" w:sz="4" w:space="0" w:color="auto"/>
            </w:tcBorders>
            <w:vAlign w:val="center"/>
            <w:hideMark/>
          </w:tcPr>
          <w:p w14:paraId="66CC08C3" w14:textId="77777777" w:rsidR="00E66F84" w:rsidRPr="00E66F84" w:rsidRDefault="00E66F84" w:rsidP="00E66F84">
            <w:pPr>
              <w:spacing w:after="0" w:line="360" w:lineRule="auto"/>
              <w:contextualSpacing/>
              <w:jc w:val="center"/>
              <w:rPr>
                <w:rFonts w:ascii="Times New Roman" w:hAnsi="Times New Roman"/>
                <w:sz w:val="24"/>
                <w:szCs w:val="24"/>
              </w:rPr>
            </w:pPr>
            <w:r w:rsidRPr="00E66F84">
              <w:rPr>
                <w:rFonts w:ascii="Times New Roman" w:hAnsi="Times New Roman"/>
                <w:sz w:val="24"/>
                <w:szCs w:val="24"/>
              </w:rPr>
              <w:t xml:space="preserve">Principiul </w:t>
            </w:r>
            <w:r w:rsidRPr="00E66F84">
              <w:rPr>
                <w:rFonts w:ascii="Times New Roman" w:hAnsi="Times New Roman"/>
                <w:sz w:val="24"/>
              </w:rPr>
              <w:t>selecției proiectelor care promovează inovare sau transfer de noi procese sau tehnologii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79071E" w14:textId="77777777" w:rsidR="00E66F84" w:rsidRPr="00E66F84" w:rsidRDefault="00E66F84" w:rsidP="00E66F84">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CS3. Proiecte care promovează inovare sau transfer de noi procese sau tehnologii</w:t>
            </w:r>
          </w:p>
        </w:tc>
        <w:tc>
          <w:tcPr>
            <w:tcW w:w="1137" w:type="dxa"/>
            <w:tcBorders>
              <w:top w:val="single" w:sz="4" w:space="0" w:color="auto"/>
              <w:left w:val="single" w:sz="4" w:space="0" w:color="auto"/>
              <w:bottom w:val="single" w:sz="4" w:space="0" w:color="auto"/>
              <w:right w:val="single" w:sz="4" w:space="0" w:color="auto"/>
            </w:tcBorders>
            <w:vAlign w:val="center"/>
            <w:hideMark/>
          </w:tcPr>
          <w:p w14:paraId="0A12E16B" w14:textId="77777777" w:rsidR="00E66F84" w:rsidRPr="00E66F84" w:rsidRDefault="00E66F84" w:rsidP="00E66F84">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20 p</w:t>
            </w:r>
          </w:p>
        </w:tc>
        <w:tc>
          <w:tcPr>
            <w:tcW w:w="2656" w:type="dxa"/>
            <w:tcBorders>
              <w:top w:val="single" w:sz="4" w:space="0" w:color="auto"/>
              <w:left w:val="single" w:sz="4" w:space="0" w:color="auto"/>
              <w:bottom w:val="single" w:sz="4" w:space="0" w:color="auto"/>
              <w:right w:val="single" w:sz="4" w:space="0" w:color="auto"/>
            </w:tcBorders>
            <w:vAlign w:val="center"/>
            <w:hideMark/>
          </w:tcPr>
          <w:p w14:paraId="115E7F58" w14:textId="639B9603" w:rsidR="00E66F84" w:rsidRPr="00E66F84" w:rsidRDefault="00E66F84" w:rsidP="00E66F84">
            <w:pPr>
              <w:spacing w:after="0" w:line="360" w:lineRule="auto"/>
              <w:contextualSpacing/>
              <w:jc w:val="center"/>
              <w:rPr>
                <w:rFonts w:ascii="Times New Roman" w:hAnsi="Times New Roman"/>
                <w:b/>
                <w:sz w:val="24"/>
                <w:szCs w:val="24"/>
              </w:rPr>
            </w:pPr>
          </w:p>
        </w:tc>
      </w:tr>
      <w:tr w:rsidR="00E66F84" w:rsidRPr="00E66F84" w14:paraId="5A75CA33" w14:textId="77777777" w:rsidTr="00BF2A50">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7500A001" w14:textId="77777777" w:rsidR="00E66F84" w:rsidRPr="00E66F84" w:rsidRDefault="00E66F84" w:rsidP="00E66F84">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CS4.</w:t>
            </w:r>
          </w:p>
        </w:tc>
        <w:tc>
          <w:tcPr>
            <w:tcW w:w="2537" w:type="dxa"/>
            <w:tcBorders>
              <w:top w:val="single" w:sz="4" w:space="0" w:color="auto"/>
              <w:left w:val="single" w:sz="4" w:space="0" w:color="auto"/>
              <w:bottom w:val="single" w:sz="4" w:space="0" w:color="auto"/>
              <w:right w:val="single" w:sz="4" w:space="0" w:color="auto"/>
            </w:tcBorders>
            <w:vAlign w:val="center"/>
            <w:hideMark/>
          </w:tcPr>
          <w:p w14:paraId="340732A3" w14:textId="77777777" w:rsidR="00E66F84" w:rsidRPr="00E66F84" w:rsidRDefault="00E66F84" w:rsidP="00E66F84">
            <w:pPr>
              <w:spacing w:after="0" w:line="360" w:lineRule="auto"/>
              <w:contextualSpacing/>
              <w:jc w:val="center"/>
              <w:rPr>
                <w:rFonts w:ascii="Times New Roman" w:hAnsi="Times New Roman"/>
                <w:sz w:val="24"/>
                <w:szCs w:val="24"/>
              </w:rPr>
            </w:pPr>
            <w:r w:rsidRPr="00E66F84">
              <w:rPr>
                <w:rFonts w:ascii="Times New Roman" w:hAnsi="Times New Roman"/>
                <w:sz w:val="24"/>
                <w:szCs w:val="24"/>
              </w:rPr>
              <w:t>Principiul parteneriatului: se punctează suplimentar proiectele solicitate de un parteneriat care asigură expertiză complementară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2E5CD4" w14:textId="77777777" w:rsidR="00E66F84" w:rsidRPr="00E66F84" w:rsidRDefault="00E66F84" w:rsidP="00E66F84">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CS4. Proiecte care promovează crearea de parteneriate</w:t>
            </w:r>
          </w:p>
        </w:tc>
        <w:tc>
          <w:tcPr>
            <w:tcW w:w="1137" w:type="dxa"/>
            <w:tcBorders>
              <w:top w:val="single" w:sz="4" w:space="0" w:color="auto"/>
              <w:left w:val="single" w:sz="4" w:space="0" w:color="auto"/>
              <w:bottom w:val="single" w:sz="4" w:space="0" w:color="auto"/>
              <w:right w:val="single" w:sz="4" w:space="0" w:color="auto"/>
            </w:tcBorders>
            <w:vAlign w:val="center"/>
            <w:hideMark/>
          </w:tcPr>
          <w:p w14:paraId="74ABDAAC" w14:textId="77777777" w:rsidR="00E66F84" w:rsidRPr="00E66F84" w:rsidRDefault="00E66F84" w:rsidP="00E66F84">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10 p</w:t>
            </w:r>
          </w:p>
        </w:tc>
        <w:tc>
          <w:tcPr>
            <w:tcW w:w="2656" w:type="dxa"/>
            <w:tcBorders>
              <w:top w:val="single" w:sz="4" w:space="0" w:color="auto"/>
              <w:left w:val="single" w:sz="4" w:space="0" w:color="auto"/>
              <w:bottom w:val="single" w:sz="4" w:space="0" w:color="auto"/>
              <w:right w:val="single" w:sz="4" w:space="0" w:color="auto"/>
            </w:tcBorders>
            <w:vAlign w:val="center"/>
          </w:tcPr>
          <w:p w14:paraId="7FF0F862" w14:textId="62D6CD40" w:rsidR="00E66F84" w:rsidRPr="00E66F84" w:rsidRDefault="00E66F84" w:rsidP="00E66F84">
            <w:pPr>
              <w:spacing w:after="0" w:line="360" w:lineRule="auto"/>
              <w:contextualSpacing/>
              <w:jc w:val="center"/>
              <w:rPr>
                <w:rFonts w:ascii="Times New Roman" w:hAnsi="Times New Roman"/>
                <w:b/>
                <w:sz w:val="24"/>
                <w:szCs w:val="24"/>
              </w:rPr>
            </w:pPr>
          </w:p>
        </w:tc>
      </w:tr>
      <w:tr w:rsidR="00E66F84" w:rsidRPr="00E66F84" w14:paraId="54AF3336" w14:textId="77777777" w:rsidTr="00BF2A50">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73DAF771" w14:textId="77777777" w:rsidR="00E66F84" w:rsidRPr="00E66F84" w:rsidRDefault="00E66F84" w:rsidP="00E66F84">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CS5.</w:t>
            </w:r>
          </w:p>
        </w:tc>
        <w:tc>
          <w:tcPr>
            <w:tcW w:w="2537" w:type="dxa"/>
            <w:tcBorders>
              <w:top w:val="single" w:sz="4" w:space="0" w:color="auto"/>
              <w:left w:val="single" w:sz="4" w:space="0" w:color="auto"/>
              <w:bottom w:val="single" w:sz="4" w:space="0" w:color="auto"/>
              <w:right w:val="single" w:sz="4" w:space="0" w:color="auto"/>
            </w:tcBorders>
            <w:vAlign w:val="center"/>
            <w:hideMark/>
          </w:tcPr>
          <w:p w14:paraId="32539FFD" w14:textId="77777777" w:rsidR="00E66F84" w:rsidRPr="00E66F84" w:rsidRDefault="00E66F84" w:rsidP="00E66F84">
            <w:pPr>
              <w:spacing w:after="0" w:line="360" w:lineRule="auto"/>
              <w:contextualSpacing/>
              <w:jc w:val="center"/>
              <w:rPr>
                <w:rFonts w:ascii="Times New Roman" w:hAnsi="Times New Roman"/>
                <w:sz w:val="24"/>
                <w:szCs w:val="24"/>
              </w:rPr>
            </w:pPr>
            <w:r w:rsidRPr="00E66F84">
              <w:rPr>
                <w:rFonts w:ascii="Times New Roman" w:hAnsi="Times New Roman"/>
                <w:sz w:val="24"/>
              </w:rPr>
              <w:t>Principiul sustenabilităţii: se punctează suplimentar proiectele care își asumă asigurarea sustenabilității prin accesare de fonduri POCU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2D8301" w14:textId="77777777" w:rsidR="00E66F84" w:rsidRPr="00E66F84" w:rsidRDefault="00E66F84" w:rsidP="00E66F84">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CS5. Proiecte care promovează susținerea investițiilor și din alte fonduri (POCU)</w:t>
            </w:r>
          </w:p>
        </w:tc>
        <w:tc>
          <w:tcPr>
            <w:tcW w:w="1137" w:type="dxa"/>
            <w:tcBorders>
              <w:top w:val="single" w:sz="4" w:space="0" w:color="auto"/>
              <w:left w:val="single" w:sz="4" w:space="0" w:color="auto"/>
              <w:bottom w:val="single" w:sz="4" w:space="0" w:color="auto"/>
              <w:right w:val="single" w:sz="4" w:space="0" w:color="auto"/>
            </w:tcBorders>
            <w:vAlign w:val="center"/>
            <w:hideMark/>
          </w:tcPr>
          <w:p w14:paraId="66078BE3" w14:textId="77777777" w:rsidR="00E66F84" w:rsidRPr="00E66F84" w:rsidRDefault="00E66F84" w:rsidP="00E66F84">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15 p</w:t>
            </w:r>
          </w:p>
        </w:tc>
        <w:tc>
          <w:tcPr>
            <w:tcW w:w="2656" w:type="dxa"/>
            <w:tcBorders>
              <w:top w:val="single" w:sz="4" w:space="0" w:color="auto"/>
              <w:left w:val="single" w:sz="4" w:space="0" w:color="auto"/>
              <w:bottom w:val="single" w:sz="4" w:space="0" w:color="auto"/>
              <w:right w:val="single" w:sz="4" w:space="0" w:color="auto"/>
            </w:tcBorders>
            <w:vAlign w:val="center"/>
          </w:tcPr>
          <w:p w14:paraId="4A8E6B17" w14:textId="658CFA1F" w:rsidR="00E66F84" w:rsidRPr="00E66F84" w:rsidRDefault="00E66F84" w:rsidP="00E66F84">
            <w:pPr>
              <w:spacing w:after="0" w:line="360" w:lineRule="auto"/>
              <w:contextualSpacing/>
              <w:jc w:val="center"/>
              <w:rPr>
                <w:rFonts w:ascii="Times New Roman" w:hAnsi="Times New Roman"/>
                <w:b/>
                <w:sz w:val="24"/>
                <w:szCs w:val="24"/>
              </w:rPr>
            </w:pPr>
          </w:p>
        </w:tc>
      </w:tr>
      <w:tr w:rsidR="00E66F84" w:rsidRPr="00E66F84" w14:paraId="6CF39A8B" w14:textId="77777777" w:rsidTr="00BF2A50">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604C80FF" w14:textId="77777777" w:rsidR="00E66F84" w:rsidRPr="00E66F84" w:rsidRDefault="00E66F84" w:rsidP="00E66F84">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CS6.</w:t>
            </w:r>
          </w:p>
        </w:tc>
        <w:tc>
          <w:tcPr>
            <w:tcW w:w="2537" w:type="dxa"/>
            <w:tcBorders>
              <w:top w:val="single" w:sz="4" w:space="0" w:color="auto"/>
              <w:left w:val="single" w:sz="4" w:space="0" w:color="auto"/>
              <w:bottom w:val="single" w:sz="4" w:space="0" w:color="auto"/>
              <w:right w:val="single" w:sz="4" w:space="0" w:color="auto"/>
            </w:tcBorders>
            <w:vAlign w:val="center"/>
            <w:hideMark/>
          </w:tcPr>
          <w:p w14:paraId="71FDA36E" w14:textId="77777777" w:rsidR="00E66F84" w:rsidRPr="00E66F84" w:rsidRDefault="00E66F84" w:rsidP="00E66F84">
            <w:pPr>
              <w:spacing w:after="0" w:line="360" w:lineRule="auto"/>
              <w:contextualSpacing/>
              <w:jc w:val="center"/>
              <w:rPr>
                <w:rFonts w:ascii="Times New Roman" w:hAnsi="Times New Roman"/>
                <w:sz w:val="24"/>
                <w:szCs w:val="24"/>
              </w:rPr>
            </w:pPr>
            <w:r w:rsidRPr="00E66F84">
              <w:rPr>
                <w:rFonts w:ascii="Times New Roman" w:hAnsi="Times New Roman"/>
                <w:sz w:val="24"/>
              </w:rPr>
              <w:t>Principiul multiculturalităţii: se punctează suplimentar proiectele interetnice care vizează atât minoritatea romă cât și minoritatea maghiară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73A946" w14:textId="77777777" w:rsidR="00E66F84" w:rsidRPr="00E66F84" w:rsidRDefault="00E66F84" w:rsidP="00E66F84">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CS6. Proiecte care vizează comunități interetnice.</w:t>
            </w:r>
          </w:p>
        </w:tc>
        <w:tc>
          <w:tcPr>
            <w:tcW w:w="1137" w:type="dxa"/>
            <w:tcBorders>
              <w:top w:val="single" w:sz="4" w:space="0" w:color="auto"/>
              <w:left w:val="single" w:sz="4" w:space="0" w:color="auto"/>
              <w:bottom w:val="single" w:sz="4" w:space="0" w:color="auto"/>
              <w:right w:val="single" w:sz="4" w:space="0" w:color="auto"/>
            </w:tcBorders>
            <w:vAlign w:val="center"/>
            <w:hideMark/>
          </w:tcPr>
          <w:p w14:paraId="3231B514" w14:textId="77777777" w:rsidR="00E66F84" w:rsidRPr="00E66F84" w:rsidRDefault="00E66F84" w:rsidP="00E66F84">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25 p</w:t>
            </w:r>
          </w:p>
        </w:tc>
        <w:tc>
          <w:tcPr>
            <w:tcW w:w="2656" w:type="dxa"/>
            <w:tcBorders>
              <w:top w:val="single" w:sz="4" w:space="0" w:color="auto"/>
              <w:left w:val="single" w:sz="4" w:space="0" w:color="auto"/>
              <w:bottom w:val="single" w:sz="4" w:space="0" w:color="auto"/>
              <w:right w:val="single" w:sz="4" w:space="0" w:color="auto"/>
            </w:tcBorders>
            <w:vAlign w:val="center"/>
          </w:tcPr>
          <w:p w14:paraId="37FC8128" w14:textId="6C646A59" w:rsidR="00E66F84" w:rsidRPr="00E66F84" w:rsidRDefault="00E66F84" w:rsidP="00E66F84">
            <w:pPr>
              <w:spacing w:after="0" w:line="360" w:lineRule="auto"/>
              <w:contextualSpacing/>
              <w:jc w:val="center"/>
              <w:rPr>
                <w:rFonts w:ascii="Times New Roman" w:hAnsi="Times New Roman"/>
                <w:b/>
                <w:sz w:val="24"/>
                <w:szCs w:val="24"/>
              </w:rPr>
            </w:pPr>
          </w:p>
        </w:tc>
      </w:tr>
      <w:tr w:rsidR="00E66F84" w:rsidRPr="00E66F84" w14:paraId="2253373B" w14:textId="77777777" w:rsidTr="00BF2A50">
        <w:trPr>
          <w:trHeight w:val="573"/>
        </w:trPr>
        <w:tc>
          <w:tcPr>
            <w:tcW w:w="690" w:type="dxa"/>
            <w:tcBorders>
              <w:top w:val="single" w:sz="4" w:space="0" w:color="auto"/>
              <w:left w:val="single" w:sz="4" w:space="0" w:color="auto"/>
              <w:bottom w:val="single" w:sz="4" w:space="0" w:color="auto"/>
              <w:right w:val="single" w:sz="4" w:space="0" w:color="auto"/>
            </w:tcBorders>
          </w:tcPr>
          <w:p w14:paraId="587CBD7B" w14:textId="77777777" w:rsidR="00E66F84" w:rsidRPr="00E66F84" w:rsidRDefault="00E66F84" w:rsidP="00E66F84">
            <w:pPr>
              <w:spacing w:after="0" w:line="360" w:lineRule="auto"/>
              <w:contextualSpacing/>
              <w:jc w:val="both"/>
              <w:rPr>
                <w:rFonts w:ascii="Times New Roman" w:hAnsi="Times New Roman"/>
                <w:b/>
                <w:i/>
                <w:color w:val="FF0000"/>
                <w:sz w:val="24"/>
                <w:szCs w:val="24"/>
              </w:rPr>
            </w:pPr>
          </w:p>
        </w:tc>
        <w:tc>
          <w:tcPr>
            <w:tcW w:w="2537" w:type="dxa"/>
            <w:tcBorders>
              <w:top w:val="single" w:sz="4" w:space="0" w:color="auto"/>
              <w:left w:val="single" w:sz="4" w:space="0" w:color="auto"/>
              <w:bottom w:val="single" w:sz="4" w:space="0" w:color="auto"/>
              <w:right w:val="single" w:sz="4" w:space="0" w:color="auto"/>
            </w:tcBorders>
            <w:hideMark/>
          </w:tcPr>
          <w:p w14:paraId="447E029B" w14:textId="77777777" w:rsidR="00E66F84" w:rsidRPr="00E66F84" w:rsidRDefault="00E66F84" w:rsidP="00E66F84">
            <w:pPr>
              <w:spacing w:after="0" w:line="360" w:lineRule="auto"/>
              <w:contextualSpacing/>
              <w:jc w:val="both"/>
              <w:rPr>
                <w:rFonts w:ascii="Times New Roman" w:hAnsi="Times New Roman"/>
                <w:sz w:val="24"/>
                <w:szCs w:val="24"/>
              </w:rPr>
            </w:pPr>
            <w:r w:rsidRPr="00E66F84">
              <w:rPr>
                <w:rFonts w:ascii="Times New Roman" w:hAnsi="Times New Roman"/>
                <w:sz w:val="24"/>
                <w:szCs w:val="24"/>
              </w:rPr>
              <w:t>TOTAL</w:t>
            </w:r>
          </w:p>
        </w:tc>
        <w:tc>
          <w:tcPr>
            <w:tcW w:w="2268" w:type="dxa"/>
            <w:tcBorders>
              <w:top w:val="single" w:sz="4" w:space="0" w:color="auto"/>
              <w:left w:val="single" w:sz="4" w:space="0" w:color="auto"/>
              <w:bottom w:val="single" w:sz="4" w:space="0" w:color="auto"/>
              <w:right w:val="single" w:sz="4" w:space="0" w:color="auto"/>
            </w:tcBorders>
          </w:tcPr>
          <w:p w14:paraId="3136D5DE" w14:textId="77777777" w:rsidR="00E66F84" w:rsidRPr="00E66F84" w:rsidRDefault="00E66F84" w:rsidP="00E66F84">
            <w:pPr>
              <w:spacing w:after="0" w:line="360" w:lineRule="auto"/>
              <w:contextualSpacing/>
              <w:jc w:val="both"/>
              <w:rPr>
                <w:rFonts w:ascii="Times New Roman" w:hAnsi="Times New Roman"/>
                <w:b/>
                <w:i/>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14:paraId="1FB76C29" w14:textId="77777777" w:rsidR="00E66F84" w:rsidRPr="00E66F84" w:rsidRDefault="00E66F84" w:rsidP="00E66F84">
            <w:pPr>
              <w:spacing w:after="0" w:line="360" w:lineRule="auto"/>
              <w:contextualSpacing/>
              <w:jc w:val="both"/>
              <w:rPr>
                <w:rFonts w:ascii="Times New Roman" w:hAnsi="Times New Roman"/>
                <w:b/>
                <w:i/>
                <w:sz w:val="24"/>
                <w:szCs w:val="24"/>
              </w:rPr>
            </w:pPr>
            <w:r w:rsidRPr="00E66F84">
              <w:rPr>
                <w:rFonts w:ascii="Times New Roman" w:hAnsi="Times New Roman"/>
                <w:b/>
                <w:i/>
                <w:sz w:val="24"/>
                <w:szCs w:val="24"/>
              </w:rPr>
              <w:t>100 P</w:t>
            </w:r>
          </w:p>
        </w:tc>
        <w:tc>
          <w:tcPr>
            <w:tcW w:w="2656" w:type="dxa"/>
            <w:tcBorders>
              <w:top w:val="single" w:sz="4" w:space="0" w:color="auto"/>
              <w:left w:val="single" w:sz="4" w:space="0" w:color="auto"/>
              <w:bottom w:val="single" w:sz="4" w:space="0" w:color="auto"/>
              <w:right w:val="single" w:sz="4" w:space="0" w:color="auto"/>
            </w:tcBorders>
          </w:tcPr>
          <w:p w14:paraId="5ABD1172" w14:textId="77777777" w:rsidR="00E66F84" w:rsidRPr="00E66F84" w:rsidRDefault="00E66F84" w:rsidP="00E66F84">
            <w:pPr>
              <w:spacing w:after="0" w:line="360" w:lineRule="auto"/>
              <w:contextualSpacing/>
              <w:jc w:val="both"/>
              <w:rPr>
                <w:rFonts w:ascii="Times New Roman" w:hAnsi="Times New Roman"/>
                <w:b/>
                <w:i/>
                <w:sz w:val="24"/>
                <w:szCs w:val="24"/>
              </w:rPr>
            </w:pPr>
          </w:p>
        </w:tc>
      </w:tr>
    </w:tbl>
    <w:p w14:paraId="08725FB9" w14:textId="77777777" w:rsidR="00A46D99" w:rsidRPr="0062309B" w:rsidRDefault="00A46D99" w:rsidP="00A46D99">
      <w:pPr>
        <w:spacing w:after="120"/>
        <w:rPr>
          <w:rFonts w:ascii="Times New Roman" w:hAnsi="Times New Roman"/>
          <w:sz w:val="24"/>
          <w:szCs w:val="24"/>
        </w:rPr>
      </w:pPr>
    </w:p>
    <w:p w14:paraId="7359D1AA" w14:textId="77777777" w:rsidR="00A46D99" w:rsidRPr="0062309B" w:rsidRDefault="00A46D99" w:rsidP="00A46D99">
      <w:pPr>
        <w:pStyle w:val="ListParagraph"/>
        <w:spacing w:after="120"/>
        <w:ind w:left="0"/>
        <w:rPr>
          <w:rFonts w:ascii="Times New Roman" w:hAnsi="Times New Roman" w:cs="Times New Roman"/>
          <w:sz w:val="24"/>
          <w:szCs w:val="24"/>
        </w:rPr>
      </w:pPr>
    </w:p>
    <w:p w14:paraId="57CD5893" w14:textId="77777777" w:rsidR="00A46D99" w:rsidRPr="0062309B" w:rsidRDefault="00A46D99" w:rsidP="00A46D99">
      <w:pPr>
        <w:pStyle w:val="ListParagraph"/>
        <w:spacing w:after="120"/>
        <w:ind w:left="0"/>
        <w:rPr>
          <w:rFonts w:ascii="Times New Roman" w:hAnsi="Times New Roman" w:cs="Times New Roman"/>
          <w:sz w:val="24"/>
          <w:szCs w:val="24"/>
        </w:rPr>
      </w:pPr>
      <w:r w:rsidRPr="0062309B">
        <w:rPr>
          <w:rFonts w:ascii="Times New Roman" w:hAnsi="Times New Roman" w:cs="Times New Roman"/>
          <w:sz w:val="24"/>
          <w:szCs w:val="24"/>
        </w:rPr>
        <w:t xml:space="preserve">Punctajul minim pentru selectarea unui proiect: </w:t>
      </w:r>
      <w:r w:rsidRPr="0062309B">
        <w:rPr>
          <w:rFonts w:ascii="Times New Roman" w:hAnsi="Times New Roman" w:cs="Times New Roman"/>
          <w:b/>
          <w:sz w:val="24"/>
          <w:szCs w:val="24"/>
        </w:rPr>
        <w:t>10 puncte.</w:t>
      </w:r>
    </w:p>
    <w:p w14:paraId="7BCBD5F1" w14:textId="77777777" w:rsidR="00A46D99" w:rsidRPr="0062309B" w:rsidRDefault="00A46D99" w:rsidP="00A46D99">
      <w:pPr>
        <w:pStyle w:val="ListParagraph"/>
        <w:spacing w:after="120"/>
        <w:ind w:left="0"/>
        <w:rPr>
          <w:rFonts w:ascii="Times New Roman" w:hAnsi="Times New Roman" w:cs="Times New Roman"/>
          <w:sz w:val="24"/>
          <w:szCs w:val="24"/>
        </w:rPr>
      </w:pPr>
    </w:p>
    <w:p w14:paraId="55DB76E2" w14:textId="77777777" w:rsidR="00A46D99" w:rsidRPr="0062309B" w:rsidRDefault="00A46D99" w:rsidP="00A46D9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b/>
          <w:sz w:val="24"/>
          <w:szCs w:val="24"/>
          <w:u w:val="single"/>
        </w:rPr>
      </w:pPr>
      <w:r w:rsidRPr="0062309B">
        <w:rPr>
          <w:rFonts w:ascii="Times New Roman" w:hAnsi="Times New Roman"/>
          <w:b/>
          <w:sz w:val="24"/>
          <w:szCs w:val="24"/>
          <w:u w:val="single"/>
        </w:rPr>
        <w:t>Observatii:</w:t>
      </w:r>
    </w:p>
    <w:p w14:paraId="5F6CB183" w14:textId="77777777" w:rsidR="00A46D99" w:rsidRPr="0062309B" w:rsidRDefault="00A46D99" w:rsidP="00A46D99">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67E2E0A1" w14:textId="77777777" w:rsidR="00A46D99" w:rsidRPr="0062309B" w:rsidRDefault="00A46D99" w:rsidP="00A46D99">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05D06BDD" w14:textId="77777777" w:rsidR="00A46D99" w:rsidRPr="0062309B" w:rsidRDefault="00A46D99" w:rsidP="00A46D99">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27C6BBED" w14:textId="77777777" w:rsidR="00A46D99" w:rsidRPr="0062309B" w:rsidRDefault="00A46D99" w:rsidP="00A46D99">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0E24473F" w14:textId="77777777" w:rsidR="00A46D99" w:rsidRPr="0062309B" w:rsidRDefault="00A46D99" w:rsidP="00A46D99">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20CDEEB1" w14:textId="77777777" w:rsidR="00A46D99" w:rsidRPr="0062309B" w:rsidRDefault="00A46D99" w:rsidP="00A46D99">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174AB5A0" w14:textId="77777777" w:rsidR="00A46D99" w:rsidRPr="0062309B" w:rsidRDefault="00A46D99" w:rsidP="00A46D99">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28266CE1" w14:textId="77777777" w:rsidR="00A46D99" w:rsidRPr="0062309B" w:rsidRDefault="00A46D99" w:rsidP="00A46D99">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p>
    <w:p w14:paraId="652BBE97" w14:textId="77777777" w:rsidR="00A46D99" w:rsidRPr="0062309B" w:rsidRDefault="00A46D99" w:rsidP="00A46D99">
      <w:pPr>
        <w:spacing w:after="0" w:line="240" w:lineRule="auto"/>
        <w:rPr>
          <w:rFonts w:ascii="Times New Roman" w:hAnsi="Times New Roman"/>
          <w:vanish/>
          <w:sz w:val="24"/>
          <w:szCs w:val="24"/>
        </w:rPr>
        <w:sectPr w:rsidR="00A46D99" w:rsidRPr="0062309B" w:rsidSect="005C1E20">
          <w:headerReference w:type="default" r:id="rId12"/>
          <w:footerReference w:type="default" r:id="rId13"/>
          <w:type w:val="continuous"/>
          <w:pgSz w:w="11909" w:h="16834" w:code="9"/>
          <w:pgMar w:top="1138" w:right="1411" w:bottom="1138" w:left="1138" w:header="0" w:footer="0" w:gutter="0"/>
          <w:cols w:space="720"/>
          <w:titlePg/>
          <w:docGrid w:linePitch="326"/>
        </w:sectPr>
      </w:pPr>
    </w:p>
    <w:p w14:paraId="5A3B924D" w14:textId="77777777" w:rsidR="00A46D99" w:rsidRPr="0062309B" w:rsidRDefault="00A46D99" w:rsidP="00A46D99">
      <w:pPr>
        <w:spacing w:after="0" w:line="240" w:lineRule="auto"/>
        <w:rPr>
          <w:rFonts w:ascii="Times New Roman" w:hAnsi="Times New Roman"/>
          <w:vanish/>
          <w:sz w:val="24"/>
          <w:szCs w:val="24"/>
        </w:rPr>
      </w:pPr>
    </w:p>
    <w:p w14:paraId="3A687FF2" w14:textId="77777777" w:rsidR="00A46D99" w:rsidRPr="0062309B" w:rsidRDefault="00A46D99" w:rsidP="00A46D99">
      <w:pPr>
        <w:overflowPunct w:val="0"/>
        <w:autoSpaceDE w:val="0"/>
        <w:autoSpaceDN w:val="0"/>
        <w:adjustRightInd w:val="0"/>
        <w:spacing w:after="0" w:line="240" w:lineRule="auto"/>
        <w:textAlignment w:val="baseline"/>
        <w:rPr>
          <w:rFonts w:ascii="Times New Roman" w:hAnsi="Times New Roman"/>
          <w:sz w:val="24"/>
          <w:szCs w:val="24"/>
        </w:rPr>
      </w:pPr>
    </w:p>
    <w:p w14:paraId="560136F0" w14:textId="77777777" w:rsidR="00A46D99" w:rsidRPr="0062309B" w:rsidRDefault="00A46D99" w:rsidP="00A46D99">
      <w:pPr>
        <w:overflowPunct w:val="0"/>
        <w:autoSpaceDE w:val="0"/>
        <w:autoSpaceDN w:val="0"/>
        <w:adjustRightInd w:val="0"/>
        <w:spacing w:after="0" w:line="240" w:lineRule="auto"/>
        <w:textAlignment w:val="baseline"/>
        <w:rPr>
          <w:rFonts w:ascii="Times New Roman" w:hAnsi="Times New Roman"/>
          <w:sz w:val="24"/>
          <w:szCs w:val="24"/>
        </w:rPr>
      </w:pPr>
    </w:p>
    <w:p w14:paraId="07A56EBB" w14:textId="77777777" w:rsidR="00A46D99" w:rsidRPr="0062309B" w:rsidRDefault="00A46D99" w:rsidP="00A46D99">
      <w:pPr>
        <w:overflowPunct w:val="0"/>
        <w:autoSpaceDE w:val="0"/>
        <w:autoSpaceDN w:val="0"/>
        <w:adjustRightInd w:val="0"/>
        <w:spacing w:after="0" w:line="240" w:lineRule="auto"/>
        <w:textAlignment w:val="baseline"/>
        <w:rPr>
          <w:rFonts w:ascii="Times New Roman" w:hAnsi="Times New Roman"/>
          <w:sz w:val="24"/>
          <w:szCs w:val="24"/>
        </w:rPr>
      </w:pPr>
    </w:p>
    <w:p w14:paraId="7095B1BB" w14:textId="77777777" w:rsidR="00A46D99" w:rsidRPr="0062309B" w:rsidRDefault="00A46D99" w:rsidP="00A46D99">
      <w:pPr>
        <w:spacing w:before="120" w:after="120" w:line="240" w:lineRule="auto"/>
        <w:rPr>
          <w:rFonts w:ascii="Times New Roman" w:hAnsi="Times New Roman"/>
          <w:sz w:val="24"/>
          <w:szCs w:val="24"/>
        </w:rPr>
      </w:pPr>
      <w:r w:rsidRPr="0062309B">
        <w:rPr>
          <w:rFonts w:ascii="Times New Roman" w:hAnsi="Times New Roman"/>
          <w:b/>
          <w:sz w:val="24"/>
          <w:szCs w:val="24"/>
        </w:rPr>
        <w:t>Aprobat</w:t>
      </w:r>
      <w:r w:rsidRPr="0062309B">
        <w:rPr>
          <w:rFonts w:ascii="Times New Roman" w:hAnsi="Times New Roman"/>
          <w:sz w:val="24"/>
          <w:szCs w:val="24"/>
        </w:rPr>
        <w:t xml:space="preserve">, </w:t>
      </w:r>
      <w:r w:rsidRPr="0062309B">
        <w:rPr>
          <w:rFonts w:ascii="Times New Roman" w:hAnsi="Times New Roman"/>
          <w:noProof/>
          <w:sz w:val="24"/>
          <w:szCs w:val="24"/>
          <w:lang w:eastAsia="ro-RO"/>
        </w:rPr>
        <mc:AlternateContent>
          <mc:Choice Requires="wps">
            <w:drawing>
              <wp:anchor distT="0" distB="0" distL="114300" distR="114300" simplePos="0" relativeHeight="251663360" behindDoc="0" locked="0" layoutInCell="1" allowOverlap="1" wp14:anchorId="3C3D09DF" wp14:editId="0CB07E3E">
                <wp:simplePos x="0" y="0"/>
                <wp:positionH relativeFrom="column">
                  <wp:posOffset>4624070</wp:posOffset>
                </wp:positionH>
                <wp:positionV relativeFrom="paragraph">
                  <wp:posOffset>80645</wp:posOffset>
                </wp:positionV>
                <wp:extent cx="1247775" cy="876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23A75296" w14:textId="77777777" w:rsidR="00BF2A50" w:rsidRDefault="00BF2A50" w:rsidP="00A46D99">
                            <w:pPr>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CMulAlKgIAAE4EAAAOAAAAAAAAAAAAAAAAAC4CAABkcnMv&#10;ZTJvRG9jLnhtbFBLAQItABQABgAIAAAAIQA9UHZC3wAAAAoBAAAPAAAAAAAAAAAAAAAAAIQEAABk&#10;cnMvZG93bnJldi54bWxQSwUGAAAAAAQABADzAAAAkAUAAAAA&#10;">
                <v:textbox>
                  <w:txbxContent>
                    <w:p w14:paraId="23A75296" w14:textId="77777777" w:rsidR="00BF2A50" w:rsidRDefault="00BF2A50" w:rsidP="00A46D99">
                      <w:pPr>
                        <w:jc w:val="center"/>
                      </w:pPr>
                      <w:r>
                        <w:rPr>
                          <w:rFonts w:eastAsia="Times New Roman"/>
                          <w:bCs/>
                          <w:i/>
                          <w:szCs w:val="24"/>
                        </w:rPr>
                        <w:t>Ştampila</w:t>
                      </w:r>
                    </w:p>
                  </w:txbxContent>
                </v:textbox>
              </v:rect>
            </w:pict>
          </mc:Fallback>
        </mc:AlternateContent>
      </w:r>
      <w:r w:rsidRPr="0062309B">
        <w:rPr>
          <w:rFonts w:ascii="Times New Roman" w:hAnsi="Times New Roman"/>
          <w:sz w:val="24"/>
          <w:szCs w:val="24"/>
        </w:rPr>
        <w:t>Președinte GAL LIDER CLUJ</w:t>
      </w:r>
      <w:r w:rsidRPr="0062309B">
        <w:rPr>
          <w:rFonts w:ascii="Times New Roman" w:hAnsi="Times New Roman"/>
          <w:i/>
          <w:sz w:val="24"/>
          <w:szCs w:val="24"/>
        </w:rPr>
        <w:t xml:space="preserve"> </w:t>
      </w:r>
    </w:p>
    <w:p w14:paraId="39D03CCF" w14:textId="77777777" w:rsidR="00A46D99" w:rsidRPr="0062309B" w:rsidRDefault="00A46D99" w:rsidP="00A46D99">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Nume/Prenume _______________________</w:t>
      </w:r>
    </w:p>
    <w:p w14:paraId="04B99E01" w14:textId="77777777" w:rsidR="00A46D99" w:rsidRPr="0062309B" w:rsidRDefault="00A46D99" w:rsidP="00A46D99">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5FEF46CE" w14:textId="77777777" w:rsidR="00A46D99" w:rsidRPr="0062309B" w:rsidRDefault="00A46D99" w:rsidP="00A46D99">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Data_____/_____/_______</w:t>
      </w:r>
    </w:p>
    <w:p w14:paraId="797C40BF" w14:textId="77777777" w:rsidR="00A46D99" w:rsidRPr="0062309B" w:rsidRDefault="00A46D99" w:rsidP="00A46D99">
      <w:pPr>
        <w:tabs>
          <w:tab w:val="left" w:pos="6120"/>
        </w:tabs>
        <w:spacing w:before="120" w:after="120" w:line="240" w:lineRule="auto"/>
        <w:rPr>
          <w:rFonts w:ascii="Times New Roman" w:hAnsi="Times New Roman"/>
          <w:sz w:val="24"/>
          <w:szCs w:val="24"/>
        </w:rPr>
      </w:pPr>
    </w:p>
    <w:p w14:paraId="2ECCDF84" w14:textId="77777777" w:rsidR="00A46D99" w:rsidRPr="0062309B" w:rsidRDefault="00A46D99" w:rsidP="00A46D99">
      <w:pPr>
        <w:tabs>
          <w:tab w:val="left" w:pos="6120"/>
        </w:tabs>
        <w:spacing w:before="120" w:after="120" w:line="240" w:lineRule="auto"/>
        <w:rPr>
          <w:rFonts w:ascii="Times New Roman" w:hAnsi="Times New Roman"/>
          <w:sz w:val="24"/>
          <w:szCs w:val="24"/>
        </w:rPr>
      </w:pPr>
    </w:p>
    <w:p w14:paraId="04A795CF" w14:textId="77777777" w:rsidR="00A46D99" w:rsidRPr="0062309B" w:rsidRDefault="00A46D99" w:rsidP="00A46D99">
      <w:pPr>
        <w:tabs>
          <w:tab w:val="left" w:pos="6120"/>
        </w:tabs>
        <w:spacing w:before="120" w:after="120" w:line="240" w:lineRule="auto"/>
        <w:rPr>
          <w:rFonts w:ascii="Times New Roman" w:hAnsi="Times New Roman"/>
          <w:sz w:val="24"/>
          <w:szCs w:val="24"/>
        </w:rPr>
      </w:pPr>
      <w:r w:rsidRPr="0062309B">
        <w:rPr>
          <w:rFonts w:ascii="Times New Roman" w:hAnsi="Times New Roman"/>
          <w:b/>
          <w:sz w:val="24"/>
          <w:szCs w:val="24"/>
        </w:rPr>
        <w:t>Verificat</w:t>
      </w:r>
      <w:r w:rsidRPr="0062309B">
        <w:rPr>
          <w:rFonts w:ascii="Times New Roman" w:hAnsi="Times New Roman"/>
          <w:sz w:val="24"/>
          <w:szCs w:val="24"/>
        </w:rPr>
        <w:t xml:space="preserve">: Expert Evaluare 2  </w:t>
      </w:r>
    </w:p>
    <w:p w14:paraId="2C2AEB49" w14:textId="77777777" w:rsidR="00A46D99" w:rsidRPr="0062309B" w:rsidRDefault="00A46D99" w:rsidP="00A46D99">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______________________         </w:t>
      </w:r>
    </w:p>
    <w:p w14:paraId="05911522" w14:textId="77777777" w:rsidR="00A46D99" w:rsidRPr="0062309B" w:rsidRDefault="00A46D99" w:rsidP="00A46D99">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29E46303" w14:textId="77777777" w:rsidR="00A46D99" w:rsidRPr="0062309B" w:rsidRDefault="00A46D99" w:rsidP="00A46D99">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Data_____/_____/________     </w:t>
      </w:r>
    </w:p>
    <w:p w14:paraId="39B743A1" w14:textId="77777777" w:rsidR="00A46D99" w:rsidRPr="0062309B" w:rsidRDefault="00A46D99" w:rsidP="00A46D99">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                                           </w:t>
      </w:r>
    </w:p>
    <w:p w14:paraId="46AA53A6" w14:textId="77777777" w:rsidR="00A46D99" w:rsidRPr="0062309B" w:rsidRDefault="00A46D99" w:rsidP="00A46D99">
      <w:pPr>
        <w:tabs>
          <w:tab w:val="left" w:pos="6120"/>
        </w:tabs>
        <w:spacing w:before="120" w:after="120" w:line="240" w:lineRule="auto"/>
        <w:rPr>
          <w:rFonts w:ascii="Times New Roman" w:hAnsi="Times New Roman"/>
          <w:b/>
          <w:sz w:val="24"/>
          <w:szCs w:val="24"/>
        </w:rPr>
      </w:pPr>
    </w:p>
    <w:p w14:paraId="0F57F12F" w14:textId="77777777" w:rsidR="00A46D99" w:rsidRPr="0062309B" w:rsidRDefault="00A46D99" w:rsidP="00A46D99">
      <w:pPr>
        <w:tabs>
          <w:tab w:val="left" w:pos="6120"/>
        </w:tabs>
        <w:spacing w:before="120" w:after="120" w:line="240" w:lineRule="auto"/>
        <w:rPr>
          <w:rFonts w:ascii="Times New Roman" w:hAnsi="Times New Roman"/>
          <w:sz w:val="24"/>
          <w:szCs w:val="24"/>
        </w:rPr>
      </w:pPr>
      <w:r w:rsidRPr="0062309B">
        <w:rPr>
          <w:rFonts w:ascii="Times New Roman" w:hAnsi="Times New Roman"/>
          <w:b/>
          <w:sz w:val="24"/>
          <w:szCs w:val="24"/>
        </w:rPr>
        <w:t>Întocmit</w:t>
      </w:r>
      <w:r w:rsidRPr="0062309B">
        <w:rPr>
          <w:rFonts w:ascii="Times New Roman" w:hAnsi="Times New Roman"/>
          <w:sz w:val="24"/>
          <w:szCs w:val="24"/>
        </w:rPr>
        <w:t xml:space="preserve">: Expert Evaluare 1 </w:t>
      </w:r>
    </w:p>
    <w:p w14:paraId="3BCC3E70" w14:textId="77777777" w:rsidR="00A46D99" w:rsidRPr="0062309B" w:rsidRDefault="00A46D99" w:rsidP="00A46D99">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______________________         </w:t>
      </w:r>
    </w:p>
    <w:p w14:paraId="25842887" w14:textId="77777777" w:rsidR="00A46D99" w:rsidRPr="0062309B" w:rsidRDefault="00A46D99" w:rsidP="00A46D99">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5A1394B7" w14:textId="77777777" w:rsidR="00A46D99" w:rsidRPr="0062309B" w:rsidRDefault="00A46D99" w:rsidP="00A46D99">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Data_____/_____/________         </w:t>
      </w:r>
    </w:p>
    <w:p w14:paraId="3A71EA8A" w14:textId="4AA93222" w:rsidR="00A46D99" w:rsidRPr="0062309B" w:rsidRDefault="00A46D99" w:rsidP="00E66F56">
      <w:pPr>
        <w:spacing w:after="0" w:line="240" w:lineRule="auto"/>
        <w:rPr>
          <w:rFonts w:ascii="Times New Roman" w:hAnsi="Times New Roman"/>
          <w:sz w:val="24"/>
          <w:szCs w:val="24"/>
        </w:rPr>
        <w:sectPr w:rsidR="00A46D99" w:rsidRPr="0062309B">
          <w:headerReference w:type="default" r:id="rId14"/>
          <w:type w:val="continuous"/>
          <w:pgSz w:w="11909" w:h="16834"/>
          <w:pgMar w:top="1138" w:right="1411" w:bottom="1138" w:left="1138" w:header="576" w:footer="432" w:gutter="0"/>
          <w:cols w:space="720"/>
        </w:sectPr>
      </w:pPr>
    </w:p>
    <w:p w14:paraId="354479AA" w14:textId="77777777" w:rsidR="0062309B" w:rsidRPr="0062309B" w:rsidRDefault="0062309B" w:rsidP="0062309B">
      <w:pPr>
        <w:shd w:val="clear" w:color="auto" w:fill="2E74B5" w:themeFill="accent5" w:themeFillShade="BF"/>
        <w:spacing w:before="120" w:after="120" w:line="360" w:lineRule="auto"/>
        <w:jc w:val="center"/>
        <w:rPr>
          <w:rFonts w:ascii="Times New Roman" w:hAnsi="Times New Roman"/>
          <w:b/>
          <w:sz w:val="24"/>
          <w:szCs w:val="24"/>
        </w:rPr>
      </w:pPr>
      <w:r w:rsidRPr="0062309B">
        <w:rPr>
          <w:rFonts w:ascii="Times New Roman" w:hAnsi="Times New Roman"/>
          <w:b/>
          <w:sz w:val="24"/>
          <w:szCs w:val="24"/>
        </w:rPr>
        <w:lastRenderedPageBreak/>
        <w:t xml:space="preserve">METODOLOGIE DE APLICAT PENTRU COMPLETAREA FIȘEI GENERALE DE EVALUARE A PROIECTULUI DE INVESTIȚII   </w:t>
      </w:r>
    </w:p>
    <w:p w14:paraId="70C560E5" w14:textId="77777777"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0393562D" w14:textId="77777777" w:rsidR="0062309B" w:rsidRPr="0062309B" w:rsidRDefault="0062309B" w:rsidP="0062309B">
      <w:pPr>
        <w:keepNext/>
        <w:spacing w:before="120" w:after="120" w:line="240" w:lineRule="auto"/>
        <w:rPr>
          <w:rFonts w:ascii="Times New Roman" w:hAnsi="Times New Roman"/>
          <w:b/>
          <w:kern w:val="32"/>
          <w:sz w:val="24"/>
          <w:szCs w:val="24"/>
          <w:u w:val="single"/>
        </w:rPr>
      </w:pPr>
      <w:r w:rsidRPr="0062309B">
        <w:rPr>
          <w:rFonts w:ascii="Times New Roman" w:hAnsi="Times New Roman"/>
          <w:b/>
          <w:kern w:val="32"/>
          <w:sz w:val="24"/>
          <w:szCs w:val="24"/>
          <w:u w:val="single"/>
        </w:rPr>
        <w:t xml:space="preserve">Atenție! </w:t>
      </w:r>
    </w:p>
    <w:p w14:paraId="465DBBE3" w14:textId="2560FDC4" w:rsidR="0062309B" w:rsidRPr="0044704F" w:rsidRDefault="0062309B" w:rsidP="0062309B">
      <w:pPr>
        <w:keepNext/>
        <w:spacing w:before="120" w:after="120" w:line="240" w:lineRule="auto"/>
        <w:jc w:val="both"/>
        <w:rPr>
          <w:rFonts w:ascii="Times New Roman" w:hAnsi="Times New Roman"/>
          <w:b/>
          <w:i/>
          <w:kern w:val="32"/>
          <w:sz w:val="24"/>
          <w:szCs w:val="24"/>
        </w:rPr>
      </w:pPr>
      <w:r w:rsidRPr="0062309B">
        <w:rPr>
          <w:rFonts w:ascii="Times New Roman" w:hAnsi="Times New Roman"/>
          <w:i/>
          <w:kern w:val="32"/>
          <w:sz w:val="24"/>
          <w:szCs w:val="24"/>
        </w:rPr>
        <w:t>În cazul în care, în oricare din etapele de verificare a proiectului, se constată erori de formă (</w:t>
      </w:r>
      <w:r w:rsidRPr="0062309B">
        <w:rPr>
          <w:rFonts w:ascii="Times New Roman" w:hAnsi="Times New Roman"/>
          <w:i/>
          <w:sz w:val="24"/>
          <w:szCs w:val="24"/>
        </w:rPr>
        <w:t xml:space="preserve">de ex.: omisiuni privind bifarea anumitor casete - inclusiv din cererea de finanțare, semnarea anumitor pagini, atașarea unor documente </w:t>
      </w:r>
      <w:r w:rsidRPr="00ED57E0">
        <w:rPr>
          <w:rFonts w:ascii="Times New Roman" w:hAnsi="Times New Roman"/>
          <w:i/>
          <w:sz w:val="24"/>
          <w:szCs w:val="24"/>
        </w:rPr>
        <w:t>obligatorii</w:t>
      </w:r>
      <w:r w:rsidR="0044704F" w:rsidRPr="00ED57E0">
        <w:rPr>
          <w:rFonts w:ascii="Times New Roman" w:hAnsi="Times New Roman"/>
          <w:i/>
          <w:sz w:val="24"/>
          <w:szCs w:val="24"/>
        </w:rPr>
        <w:t xml:space="preserve"> </w:t>
      </w:r>
      <w:r w:rsidR="0044704F" w:rsidRPr="00ED57E0">
        <w:rPr>
          <w:rFonts w:ascii="Times New Roman" w:hAnsi="Times New Roman"/>
          <w:b/>
          <w:i/>
          <w:sz w:val="24"/>
          <w:szCs w:val="24"/>
        </w:rPr>
        <w:t>specifice proiectului propus, prezentarea unor documente neconforme, care nu respectă formatul standard</w:t>
      </w:r>
      <w:r w:rsidRPr="00ED57E0">
        <w:rPr>
          <w:rFonts w:ascii="Times New Roman" w:hAnsi="Times New Roman"/>
          <w:i/>
          <w:kern w:val="32"/>
          <w:sz w:val="24"/>
          <w:szCs w:val="24"/>
        </w:rPr>
        <w:t>)</w:t>
      </w:r>
      <w:r w:rsidR="0044704F" w:rsidRPr="00ED57E0">
        <w:rPr>
          <w:b/>
          <w:i/>
          <w:sz w:val="24"/>
        </w:rPr>
        <w:t xml:space="preserve"> </w:t>
      </w:r>
      <w:r w:rsidR="0044704F" w:rsidRPr="00ED57E0">
        <w:rPr>
          <w:rFonts w:ascii="Times New Roman" w:hAnsi="Times New Roman"/>
          <w:b/>
          <w:i/>
          <w:sz w:val="24"/>
        </w:rPr>
        <w:t>sau necorelări/ informații contradictorii</w:t>
      </w:r>
      <w:r w:rsidR="0044704F" w:rsidRPr="00ED57E0">
        <w:rPr>
          <w:rFonts w:ascii="Times New Roman" w:hAnsi="Times New Roman"/>
          <w:i/>
          <w:kern w:val="32"/>
          <w:sz w:val="24"/>
          <w:szCs w:val="24"/>
        </w:rPr>
        <w:t>, expertul va</w:t>
      </w:r>
      <w:r w:rsidRPr="00ED57E0">
        <w:rPr>
          <w:rFonts w:ascii="Times New Roman" w:hAnsi="Times New Roman"/>
          <w:i/>
          <w:kern w:val="32"/>
          <w:sz w:val="24"/>
          <w:szCs w:val="24"/>
        </w:rPr>
        <w:t xml:space="preserve"> solicita</w:t>
      </w:r>
      <w:r w:rsidR="0044704F" w:rsidRPr="00ED57E0">
        <w:rPr>
          <w:rFonts w:ascii="Times New Roman" w:hAnsi="Times New Roman"/>
          <w:i/>
          <w:kern w:val="32"/>
          <w:sz w:val="24"/>
          <w:szCs w:val="24"/>
        </w:rPr>
        <w:t xml:space="preserve"> obligatoriu</w:t>
      </w:r>
      <w:r w:rsidRPr="00ED57E0">
        <w:rPr>
          <w:rFonts w:ascii="Times New Roman" w:hAnsi="Times New Roman"/>
          <w:i/>
          <w:kern w:val="32"/>
          <w:sz w:val="24"/>
          <w:szCs w:val="24"/>
        </w:rPr>
        <w:t xml:space="preserve"> documente sau informații suplimentare către solicitant (în funcție de natura informațiilor solicitate)</w:t>
      </w:r>
      <w:r w:rsidR="0044704F" w:rsidRPr="00ED57E0">
        <w:rPr>
          <w:b/>
          <w:i/>
          <w:kern w:val="32"/>
          <w:sz w:val="24"/>
        </w:rPr>
        <w:t xml:space="preserve"> </w:t>
      </w:r>
      <w:r w:rsidR="0044704F" w:rsidRPr="00ED57E0">
        <w:rPr>
          <w:rFonts w:ascii="Times New Roman" w:hAnsi="Times New Roman"/>
          <w:b/>
          <w:i/>
          <w:kern w:val="32"/>
          <w:sz w:val="24"/>
          <w:szCs w:val="24"/>
        </w:rPr>
        <w:t>, pentru fiecare punct de verificare din cadrul fișei.</w:t>
      </w:r>
      <w:r w:rsidRPr="00ED57E0">
        <w:rPr>
          <w:rFonts w:ascii="Times New Roman" w:hAnsi="Times New Roman"/>
          <w:i/>
          <w:kern w:val="32"/>
          <w:sz w:val="24"/>
          <w:szCs w:val="24"/>
        </w:rPr>
        <w:t xml:space="preserve"> Dacă în urma solicitării informațiilor suplimentare trebuie prezentate documente,</w:t>
      </w:r>
      <w:r w:rsidRPr="0062309B">
        <w:rPr>
          <w:rFonts w:ascii="Times New Roman" w:hAnsi="Times New Roman"/>
          <w:i/>
          <w:kern w:val="32"/>
          <w:sz w:val="24"/>
          <w:szCs w:val="24"/>
        </w:rPr>
        <w:t xml:space="preserve"> acestea trebuie să fie emise la o dată anterioară depunerii cererii de finanțare la GAL.  </w:t>
      </w:r>
    </w:p>
    <w:p w14:paraId="14FDCE81" w14:textId="67E7F8F0" w:rsidR="0062309B" w:rsidRPr="0062309B" w:rsidRDefault="0062309B" w:rsidP="0062309B">
      <w:pPr>
        <w:overflowPunct w:val="0"/>
        <w:autoSpaceDE w:val="0"/>
        <w:autoSpaceDN w:val="0"/>
        <w:adjustRightInd w:val="0"/>
        <w:spacing w:before="120" w:after="120" w:line="240" w:lineRule="auto"/>
        <w:textAlignment w:val="baseline"/>
        <w:rPr>
          <w:rFonts w:ascii="Times New Roman" w:hAnsi="Times New Roman"/>
          <w:b/>
          <w:sz w:val="24"/>
          <w:szCs w:val="24"/>
        </w:rPr>
      </w:pPr>
    </w:p>
    <w:p w14:paraId="47FB24C4" w14:textId="77777777" w:rsidR="0062309B" w:rsidRPr="0062309B" w:rsidRDefault="0062309B" w:rsidP="0062309B">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b/>
          <w:sz w:val="24"/>
          <w:szCs w:val="24"/>
        </w:rPr>
        <w:t>Denumire solicitant:</w:t>
      </w:r>
      <w:r w:rsidRPr="0062309B">
        <w:rPr>
          <w:rFonts w:ascii="Times New Roman" w:hAnsi="Times New Roman"/>
          <w:sz w:val="24"/>
          <w:szCs w:val="24"/>
        </w:rPr>
        <w:t xml:space="preserve"> Se preia denumirea din Cererea de finanțare </w:t>
      </w:r>
    </w:p>
    <w:p w14:paraId="08BE4242" w14:textId="77777777" w:rsidR="0062309B" w:rsidRPr="0062309B" w:rsidRDefault="0062309B" w:rsidP="0062309B">
      <w:pPr>
        <w:spacing w:before="120" w:after="0" w:line="240" w:lineRule="auto"/>
        <w:rPr>
          <w:rFonts w:ascii="Times New Roman" w:hAnsi="Times New Roman"/>
          <w:sz w:val="24"/>
          <w:szCs w:val="24"/>
        </w:rPr>
      </w:pPr>
      <w:r w:rsidRPr="0062309B">
        <w:rPr>
          <w:rFonts w:ascii="Times New Roman" w:hAnsi="Times New Roman"/>
          <w:b/>
          <w:kern w:val="32"/>
          <w:sz w:val="24"/>
          <w:szCs w:val="24"/>
        </w:rPr>
        <w:t>Titlul proiectului:</w:t>
      </w:r>
      <w:r w:rsidRPr="0062309B">
        <w:rPr>
          <w:rFonts w:ascii="Times New Roman" w:hAnsi="Times New Roman"/>
          <w:sz w:val="24"/>
          <w:szCs w:val="24"/>
        </w:rPr>
        <w:t xml:space="preserve"> Se preia titlul proiectului din Cererea de finanțare.</w:t>
      </w:r>
    </w:p>
    <w:p w14:paraId="0600834B" w14:textId="77777777" w:rsidR="0062309B" w:rsidRPr="0062309B" w:rsidRDefault="0062309B" w:rsidP="0062309B">
      <w:pPr>
        <w:spacing w:before="120" w:after="0" w:line="240" w:lineRule="auto"/>
        <w:rPr>
          <w:rFonts w:ascii="Times New Roman" w:hAnsi="Times New Roman"/>
          <w:sz w:val="24"/>
          <w:szCs w:val="24"/>
        </w:rPr>
      </w:pPr>
      <w:r w:rsidRPr="0062309B">
        <w:rPr>
          <w:rFonts w:ascii="Times New Roman" w:hAnsi="Times New Roman"/>
          <w:b/>
          <w:kern w:val="32"/>
          <w:sz w:val="24"/>
          <w:szCs w:val="24"/>
        </w:rPr>
        <w:t>Data înregistrării proiectului la GAL:</w:t>
      </w:r>
      <w:r w:rsidRPr="0062309B">
        <w:rPr>
          <w:rFonts w:ascii="Times New Roman" w:hAnsi="Times New Roman"/>
          <w:sz w:val="24"/>
          <w:szCs w:val="24"/>
        </w:rPr>
        <w:t xml:space="preserve"> Se completează cu data înregistrării proiectului la GAL, </w:t>
      </w:r>
    </w:p>
    <w:p w14:paraId="5B019F61" w14:textId="34E75941" w:rsidR="0062309B" w:rsidRPr="0062309B" w:rsidRDefault="0062309B" w:rsidP="0062309B">
      <w:pPr>
        <w:overflowPunct w:val="0"/>
        <w:autoSpaceDE w:val="0"/>
        <w:autoSpaceDN w:val="0"/>
        <w:adjustRightInd w:val="0"/>
        <w:spacing w:before="120" w:after="0" w:line="240" w:lineRule="auto"/>
        <w:textAlignment w:val="baseline"/>
        <w:rPr>
          <w:rFonts w:ascii="Times New Roman" w:hAnsi="Times New Roman"/>
          <w:sz w:val="24"/>
          <w:szCs w:val="24"/>
        </w:rPr>
      </w:pPr>
      <w:r w:rsidRPr="0062309B">
        <w:rPr>
          <w:rFonts w:ascii="Times New Roman" w:hAnsi="Times New Roman"/>
          <w:b/>
          <w:sz w:val="24"/>
          <w:szCs w:val="24"/>
        </w:rPr>
        <w:t>Obiectivul și tipul proiectului:</w:t>
      </w:r>
      <w:r w:rsidRPr="0062309B">
        <w:rPr>
          <w:rFonts w:ascii="Times New Roman" w:hAnsi="Times New Roman"/>
          <w:sz w:val="24"/>
          <w:szCs w:val="24"/>
        </w:rPr>
        <w:t xml:space="preserve"> Se preia obiectivul proiectului conform descrierii menționată în Cererea de finanțare. </w:t>
      </w:r>
    </w:p>
    <w:p w14:paraId="684C3D74" w14:textId="77777777" w:rsidR="0062309B" w:rsidRPr="0062309B" w:rsidRDefault="0062309B" w:rsidP="0062309B">
      <w:pPr>
        <w:spacing w:before="120" w:after="0" w:line="240" w:lineRule="auto"/>
        <w:rPr>
          <w:rFonts w:ascii="Times New Roman" w:hAnsi="Times New Roman"/>
          <w:b/>
          <w:sz w:val="24"/>
          <w:szCs w:val="24"/>
        </w:rPr>
      </w:pPr>
      <w:r w:rsidRPr="0062309B">
        <w:rPr>
          <w:rFonts w:ascii="Times New Roman" w:hAnsi="Times New Roman"/>
          <w:b/>
          <w:sz w:val="24"/>
          <w:szCs w:val="24"/>
        </w:rPr>
        <w:t>Amplasarea proiectului</w:t>
      </w:r>
    </w:p>
    <w:p w14:paraId="4FDE7696" w14:textId="77777777" w:rsidR="0062309B" w:rsidRPr="0062309B" w:rsidRDefault="0062309B" w:rsidP="0062309B">
      <w:pPr>
        <w:spacing w:before="120" w:after="0" w:line="240" w:lineRule="auto"/>
        <w:rPr>
          <w:rFonts w:ascii="Times New Roman" w:hAnsi="Times New Roman"/>
          <w:sz w:val="24"/>
          <w:szCs w:val="24"/>
        </w:rPr>
      </w:pPr>
      <w:r w:rsidRPr="0062309B">
        <w:rPr>
          <w:rFonts w:ascii="Times New Roman" w:hAnsi="Times New Roman"/>
          <w:sz w:val="24"/>
          <w:szCs w:val="24"/>
        </w:rPr>
        <w:t>Se preia amplasarea menționată în Cererea de finanțare.</w:t>
      </w:r>
    </w:p>
    <w:p w14:paraId="198B93D7" w14:textId="4DD44FD8" w:rsidR="0062309B" w:rsidRPr="0062309B" w:rsidRDefault="0062309B" w:rsidP="0062309B">
      <w:pP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b/>
          <w:sz w:val="24"/>
          <w:szCs w:val="24"/>
        </w:rPr>
        <w:t>Statut juridic Solicitant</w:t>
      </w:r>
    </w:p>
    <w:p w14:paraId="4BA2E743" w14:textId="77777777" w:rsidR="0062309B" w:rsidRPr="0062309B" w:rsidRDefault="0062309B" w:rsidP="0062309B">
      <w:pPr>
        <w:spacing w:before="120" w:after="0" w:line="240" w:lineRule="auto"/>
        <w:rPr>
          <w:rFonts w:ascii="Times New Roman" w:hAnsi="Times New Roman"/>
          <w:sz w:val="24"/>
          <w:szCs w:val="24"/>
        </w:rPr>
      </w:pPr>
      <w:r w:rsidRPr="0062309B">
        <w:rPr>
          <w:rFonts w:ascii="Times New Roman" w:hAnsi="Times New Roman"/>
          <w:sz w:val="24"/>
          <w:szCs w:val="24"/>
        </w:rPr>
        <w:t>Se preia amplasarea menționată în Cererea de finanțare.</w:t>
      </w:r>
    </w:p>
    <w:p w14:paraId="63D76543" w14:textId="0F1B0F8B"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b/>
          <w:sz w:val="24"/>
          <w:szCs w:val="24"/>
        </w:rPr>
        <w:t>Date personale reprezentant legal</w:t>
      </w:r>
    </w:p>
    <w:p w14:paraId="438EE0DD" w14:textId="77777777" w:rsidR="0062309B" w:rsidRPr="0062309B" w:rsidRDefault="0062309B" w:rsidP="0062309B">
      <w:pPr>
        <w:spacing w:before="120" w:after="0" w:line="240" w:lineRule="auto"/>
        <w:rPr>
          <w:rFonts w:ascii="Times New Roman" w:hAnsi="Times New Roman"/>
          <w:sz w:val="24"/>
          <w:szCs w:val="24"/>
        </w:rPr>
      </w:pPr>
      <w:r w:rsidRPr="0062309B">
        <w:rPr>
          <w:rFonts w:ascii="Times New Roman" w:hAnsi="Times New Roman"/>
          <w:sz w:val="24"/>
          <w:szCs w:val="24"/>
        </w:rPr>
        <w:t>Se preia amplasarea menționată în Cererea de finanțare.</w:t>
      </w:r>
    </w:p>
    <w:p w14:paraId="1F9AD87A" w14:textId="77777777"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3919B83A" w14:textId="77777777" w:rsidR="00870D90" w:rsidRDefault="00870D90" w:rsidP="0062309B">
      <w:pPr>
        <w:rPr>
          <w:rFonts w:ascii="Times New Roman" w:hAnsi="Times New Roman"/>
          <w:b/>
          <w:sz w:val="24"/>
          <w:szCs w:val="24"/>
        </w:rPr>
      </w:pPr>
    </w:p>
    <w:p w14:paraId="2ABD55E0" w14:textId="77777777" w:rsidR="00870D90" w:rsidRDefault="00870D90" w:rsidP="0062309B">
      <w:pPr>
        <w:rPr>
          <w:rFonts w:ascii="Times New Roman" w:hAnsi="Times New Roman"/>
          <w:b/>
          <w:sz w:val="24"/>
          <w:szCs w:val="24"/>
        </w:rPr>
      </w:pPr>
    </w:p>
    <w:p w14:paraId="3C942CD2" w14:textId="77777777" w:rsidR="00870D90" w:rsidRDefault="00870D90" w:rsidP="0062309B">
      <w:pPr>
        <w:rPr>
          <w:rFonts w:ascii="Times New Roman" w:hAnsi="Times New Roman"/>
          <w:b/>
          <w:sz w:val="24"/>
          <w:szCs w:val="24"/>
        </w:rPr>
      </w:pPr>
    </w:p>
    <w:p w14:paraId="02CA29BD" w14:textId="694B3FB9" w:rsidR="0062309B" w:rsidRDefault="00E46A02" w:rsidP="0062309B">
      <w:pPr>
        <w:rPr>
          <w:rFonts w:ascii="Times New Roman" w:hAnsi="Times New Roman"/>
          <w:b/>
          <w:sz w:val="24"/>
          <w:szCs w:val="24"/>
        </w:rPr>
      </w:pPr>
      <w:r>
        <w:rPr>
          <w:rFonts w:ascii="Times New Roman" w:hAnsi="Times New Roman"/>
          <w:b/>
          <w:sz w:val="24"/>
          <w:szCs w:val="24"/>
        </w:rPr>
        <w:lastRenderedPageBreak/>
        <w:t xml:space="preserve">I. </w:t>
      </w:r>
      <w:r w:rsidR="0062309B" w:rsidRPr="0062309B">
        <w:rPr>
          <w:rFonts w:ascii="Times New Roman" w:hAnsi="Times New Roman"/>
          <w:b/>
          <w:sz w:val="24"/>
          <w:szCs w:val="24"/>
        </w:rPr>
        <w:t xml:space="preserve">VERIFICAREA CONFORMITĂȚII DOCUMENTELOR </w:t>
      </w:r>
    </w:p>
    <w:p w14:paraId="3D68F5C3" w14:textId="77777777" w:rsidR="00870D90" w:rsidRPr="00870D90" w:rsidRDefault="00870D90" w:rsidP="00870D90">
      <w:pPr>
        <w:rPr>
          <w:rFonts w:ascii="Times New Roman" w:hAnsi="Times New Roman"/>
          <w:b/>
          <w:sz w:val="24"/>
          <w:szCs w:val="24"/>
        </w:rPr>
      </w:pPr>
      <w:r w:rsidRPr="00870D90">
        <w:rPr>
          <w:rFonts w:ascii="Times New Roman" w:hAnsi="Times New Roman"/>
          <w:b/>
          <w:sz w:val="24"/>
          <w:szCs w:val="24"/>
        </w:rPr>
        <w:t>A. Verificarea Cererii de Finanțare</w:t>
      </w:r>
    </w:p>
    <w:p w14:paraId="6295C089" w14:textId="77777777" w:rsidR="00870D90" w:rsidRPr="0062309B" w:rsidRDefault="00870D90" w:rsidP="0062309B">
      <w:pPr>
        <w:rPr>
          <w:rFonts w:ascii="Times New Roman" w:hAnsi="Times New Roman"/>
          <w:b/>
          <w:sz w:val="24"/>
          <w:szCs w:val="24"/>
        </w:rPr>
      </w:pPr>
    </w:p>
    <w:p w14:paraId="0193E5A0" w14:textId="77777777" w:rsidR="0062309B" w:rsidRPr="0062309B" w:rsidRDefault="0062309B" w:rsidP="00F82389">
      <w:pPr>
        <w:pStyle w:val="ListParagraph"/>
        <w:numPr>
          <w:ilvl w:val="0"/>
          <w:numId w:val="13"/>
        </w:numPr>
        <w:spacing w:line="240" w:lineRule="auto"/>
        <w:jc w:val="both"/>
        <w:rPr>
          <w:rFonts w:ascii="Times New Roman" w:hAnsi="Times New Roman" w:cs="Times New Roman"/>
          <w:b/>
          <w:kern w:val="32"/>
          <w:sz w:val="24"/>
          <w:szCs w:val="24"/>
        </w:rPr>
      </w:pPr>
      <w:r w:rsidRPr="0062309B">
        <w:rPr>
          <w:rFonts w:ascii="Times New Roman" w:hAnsi="Times New Roman" w:cs="Times New Roman"/>
          <w:b/>
          <w:kern w:val="32"/>
          <w:sz w:val="24"/>
          <w:szCs w:val="24"/>
        </w:rPr>
        <w:t xml:space="preserve">Solicitantul a mai depus pentru verificare această cerere de finanţare în cadrul aceluiași Apel de Selecție? </w:t>
      </w:r>
    </w:p>
    <w:p w14:paraId="21DCDDEE" w14:textId="77777777" w:rsidR="0062309B" w:rsidRPr="0062309B" w:rsidRDefault="0062309B" w:rsidP="0062309B">
      <w:pPr>
        <w:pStyle w:val="ListParagraph"/>
        <w:overflowPunct w:val="0"/>
        <w:autoSpaceDE w:val="0"/>
        <w:autoSpaceDN w:val="0"/>
        <w:adjustRightInd w:val="0"/>
        <w:spacing w:before="120" w:after="120" w:line="240" w:lineRule="auto"/>
        <w:ind w:left="0"/>
        <w:contextualSpacing w:val="0"/>
        <w:textAlignment w:val="baseline"/>
        <w:rPr>
          <w:rFonts w:ascii="Times New Roman" w:hAnsi="Times New Roman" w:cs="Times New Roman"/>
          <w:kern w:val="32"/>
          <w:sz w:val="24"/>
          <w:szCs w:val="24"/>
        </w:rPr>
      </w:pPr>
      <w:r w:rsidRPr="0062309B">
        <w:rPr>
          <w:rFonts w:ascii="Times New Roman" w:hAnsi="Times New Roman" w:cs="Times New Roman"/>
          <w:kern w:val="32"/>
          <w:sz w:val="24"/>
          <w:szCs w:val="24"/>
        </w:rPr>
        <w:t>Expertul verifică dacă Cererea de finanțare a mai fost depusă și dacă da, de câte ori a fost depusă. Dacă a mai fost depusă de două ori în baza aceluiași Apel de Selecție, Cererea de finanțare nu va fi acceptată pentru verificare și va fi declarată neconformă.</w:t>
      </w:r>
    </w:p>
    <w:p w14:paraId="313AACC9" w14:textId="77777777" w:rsidR="0062309B" w:rsidRPr="0062309B" w:rsidRDefault="0062309B" w:rsidP="00F82389">
      <w:pPr>
        <w:pStyle w:val="ListParagraph"/>
        <w:numPr>
          <w:ilvl w:val="0"/>
          <w:numId w:val="13"/>
        </w:numPr>
        <w:spacing w:before="120" w:after="120" w:line="240" w:lineRule="auto"/>
        <w:jc w:val="both"/>
        <w:rPr>
          <w:rFonts w:ascii="Times New Roman" w:hAnsi="Times New Roman" w:cs="Times New Roman"/>
          <w:b/>
          <w:sz w:val="24"/>
          <w:szCs w:val="24"/>
        </w:rPr>
      </w:pPr>
      <w:r w:rsidRPr="0062309B">
        <w:rPr>
          <w:rFonts w:ascii="Times New Roman" w:hAnsi="Times New Roman" w:cs="Times New Roman"/>
          <w:b/>
          <w:sz w:val="24"/>
          <w:szCs w:val="24"/>
        </w:rPr>
        <w:t>Solicitantul a utilizat ultima variantă de pe site-ul GAL Lider Cluj a Cererii de Finanţare aferentă măsurii M3/ 6B?</w:t>
      </w:r>
    </w:p>
    <w:p w14:paraId="33035846"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Se verifică dacă versiunea cererii de finanţare de pe site-ul GAL, în vigoare la momentul lansării Apelului de selecție de către GAL, corespunde cu modelul de cerere de finanţare utilizat de solicitant. Dacă a utilizat altă variantă cererea de finanţare este respinsă.</w:t>
      </w:r>
    </w:p>
    <w:p w14:paraId="225E4EEF" w14:textId="77777777" w:rsidR="0062309B" w:rsidRPr="0062309B" w:rsidRDefault="0062309B" w:rsidP="0062309B">
      <w:pPr>
        <w:pStyle w:val="ListParagraph"/>
        <w:overflowPunct w:val="0"/>
        <w:autoSpaceDE w:val="0"/>
        <w:autoSpaceDN w:val="0"/>
        <w:adjustRightInd w:val="0"/>
        <w:spacing w:before="120" w:after="120" w:line="240" w:lineRule="auto"/>
        <w:ind w:left="0"/>
        <w:contextualSpacing w:val="0"/>
        <w:textAlignment w:val="baseline"/>
        <w:rPr>
          <w:rFonts w:ascii="Times New Roman" w:hAnsi="Times New Roman" w:cs="Times New Roman"/>
          <w:kern w:val="32"/>
          <w:sz w:val="24"/>
          <w:szCs w:val="24"/>
        </w:rPr>
      </w:pPr>
    </w:p>
    <w:p w14:paraId="1706EC53" w14:textId="77777777" w:rsidR="0062309B" w:rsidRPr="0062309B" w:rsidRDefault="0062309B" w:rsidP="00F82389">
      <w:pPr>
        <w:pStyle w:val="ListParagraph"/>
        <w:numPr>
          <w:ilvl w:val="0"/>
          <w:numId w:val="13"/>
        </w:numPr>
        <w:overflowPunct w:val="0"/>
        <w:autoSpaceDE w:val="0"/>
        <w:autoSpaceDN w:val="0"/>
        <w:adjustRightInd w:val="0"/>
        <w:spacing w:before="120" w:after="120" w:line="240" w:lineRule="auto"/>
        <w:contextualSpacing w:val="0"/>
        <w:jc w:val="both"/>
        <w:textAlignment w:val="baseline"/>
        <w:rPr>
          <w:rFonts w:ascii="Times New Roman" w:hAnsi="Times New Roman" w:cs="Times New Roman"/>
          <w:b/>
          <w:kern w:val="32"/>
          <w:sz w:val="24"/>
          <w:szCs w:val="24"/>
        </w:rPr>
      </w:pPr>
      <w:r w:rsidRPr="0062309B">
        <w:rPr>
          <w:rFonts w:ascii="Times New Roman" w:hAnsi="Times New Roman" w:cs="Times New Roman"/>
          <w:b/>
          <w:sz w:val="24"/>
          <w:szCs w:val="24"/>
        </w:rPr>
        <w:t>Dosarul Cererii de finanţare este legat, iar documentele pe care le conţine sunt numerotate de către solicitant?</w:t>
      </w:r>
    </w:p>
    <w:p w14:paraId="7FA4DE8A" w14:textId="77777777" w:rsidR="0062309B" w:rsidRPr="0062309B" w:rsidRDefault="0062309B" w:rsidP="0062309B">
      <w:pPr>
        <w:pStyle w:val="ListParagraph"/>
        <w:overflowPunct w:val="0"/>
        <w:autoSpaceDE w:val="0"/>
        <w:autoSpaceDN w:val="0"/>
        <w:adjustRightInd w:val="0"/>
        <w:spacing w:before="120" w:after="120" w:line="240" w:lineRule="auto"/>
        <w:ind w:left="0"/>
        <w:contextualSpacing w:val="0"/>
        <w:textAlignment w:val="baseline"/>
        <w:rPr>
          <w:rFonts w:ascii="Times New Roman" w:hAnsi="Times New Roman" w:cs="Times New Roman"/>
          <w:kern w:val="32"/>
          <w:sz w:val="24"/>
          <w:szCs w:val="24"/>
        </w:rPr>
      </w:pPr>
      <w:r w:rsidRPr="0062309B">
        <w:rPr>
          <w:rFonts w:ascii="Times New Roman" w:hAnsi="Times New Roman" w:cs="Times New Roman"/>
          <w:kern w:val="32"/>
          <w:sz w:val="24"/>
          <w:szCs w:val="24"/>
        </w:rPr>
        <w:t>Se verifică dacă Dosarul Cererii de finanţare este legat, iar documentele pe care le conţine sunt numerotate de către solicitant.</w:t>
      </w:r>
    </w:p>
    <w:p w14:paraId="72FA4708" w14:textId="77777777" w:rsidR="0062309B" w:rsidRPr="0062309B" w:rsidRDefault="0062309B" w:rsidP="00F82389">
      <w:pPr>
        <w:pStyle w:val="ListParagraph"/>
        <w:numPr>
          <w:ilvl w:val="0"/>
          <w:numId w:val="13"/>
        </w:numPr>
        <w:spacing w:line="240" w:lineRule="auto"/>
        <w:jc w:val="both"/>
        <w:rPr>
          <w:rFonts w:ascii="Times New Roman" w:hAnsi="Times New Roman" w:cs="Times New Roman"/>
          <w:b/>
          <w:kern w:val="32"/>
          <w:sz w:val="24"/>
          <w:szCs w:val="24"/>
        </w:rPr>
      </w:pPr>
      <w:r w:rsidRPr="0062309B">
        <w:rPr>
          <w:rFonts w:ascii="Times New Roman" w:hAnsi="Times New Roman" w:cs="Times New Roman"/>
          <w:b/>
          <w:kern w:val="32"/>
          <w:sz w:val="24"/>
          <w:szCs w:val="24"/>
        </w:rPr>
        <w:t>Este anexat Opisul documentelor, numerotat cu pag.0, iar referinţele din Opis corespund cu numărul paginii la care se află documentele din Dosarul Cererii de Finanţare?</w:t>
      </w:r>
    </w:p>
    <w:p w14:paraId="0683FFE9" w14:textId="77777777" w:rsidR="0062309B" w:rsidRPr="0062309B" w:rsidRDefault="0062309B" w:rsidP="0062309B">
      <w:pPr>
        <w:overflowPunct w:val="0"/>
        <w:autoSpaceDE w:val="0"/>
        <w:autoSpaceDN w:val="0"/>
        <w:adjustRightInd w:val="0"/>
        <w:spacing w:before="120" w:after="120" w:line="240" w:lineRule="auto"/>
        <w:textAlignment w:val="baseline"/>
        <w:rPr>
          <w:rFonts w:ascii="Times New Roman" w:hAnsi="Times New Roman"/>
          <w:kern w:val="32"/>
          <w:sz w:val="24"/>
          <w:szCs w:val="24"/>
        </w:rPr>
      </w:pPr>
      <w:r w:rsidRPr="0062309B">
        <w:rPr>
          <w:rFonts w:ascii="Times New Roman" w:hAnsi="Times New Roman"/>
          <w:kern w:val="32"/>
          <w:sz w:val="24"/>
          <w:szCs w:val="24"/>
        </w:rPr>
        <w:t>Se verifică dacă referințele din Opis corespund cu numărul paginii la care se află documentele din Lista documentelor din Cererea de finanţare şi din Dosarul Cererii de finanțare.</w:t>
      </w:r>
    </w:p>
    <w:p w14:paraId="10FD46D1" w14:textId="77777777" w:rsidR="0062309B" w:rsidRPr="0062309B" w:rsidRDefault="0062309B" w:rsidP="00F82389">
      <w:pPr>
        <w:pStyle w:val="ListParagraph"/>
        <w:numPr>
          <w:ilvl w:val="0"/>
          <w:numId w:val="13"/>
        </w:numPr>
        <w:overflowPunct w:val="0"/>
        <w:autoSpaceDE w:val="0"/>
        <w:autoSpaceDN w:val="0"/>
        <w:adjustRightInd w:val="0"/>
        <w:spacing w:before="120" w:after="120" w:line="240" w:lineRule="auto"/>
        <w:contextualSpacing w:val="0"/>
        <w:jc w:val="both"/>
        <w:textAlignment w:val="baseline"/>
        <w:rPr>
          <w:rFonts w:ascii="Times New Roman" w:hAnsi="Times New Roman" w:cs="Times New Roman"/>
          <w:b/>
          <w:kern w:val="32"/>
          <w:sz w:val="24"/>
          <w:szCs w:val="24"/>
        </w:rPr>
      </w:pPr>
      <w:r w:rsidRPr="0062309B">
        <w:rPr>
          <w:rFonts w:ascii="Times New Roman" w:hAnsi="Times New Roman" w:cs="Times New Roman"/>
          <w:b/>
          <w:sz w:val="24"/>
          <w:szCs w:val="24"/>
        </w:rPr>
        <w:t>Referințele din Cererea de finanțare corespund cu numărul paginii la care se află documentele din Dosarul Cererii de finanțare?</w:t>
      </w:r>
    </w:p>
    <w:p w14:paraId="5F928A1A" w14:textId="77777777" w:rsidR="0062309B" w:rsidRPr="0062309B" w:rsidRDefault="0062309B" w:rsidP="0062309B">
      <w:pPr>
        <w:pStyle w:val="ListParagraph"/>
        <w:overflowPunct w:val="0"/>
        <w:autoSpaceDE w:val="0"/>
        <w:autoSpaceDN w:val="0"/>
        <w:adjustRightInd w:val="0"/>
        <w:spacing w:before="120" w:after="120" w:line="240" w:lineRule="auto"/>
        <w:ind w:left="0"/>
        <w:contextualSpacing w:val="0"/>
        <w:textAlignment w:val="baseline"/>
        <w:rPr>
          <w:rFonts w:ascii="Times New Roman" w:hAnsi="Times New Roman" w:cs="Times New Roman"/>
          <w:kern w:val="32"/>
          <w:sz w:val="24"/>
          <w:szCs w:val="24"/>
        </w:rPr>
      </w:pPr>
      <w:r w:rsidRPr="0062309B">
        <w:rPr>
          <w:rFonts w:ascii="Times New Roman" w:hAnsi="Times New Roman" w:cs="Times New Roman"/>
          <w:kern w:val="32"/>
          <w:sz w:val="24"/>
          <w:szCs w:val="24"/>
        </w:rPr>
        <w:t>Se verifică dacă referințele din Cererea de finanțare corespund cu numărul paginii la care se află documentele din Lista documentelor din cererea de finanţare şi din Dosarul Cererii de finanțare.</w:t>
      </w:r>
    </w:p>
    <w:p w14:paraId="13C900E8" w14:textId="77777777" w:rsidR="0062309B" w:rsidRPr="0062309B" w:rsidRDefault="0062309B" w:rsidP="00F82389">
      <w:pPr>
        <w:pStyle w:val="ListParagraph"/>
        <w:numPr>
          <w:ilvl w:val="0"/>
          <w:numId w:val="13"/>
        </w:numPr>
        <w:overflowPunct w:val="0"/>
        <w:autoSpaceDE w:val="0"/>
        <w:autoSpaceDN w:val="0"/>
        <w:adjustRightInd w:val="0"/>
        <w:spacing w:before="120" w:after="120" w:line="240" w:lineRule="auto"/>
        <w:contextualSpacing w:val="0"/>
        <w:jc w:val="both"/>
        <w:textAlignment w:val="baseline"/>
        <w:rPr>
          <w:rFonts w:ascii="Times New Roman" w:hAnsi="Times New Roman" w:cs="Times New Roman"/>
          <w:b/>
          <w:kern w:val="32"/>
          <w:sz w:val="24"/>
          <w:szCs w:val="24"/>
        </w:rPr>
      </w:pPr>
      <w:r w:rsidRPr="0062309B">
        <w:rPr>
          <w:rFonts w:ascii="Times New Roman" w:hAnsi="Times New Roman" w:cs="Times New Roman"/>
          <w:b/>
          <w:sz w:val="24"/>
          <w:szCs w:val="24"/>
        </w:rPr>
        <w:t>Cererea de finanţare este completată și semnată de solicitant?</w:t>
      </w:r>
    </w:p>
    <w:p w14:paraId="2134889E"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Se verifică dacă Cererea de finanţare este completată de solicitant astfel:</w:t>
      </w:r>
    </w:p>
    <w:p w14:paraId="7769E20C" w14:textId="77777777" w:rsidR="0062309B" w:rsidRPr="0062309B" w:rsidRDefault="0062309B" w:rsidP="0062309B">
      <w:pPr>
        <w:spacing w:before="120" w:after="120" w:line="240" w:lineRule="auto"/>
        <w:rPr>
          <w:rFonts w:ascii="Times New Roman" w:hAnsi="Times New Roman"/>
          <w:b/>
          <w:sz w:val="24"/>
          <w:szCs w:val="24"/>
        </w:rPr>
      </w:pPr>
      <w:r w:rsidRPr="0062309B">
        <w:rPr>
          <w:rFonts w:ascii="Times New Roman" w:hAnsi="Times New Roman"/>
          <w:b/>
          <w:sz w:val="24"/>
          <w:szCs w:val="24"/>
        </w:rPr>
        <w:t>A - PREZENTARE GENERALĂ</w:t>
      </w:r>
    </w:p>
    <w:p w14:paraId="3411DF98"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lastRenderedPageBreak/>
        <w:t xml:space="preserve">A1. Măsura: se verifică dacă este </w:t>
      </w:r>
      <w:r w:rsidRPr="0062309B">
        <w:rPr>
          <w:rFonts w:ascii="Times New Roman" w:eastAsia="Times New Roman" w:hAnsi="Times New Roman"/>
          <w:sz w:val="24"/>
          <w:szCs w:val="24"/>
        </w:rPr>
        <w:t>precizată</w:t>
      </w:r>
      <w:r w:rsidRPr="0062309B">
        <w:rPr>
          <w:rFonts w:ascii="Times New Roman" w:hAnsi="Times New Roman"/>
          <w:sz w:val="24"/>
          <w:szCs w:val="24"/>
        </w:rPr>
        <w:t xml:space="preserve"> măsura pentru care se solicită finanţare nerambursabilă.</w:t>
      </w:r>
    </w:p>
    <w:p w14:paraId="2CBBA02A"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A2. Nume prenume/Denumire solicitant: se verifică dacă numele solicitantului corespunde celui menţionat în documentele anexate, după caz.  </w:t>
      </w:r>
    </w:p>
    <w:p w14:paraId="34FC2BD9"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A3. Titlu proiect: se verifică dacă este completat titlul proiectului</w:t>
      </w:r>
      <w:r w:rsidRPr="0062309B">
        <w:rPr>
          <w:rFonts w:ascii="Times New Roman" w:hAnsi="Times New Roman"/>
          <w:i/>
          <w:sz w:val="24"/>
          <w:szCs w:val="24"/>
        </w:rPr>
        <w:t>.</w:t>
      </w:r>
    </w:p>
    <w:p w14:paraId="492AED56"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A4. Descrierea succintă a proiectului: Expertul verifică dacă solicitantul a completat acest punct.</w:t>
      </w:r>
    </w:p>
    <w:p w14:paraId="0EDFDD5A"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14:paraId="3D3B88C2"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A6. Date despre tipul de proiect și beneficiar:</w:t>
      </w:r>
    </w:p>
    <w:p w14:paraId="2FFA43C2"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A6.1 – În cazul proiectelor de investiții, expertul  verifică dacă solicitantul a bifat căsuţele corespunzătoare privind categoria proiectului – investiție nouă sau lucrări de intervenție. </w:t>
      </w:r>
    </w:p>
    <w:p w14:paraId="2F0635AE"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A6.2 – Pentru proiectele de investiții, expertul verifică dacă solicitantul a bifat căsuța corspunzătoare categoriei de beneficiar (public sau privat) în care se încadrează. Expertul verifică documentele constitutive ale solicitantului.</w:t>
      </w:r>
    </w:p>
    <w:p w14:paraId="1C4623A3" w14:textId="77777777" w:rsidR="0062309B" w:rsidRPr="0062309B" w:rsidRDefault="0062309B" w:rsidP="0062309B">
      <w:pPr>
        <w:spacing w:before="120" w:after="120" w:line="240" w:lineRule="auto"/>
        <w:rPr>
          <w:rFonts w:ascii="Times New Roman" w:hAnsi="Times New Roman"/>
          <w:sz w:val="24"/>
          <w:szCs w:val="24"/>
        </w:rPr>
      </w:pPr>
    </w:p>
    <w:p w14:paraId="49D1EC5F" w14:textId="77777777" w:rsidR="0062309B" w:rsidRPr="0062309B" w:rsidRDefault="0062309B" w:rsidP="0062309B">
      <w:pPr>
        <w:spacing w:before="120" w:after="120" w:line="240" w:lineRule="auto"/>
        <w:rPr>
          <w:rFonts w:ascii="Times New Roman" w:hAnsi="Times New Roman"/>
          <w:b/>
          <w:sz w:val="24"/>
          <w:szCs w:val="24"/>
        </w:rPr>
      </w:pPr>
      <w:r w:rsidRPr="0062309B">
        <w:rPr>
          <w:rFonts w:ascii="Times New Roman" w:hAnsi="Times New Roman"/>
          <w:b/>
          <w:sz w:val="24"/>
          <w:szCs w:val="24"/>
        </w:rPr>
        <w:t>B - INFORMAŢII PRIVIND SOLICITANTUL</w:t>
      </w:r>
    </w:p>
    <w:p w14:paraId="1565CF48"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B1. Descrierea solicitantului</w:t>
      </w:r>
    </w:p>
    <w:p w14:paraId="7DCDBDAB"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B1.1 Informații privind solicitantul: </w:t>
      </w:r>
    </w:p>
    <w:p w14:paraId="58F23205"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Expertul verifică dacă data de înființare corespunde celei menţionate în documentele de înființare</w:t>
      </w:r>
      <w:r w:rsidRPr="0062309B">
        <w:rPr>
          <w:rFonts w:ascii="Times New Roman" w:eastAsia="Times New Roman" w:hAnsi="Times New Roman"/>
          <w:sz w:val="24"/>
          <w:szCs w:val="24"/>
          <w:lang w:eastAsia="fr-FR"/>
        </w:rPr>
        <w:t>,</w:t>
      </w:r>
      <w:r w:rsidRPr="0062309B">
        <w:rPr>
          <w:rFonts w:ascii="Times New Roman" w:hAnsi="Times New Roman"/>
          <w:sz w:val="24"/>
          <w:szCs w:val="24"/>
        </w:rPr>
        <w:t xml:space="preserve"> anexate la Cererea de finanțare.</w:t>
      </w:r>
    </w:p>
    <w:p w14:paraId="5E75CF0B" w14:textId="77777777" w:rsidR="0062309B" w:rsidRPr="0062309B" w:rsidRDefault="0062309B" w:rsidP="0062309B">
      <w:pPr>
        <w:tabs>
          <w:tab w:val="center" w:pos="4536"/>
          <w:tab w:val="right" w:pos="9072"/>
        </w:tabs>
        <w:spacing w:before="120" w:after="120" w:line="240" w:lineRule="auto"/>
        <w:rPr>
          <w:rFonts w:ascii="Times New Roman" w:hAnsi="Times New Roman"/>
          <w:sz w:val="24"/>
          <w:szCs w:val="24"/>
        </w:rPr>
      </w:pPr>
      <w:r w:rsidRPr="0062309B">
        <w:rPr>
          <w:rFonts w:ascii="Times New Roman" w:hAnsi="Times New Roman"/>
          <w:sz w:val="24"/>
          <w:szCs w:val="24"/>
        </w:rPr>
        <w:t xml:space="preserve">Cod de înregistrare fiscală: expertul  verifică dacă acesta corespunde celui menţionat în </w:t>
      </w:r>
      <w:r w:rsidRPr="0062309B">
        <w:rPr>
          <w:rFonts w:ascii="Times New Roman" w:eastAsia="Times New Roman" w:hAnsi="Times New Roman"/>
          <w:sz w:val="24"/>
          <w:szCs w:val="24"/>
          <w:lang w:eastAsia="fr-FR"/>
        </w:rPr>
        <w:t>documentele</w:t>
      </w:r>
      <w:r w:rsidRPr="0062309B">
        <w:rPr>
          <w:rFonts w:ascii="Times New Roman" w:hAnsi="Times New Roman"/>
          <w:sz w:val="24"/>
          <w:szCs w:val="24"/>
        </w:rPr>
        <w:t xml:space="preserve"> anexate la cererea de finanțare.</w:t>
      </w:r>
    </w:p>
    <w:p w14:paraId="6894C20B" w14:textId="77777777" w:rsidR="0062309B" w:rsidRPr="0062309B" w:rsidRDefault="0062309B" w:rsidP="0062309B">
      <w:pPr>
        <w:spacing w:before="120" w:after="120" w:line="240" w:lineRule="auto"/>
        <w:rPr>
          <w:rFonts w:ascii="Times New Roman" w:hAnsi="Times New Roman"/>
          <w:sz w:val="24"/>
          <w:szCs w:val="24"/>
          <w:u w:val="single"/>
        </w:rPr>
      </w:pPr>
      <w:r w:rsidRPr="0062309B">
        <w:rPr>
          <w:rFonts w:ascii="Times New Roman" w:hAnsi="Times New Roman"/>
          <w:sz w:val="24"/>
          <w:szCs w:val="24"/>
        </w:rPr>
        <w:t xml:space="preserve">Statutul juridic al solicitantului: expertul  verifică dacă acesta corespunde celui menţionat în  </w:t>
      </w:r>
      <w:r w:rsidRPr="0062309B">
        <w:rPr>
          <w:rFonts w:ascii="Times New Roman" w:eastAsia="Times New Roman" w:hAnsi="Times New Roman"/>
          <w:sz w:val="24"/>
          <w:szCs w:val="24"/>
          <w:lang w:eastAsia="fr-FR"/>
        </w:rPr>
        <w:t>documentele</w:t>
      </w:r>
      <w:r w:rsidRPr="0062309B">
        <w:rPr>
          <w:rFonts w:ascii="Times New Roman" w:hAnsi="Times New Roman"/>
          <w:sz w:val="24"/>
          <w:szCs w:val="24"/>
        </w:rPr>
        <w:t xml:space="preserve"> anexate la cererea de finanțare.</w:t>
      </w:r>
    </w:p>
    <w:p w14:paraId="2DE5132A" w14:textId="77777777" w:rsidR="0062309B" w:rsidRPr="0062309B" w:rsidRDefault="0062309B" w:rsidP="0062309B">
      <w:pPr>
        <w:tabs>
          <w:tab w:val="center" w:pos="4536"/>
          <w:tab w:val="right" w:pos="9072"/>
        </w:tabs>
        <w:spacing w:before="120" w:after="120" w:line="240" w:lineRule="auto"/>
        <w:rPr>
          <w:rFonts w:ascii="Times New Roman" w:hAnsi="Times New Roman"/>
          <w:sz w:val="24"/>
          <w:szCs w:val="24"/>
        </w:rPr>
      </w:pPr>
      <w:r w:rsidRPr="0062309B">
        <w:rPr>
          <w:rFonts w:ascii="Times New Roman" w:hAnsi="Times New Roman"/>
          <w:sz w:val="24"/>
          <w:szCs w:val="24"/>
        </w:rPr>
        <w:t>Pentru societăți comerciale se verifică numărul de înregistrare în Registrul Comerțului, pe baza documentelor anexate la cererea de finanțare.</w:t>
      </w:r>
    </w:p>
    <w:p w14:paraId="481CECB4" w14:textId="77777777" w:rsidR="0062309B" w:rsidRPr="0062309B" w:rsidRDefault="0062309B" w:rsidP="0062309B">
      <w:pPr>
        <w:tabs>
          <w:tab w:val="center" w:pos="4536"/>
          <w:tab w:val="right" w:pos="9072"/>
        </w:tabs>
        <w:spacing w:before="120" w:after="120" w:line="240" w:lineRule="auto"/>
        <w:rPr>
          <w:rFonts w:ascii="Times New Roman" w:hAnsi="Times New Roman"/>
          <w:sz w:val="24"/>
          <w:szCs w:val="24"/>
        </w:rPr>
      </w:pPr>
      <w:r w:rsidRPr="0062309B">
        <w:rPr>
          <w:rFonts w:ascii="Times New Roman" w:hAnsi="Times New Roman"/>
          <w:sz w:val="24"/>
          <w:szCs w:val="24"/>
        </w:rPr>
        <w:t>Pentru ONG-uri se verifică numărul de înregistrare în Registrul asociațiilor și fundațiilor, pe baza documentelor anexate la cererea de finanțare.</w:t>
      </w:r>
    </w:p>
    <w:p w14:paraId="18B182F2" w14:textId="77777777" w:rsidR="0062309B" w:rsidRPr="0062309B" w:rsidRDefault="0062309B" w:rsidP="0062309B">
      <w:pPr>
        <w:tabs>
          <w:tab w:val="center" w:pos="4536"/>
          <w:tab w:val="right" w:pos="9072"/>
        </w:tabs>
        <w:spacing w:before="120" w:after="120" w:line="240" w:lineRule="auto"/>
        <w:rPr>
          <w:rFonts w:ascii="Times New Roman" w:hAnsi="Times New Roman"/>
          <w:sz w:val="24"/>
          <w:szCs w:val="24"/>
        </w:rPr>
      </w:pPr>
      <w:r w:rsidRPr="0062309B">
        <w:rPr>
          <w:rFonts w:ascii="Times New Roman" w:hAnsi="Times New Roman"/>
          <w:sz w:val="24"/>
          <w:szCs w:val="24"/>
        </w:rPr>
        <w:lastRenderedPageBreak/>
        <w:t xml:space="preserve">Pentru proiectele de investiții, se verifică codul CAEN al activității/ activităților finanțate prin proiect pe baza documentelor de înregistrare anexate cererii de finanțare, cu excepţia proiectelor depuse de comune, ADI-uri, ONG-uri, </w:t>
      </w:r>
      <w:r w:rsidRPr="0062309B">
        <w:rPr>
          <w:rFonts w:ascii="Times New Roman" w:eastAsia="Times New Roman" w:hAnsi="Times New Roman"/>
          <w:sz w:val="24"/>
          <w:szCs w:val="24"/>
          <w:lang w:eastAsia="fr-FR"/>
        </w:rPr>
        <w:t>unităț</w:t>
      </w:r>
      <w:r w:rsidRPr="0062309B">
        <w:rPr>
          <w:rFonts w:ascii="Times New Roman" w:hAnsi="Times New Roman"/>
          <w:sz w:val="24"/>
          <w:szCs w:val="24"/>
        </w:rPr>
        <w:t>i de cult şi proprietarii obiectivelor de patrimoniu.</w:t>
      </w:r>
    </w:p>
    <w:p w14:paraId="6CF93150" w14:textId="77777777" w:rsidR="0062309B" w:rsidRPr="0062309B" w:rsidRDefault="0062309B" w:rsidP="0062309B">
      <w:pPr>
        <w:tabs>
          <w:tab w:val="center" w:pos="4536"/>
          <w:tab w:val="right" w:pos="9072"/>
        </w:tabs>
        <w:spacing w:before="120" w:after="120" w:line="240" w:lineRule="auto"/>
        <w:rPr>
          <w:rFonts w:ascii="Times New Roman" w:hAnsi="Times New Roman"/>
          <w:sz w:val="24"/>
          <w:szCs w:val="24"/>
        </w:rPr>
      </w:pPr>
      <w:r w:rsidRPr="0062309B">
        <w:rPr>
          <w:rFonts w:ascii="Times New Roman" w:hAnsi="Times New Roman"/>
          <w:sz w:val="24"/>
          <w:szCs w:val="24"/>
        </w:rPr>
        <w:t>Codul unic de înregistrare APIA - există două situaţii:</w:t>
      </w:r>
    </w:p>
    <w:p w14:paraId="2EE5BB21" w14:textId="77777777" w:rsidR="0062309B" w:rsidRPr="0062309B" w:rsidRDefault="0062309B" w:rsidP="00F82389">
      <w:pPr>
        <w:numPr>
          <w:ilvl w:val="0"/>
          <w:numId w:val="12"/>
        </w:numPr>
        <w:tabs>
          <w:tab w:val="left" w:pos="720"/>
        </w:tabs>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solicitantul este înregistrat la APIA şi a înscris codul RO. În acest caz expertul verifică codul RO înscris de solicitant în Registrul unic de identificare. </w:t>
      </w:r>
    </w:p>
    <w:p w14:paraId="3E48BE93" w14:textId="77777777" w:rsidR="0062309B" w:rsidRPr="0062309B" w:rsidRDefault="0062309B" w:rsidP="00F82389">
      <w:pPr>
        <w:numPr>
          <w:ilvl w:val="0"/>
          <w:numId w:val="12"/>
        </w:numPr>
        <w:tabs>
          <w:tab w:val="left" w:pos="720"/>
        </w:tabs>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solicitantul nu este înregistrat la APIA. </w:t>
      </w:r>
    </w:p>
    <w:p w14:paraId="07C3E23A" w14:textId="77777777" w:rsidR="0062309B" w:rsidRPr="0062309B" w:rsidRDefault="0062309B" w:rsidP="0062309B">
      <w:pPr>
        <w:tabs>
          <w:tab w:val="left" w:pos="720"/>
        </w:tabs>
        <w:spacing w:before="120" w:after="120" w:line="240" w:lineRule="auto"/>
        <w:ind w:left="360"/>
        <w:rPr>
          <w:rFonts w:ascii="Times New Roman" w:hAnsi="Times New Roman"/>
          <w:sz w:val="24"/>
          <w:szCs w:val="24"/>
        </w:rPr>
      </w:pPr>
      <w:r w:rsidRPr="0062309B">
        <w:rPr>
          <w:rFonts w:ascii="Times New Roman" w:hAnsi="Times New Roman"/>
          <w:sz w:val="24"/>
          <w:szCs w:val="24"/>
        </w:rPr>
        <w:t>B1.2 Sediul social: expertul verifică dacă adresa sediului social corespunde celei menţionate în documentele justificative corespunzătoare.</w:t>
      </w:r>
    </w:p>
    <w:p w14:paraId="00CA6FDD"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B1.3 Numele reprezentantului legal, funcţia acestuia în cadrul organizatiei, precum și specimenul de semnătură: Se verifică concordanţa cu specificaţiile din documentele anexate şi dacă este completat specimenul de semnătură.</w:t>
      </w:r>
    </w:p>
    <w:p w14:paraId="71322BE0" w14:textId="08BE8D25" w:rsidR="0062309B" w:rsidRPr="0044704F" w:rsidRDefault="0062309B" w:rsidP="0062309B">
      <w:pPr>
        <w:spacing w:before="120" w:after="120" w:line="240" w:lineRule="auto"/>
        <w:rPr>
          <w:rFonts w:ascii="Times New Roman" w:hAnsi="Times New Roman"/>
          <w:strike/>
          <w:color w:val="FF0000"/>
          <w:sz w:val="24"/>
          <w:szCs w:val="24"/>
        </w:rPr>
      </w:pPr>
      <w:r w:rsidRPr="0062309B">
        <w:rPr>
          <w:rFonts w:ascii="Times New Roman" w:hAnsi="Times New Roman"/>
          <w:sz w:val="24"/>
          <w:szCs w:val="24"/>
        </w:rPr>
        <w:t xml:space="preserve">B2. Informaţii referitoare la </w:t>
      </w:r>
      <w:r w:rsidRPr="0062309B">
        <w:rPr>
          <w:rFonts w:ascii="Times New Roman" w:eastAsia="Times New Roman" w:hAnsi="Times New Roman"/>
          <w:sz w:val="24"/>
          <w:szCs w:val="24"/>
          <w:lang w:eastAsia="fr-FR"/>
        </w:rPr>
        <w:t>reprezentantul</w:t>
      </w:r>
      <w:r w:rsidRPr="0062309B">
        <w:rPr>
          <w:rFonts w:ascii="Times New Roman" w:hAnsi="Times New Roman"/>
          <w:sz w:val="24"/>
          <w:szCs w:val="24"/>
        </w:rPr>
        <w:t xml:space="preserve"> </w:t>
      </w:r>
      <w:r w:rsidRPr="00ED57E0">
        <w:rPr>
          <w:rFonts w:ascii="Times New Roman" w:hAnsi="Times New Roman"/>
          <w:sz w:val="24"/>
          <w:szCs w:val="24"/>
        </w:rPr>
        <w:t xml:space="preserve">legal </w:t>
      </w:r>
    </w:p>
    <w:p w14:paraId="2CCA323A" w14:textId="2423862E"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B2.1 Date de identi</w:t>
      </w:r>
      <w:r w:rsidR="00ED57E0">
        <w:rPr>
          <w:rFonts w:ascii="Times New Roman" w:hAnsi="Times New Roman"/>
          <w:sz w:val="24"/>
          <w:szCs w:val="24"/>
        </w:rPr>
        <w:t>tate ale reprezentantului legal</w:t>
      </w:r>
      <w:r w:rsidRPr="00ED57E0">
        <w:rPr>
          <w:rFonts w:ascii="Times New Roman" w:hAnsi="Times New Roman"/>
          <w:sz w:val="24"/>
          <w:szCs w:val="24"/>
        </w:rPr>
        <w:t>: expertul</w:t>
      </w:r>
      <w:r w:rsidRPr="0062309B">
        <w:rPr>
          <w:rFonts w:ascii="Times New Roman" w:hAnsi="Times New Roman"/>
          <w:sz w:val="24"/>
          <w:szCs w:val="24"/>
        </w:rPr>
        <w:t xml:space="preserve"> verifică dacă  informaţiile din cererea de finanțare corespund cu cele din actul de identitate al reprezentantului legal.</w:t>
      </w:r>
    </w:p>
    <w:p w14:paraId="63F5B834"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B2.2. Domiciliul stabil al reprezentantului legal de proiect: expertul verifică dacă toate informaţiile menţionate în această secțiune corespund celor care figurează în actul de identitate al reprezentantului legal.</w:t>
      </w:r>
    </w:p>
    <w:p w14:paraId="64A89AA0"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B3. Informatii privind contul bancar pentru proiect FEADR</w:t>
      </w:r>
    </w:p>
    <w:p w14:paraId="3340D001"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B3.1 Denumirea băncii/trezoreriei</w:t>
      </w:r>
    </w:p>
    <w:p w14:paraId="58789512"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B3.2 Adresa băncii/trezoreriei </w:t>
      </w:r>
    </w:p>
    <w:p w14:paraId="24FBC429"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B3.3 Cod IBAN</w:t>
      </w:r>
    </w:p>
    <w:p w14:paraId="69A10C98"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B3.4 Titularul contului </w:t>
      </w:r>
    </w:p>
    <w:p w14:paraId="626D09CB"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Expertul verifică dacă toate  câmpurile sunt completate și dacă coordonatele furnizate corespund solicitantului, a cărei descriere a fost făcută la punctul B1, precedent. Contul se exprimă în moneda: LEI.</w:t>
      </w:r>
    </w:p>
    <w:p w14:paraId="0C1DA424" w14:textId="77777777" w:rsidR="0062309B" w:rsidRPr="0062309B" w:rsidRDefault="0062309B" w:rsidP="00F82389">
      <w:pPr>
        <w:pStyle w:val="ListParagraph"/>
        <w:numPr>
          <w:ilvl w:val="0"/>
          <w:numId w:val="13"/>
        </w:numPr>
        <w:spacing w:before="120" w:after="120" w:line="240" w:lineRule="auto"/>
        <w:contextualSpacing w:val="0"/>
        <w:jc w:val="both"/>
        <w:rPr>
          <w:rFonts w:ascii="Times New Roman" w:hAnsi="Times New Roman" w:cs="Times New Roman"/>
          <w:b/>
          <w:sz w:val="24"/>
          <w:szCs w:val="24"/>
        </w:rPr>
      </w:pPr>
      <w:r w:rsidRPr="0062309B">
        <w:rPr>
          <w:rFonts w:ascii="Times New Roman" w:hAnsi="Times New Roman" w:cs="Times New Roman"/>
          <w:b/>
          <w:sz w:val="24"/>
          <w:szCs w:val="24"/>
        </w:rPr>
        <w:t>Solicitantul a completat lista documentelor anexe obligatorii şi cele impuse de tipul  măsurii?</w:t>
      </w:r>
    </w:p>
    <w:p w14:paraId="682EA210"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Expertul verifică dacă sunt bifate căsuţele.</w:t>
      </w:r>
    </w:p>
    <w:p w14:paraId="600C275D" w14:textId="77777777" w:rsidR="0062309B" w:rsidRPr="0062309B" w:rsidRDefault="0062309B" w:rsidP="00F82389">
      <w:pPr>
        <w:pStyle w:val="ListParagraph"/>
        <w:numPr>
          <w:ilvl w:val="0"/>
          <w:numId w:val="13"/>
        </w:numPr>
        <w:spacing w:before="120" w:after="120" w:line="240" w:lineRule="auto"/>
        <w:contextualSpacing w:val="0"/>
        <w:jc w:val="both"/>
        <w:rPr>
          <w:rFonts w:ascii="Times New Roman" w:hAnsi="Times New Roman" w:cs="Times New Roman"/>
          <w:b/>
          <w:sz w:val="24"/>
          <w:szCs w:val="24"/>
        </w:rPr>
      </w:pPr>
      <w:r w:rsidRPr="0062309B">
        <w:rPr>
          <w:rFonts w:ascii="Times New Roman" w:hAnsi="Times New Roman" w:cs="Times New Roman"/>
          <w:b/>
          <w:sz w:val="24"/>
          <w:szCs w:val="24"/>
        </w:rPr>
        <w:t>Solicitantul a atașat la Cererea de finanțare toate documentele anexă obligatorii din listă?</w:t>
      </w:r>
    </w:p>
    <w:p w14:paraId="4D4EF5AC" w14:textId="77777777" w:rsidR="0062309B" w:rsidRPr="0062309B" w:rsidRDefault="0062309B" w:rsidP="0062309B">
      <w:pPr>
        <w:pStyle w:val="ListParagraph"/>
        <w:spacing w:before="120" w:after="120" w:line="240" w:lineRule="auto"/>
        <w:ind w:left="0"/>
        <w:contextualSpacing w:val="0"/>
        <w:rPr>
          <w:rFonts w:ascii="Times New Roman" w:hAnsi="Times New Roman" w:cs="Times New Roman"/>
          <w:sz w:val="24"/>
          <w:szCs w:val="24"/>
        </w:rPr>
      </w:pPr>
      <w:r w:rsidRPr="0062309B">
        <w:rPr>
          <w:rFonts w:ascii="Times New Roman" w:hAnsi="Times New Roman" w:cs="Times New Roman"/>
          <w:sz w:val="24"/>
          <w:szCs w:val="24"/>
        </w:rPr>
        <w:lastRenderedPageBreak/>
        <w:t xml:space="preserve">Expertul verifică dacă solicitantul a atașat toate documentele obligatorii menționate în cadrul listei documentelor anexate corespunzătoare modelului de Cerere de finanțare utilizat de GAL. </w:t>
      </w:r>
    </w:p>
    <w:p w14:paraId="6933ADFC" w14:textId="77777777" w:rsidR="0062309B" w:rsidRPr="0062309B" w:rsidRDefault="0062309B" w:rsidP="00F82389">
      <w:pPr>
        <w:pStyle w:val="ListParagraph"/>
        <w:numPr>
          <w:ilvl w:val="0"/>
          <w:numId w:val="13"/>
        </w:numPr>
        <w:spacing w:before="120" w:after="120" w:line="240" w:lineRule="auto"/>
        <w:contextualSpacing w:val="0"/>
        <w:jc w:val="both"/>
        <w:rPr>
          <w:rFonts w:ascii="Times New Roman" w:hAnsi="Times New Roman" w:cs="Times New Roman"/>
          <w:b/>
          <w:sz w:val="24"/>
          <w:szCs w:val="24"/>
        </w:rPr>
      </w:pPr>
      <w:r w:rsidRPr="0062309B">
        <w:rPr>
          <w:rFonts w:ascii="Times New Roman" w:hAnsi="Times New Roman" w:cs="Times New Roman"/>
          <w:b/>
          <w:sz w:val="24"/>
          <w:szCs w:val="24"/>
        </w:rPr>
        <w:t>Copia electronică a Cererii de finanţare corespunde cu dosarul original pe suport de hârtie?</w:t>
      </w:r>
    </w:p>
    <w:p w14:paraId="7EA688F7" w14:textId="77777777" w:rsidR="0062309B" w:rsidRPr="0062309B" w:rsidRDefault="0062309B" w:rsidP="0062309B">
      <w:pPr>
        <w:pStyle w:val="ListParagraph"/>
        <w:spacing w:before="120" w:after="120" w:line="240" w:lineRule="auto"/>
        <w:ind w:left="0"/>
        <w:contextualSpacing w:val="0"/>
        <w:rPr>
          <w:rFonts w:ascii="Times New Roman" w:hAnsi="Times New Roman" w:cs="Times New Roman"/>
          <w:sz w:val="24"/>
          <w:szCs w:val="24"/>
        </w:rPr>
      </w:pPr>
      <w:r w:rsidRPr="0062309B">
        <w:rPr>
          <w:rFonts w:ascii="Times New Roman" w:hAnsi="Times New Roman" w:cs="Times New Roman"/>
          <w:sz w:val="24"/>
          <w:szCs w:val="24"/>
        </w:rPr>
        <w:t xml:space="preserve">Expertul verifică concordanța copiei pe suport electronic cu originalul. Verificarea se face prin sondaj. </w:t>
      </w:r>
    </w:p>
    <w:p w14:paraId="55E16590" w14:textId="77777777" w:rsidR="0062309B" w:rsidRPr="0062309B" w:rsidRDefault="0062309B" w:rsidP="00F82389">
      <w:pPr>
        <w:pStyle w:val="ListParagraph"/>
        <w:numPr>
          <w:ilvl w:val="0"/>
          <w:numId w:val="13"/>
        </w:numPr>
        <w:overflowPunct w:val="0"/>
        <w:autoSpaceDE w:val="0"/>
        <w:autoSpaceDN w:val="0"/>
        <w:adjustRightInd w:val="0"/>
        <w:spacing w:before="120" w:after="120" w:line="240" w:lineRule="auto"/>
        <w:contextualSpacing w:val="0"/>
        <w:jc w:val="both"/>
        <w:textAlignment w:val="baseline"/>
        <w:rPr>
          <w:rFonts w:ascii="Times New Roman" w:hAnsi="Times New Roman" w:cs="Times New Roman"/>
          <w:b/>
          <w:kern w:val="32"/>
          <w:sz w:val="24"/>
          <w:szCs w:val="24"/>
        </w:rPr>
      </w:pPr>
      <w:r w:rsidRPr="0062309B">
        <w:rPr>
          <w:rFonts w:ascii="Times New Roman" w:hAnsi="Times New Roman" w:cs="Times New Roman"/>
          <w:b/>
          <w:sz w:val="24"/>
          <w:szCs w:val="24"/>
        </w:rPr>
        <w:t>Copia scanată a documentelor ataşate Cererii de finanţare este prezentată alături de forma electronică a Cererii de finanţare?</w:t>
      </w:r>
    </w:p>
    <w:p w14:paraId="43022CA4" w14:textId="77777777" w:rsidR="0062309B" w:rsidRPr="0062309B" w:rsidRDefault="0062309B" w:rsidP="0062309B">
      <w:pPr>
        <w:pStyle w:val="ListParagraph"/>
        <w:spacing w:before="120" w:after="120" w:line="240" w:lineRule="auto"/>
        <w:ind w:left="0"/>
        <w:contextualSpacing w:val="0"/>
        <w:rPr>
          <w:rFonts w:ascii="Times New Roman" w:hAnsi="Times New Roman" w:cs="Times New Roman"/>
          <w:sz w:val="24"/>
          <w:szCs w:val="24"/>
        </w:rPr>
      </w:pPr>
      <w:r w:rsidRPr="0062309B">
        <w:rPr>
          <w:rFonts w:ascii="Times New Roman" w:hAnsi="Times New Roman" w:cs="Times New Roman"/>
          <w:sz w:val="24"/>
          <w:szCs w:val="24"/>
        </w:rPr>
        <w:t xml:space="preserve">Se verifică dacă pe CD există fişierele scanate conform listei documentelor, precum și exemplarul editabil al cererii de finanțare. </w:t>
      </w:r>
    </w:p>
    <w:p w14:paraId="45775590" w14:textId="77777777" w:rsidR="0062309B" w:rsidRPr="0062309B" w:rsidRDefault="0062309B" w:rsidP="00F82389">
      <w:pPr>
        <w:pStyle w:val="ListParagraph"/>
        <w:numPr>
          <w:ilvl w:val="0"/>
          <w:numId w:val="13"/>
        </w:numPr>
        <w:overflowPunct w:val="0"/>
        <w:autoSpaceDE w:val="0"/>
        <w:autoSpaceDN w:val="0"/>
        <w:adjustRightInd w:val="0"/>
        <w:spacing w:before="120" w:after="120" w:line="240" w:lineRule="auto"/>
        <w:contextualSpacing w:val="0"/>
        <w:jc w:val="both"/>
        <w:textAlignment w:val="baseline"/>
        <w:rPr>
          <w:rFonts w:ascii="Times New Roman" w:hAnsi="Times New Roman" w:cs="Times New Roman"/>
          <w:b/>
          <w:kern w:val="32"/>
          <w:sz w:val="24"/>
          <w:szCs w:val="24"/>
        </w:rPr>
      </w:pPr>
      <w:r w:rsidRPr="0062309B">
        <w:rPr>
          <w:rFonts w:ascii="Times New Roman" w:hAnsi="Times New Roman" w:cs="Times New Roman"/>
          <w:b/>
          <w:kern w:val="32"/>
          <w:sz w:val="24"/>
          <w:szCs w:val="24"/>
        </w:rPr>
        <w:t>Solicitantul a completat  coloanele din bugetul indicativ ?</w:t>
      </w:r>
    </w:p>
    <w:p w14:paraId="0E1A41D1" w14:textId="01DF4C2F" w:rsidR="0062309B" w:rsidRPr="0044704F" w:rsidRDefault="0062309B" w:rsidP="0062309B">
      <w:pPr>
        <w:pStyle w:val="ListParagraph"/>
        <w:spacing w:before="120" w:after="120" w:line="240" w:lineRule="auto"/>
        <w:ind w:left="0"/>
        <w:contextualSpacing w:val="0"/>
        <w:rPr>
          <w:rFonts w:ascii="Times New Roman" w:hAnsi="Times New Roman" w:cs="Times New Roman"/>
          <w:strike/>
          <w:color w:val="FF0000"/>
          <w:sz w:val="24"/>
          <w:szCs w:val="24"/>
        </w:rPr>
      </w:pPr>
      <w:r w:rsidRPr="0062309B">
        <w:rPr>
          <w:rFonts w:ascii="Times New Roman" w:hAnsi="Times New Roman" w:cs="Times New Roman"/>
          <w:sz w:val="24"/>
          <w:szCs w:val="24"/>
        </w:rPr>
        <w:t xml:space="preserve">Expertul verifică dacă este completat bugetul indicativ, pe coloanele corespunzătoare cheltuielilor eligibile și neeligibile şi că operaţiunile previzionate sunt menţionate în coloanele prevăzute în acest scop. </w:t>
      </w:r>
    </w:p>
    <w:p w14:paraId="3FD99768" w14:textId="1DA67D74" w:rsidR="00870D90" w:rsidRDefault="00870D90" w:rsidP="0062309B">
      <w:pPr>
        <w:spacing w:before="120" w:after="120" w:line="240" w:lineRule="auto"/>
        <w:rPr>
          <w:rFonts w:ascii="Times New Roman" w:hAnsi="Times New Roman"/>
          <w:b/>
          <w:color w:val="000000"/>
          <w:sz w:val="24"/>
          <w:szCs w:val="24"/>
        </w:rPr>
      </w:pPr>
      <w:r w:rsidRPr="00870D90">
        <w:rPr>
          <w:rFonts w:ascii="Times New Roman" w:hAnsi="Times New Roman"/>
          <w:b/>
          <w:color w:val="000000"/>
          <w:sz w:val="24"/>
          <w:szCs w:val="24"/>
        </w:rPr>
        <w:t>B. Verificarea documentelor anexate</w:t>
      </w:r>
    </w:p>
    <w:p w14:paraId="790FDCF4" w14:textId="77777777" w:rsidR="0062309B" w:rsidRPr="0062309B" w:rsidRDefault="0062309B" w:rsidP="0062309B">
      <w:pPr>
        <w:spacing w:before="120" w:after="120" w:line="240" w:lineRule="auto"/>
        <w:rPr>
          <w:rFonts w:ascii="Times New Roman" w:hAnsi="Times New Roman"/>
          <w:color w:val="000000"/>
          <w:sz w:val="24"/>
          <w:szCs w:val="24"/>
        </w:rPr>
      </w:pPr>
      <w:r w:rsidRPr="0062309B">
        <w:rPr>
          <w:rFonts w:ascii="Times New Roman" w:hAnsi="Times New Roman"/>
          <w:color w:val="000000"/>
          <w:sz w:val="24"/>
          <w:szCs w:val="24"/>
        </w:rPr>
        <w:tab/>
        <w:t xml:space="preserve">Prezența documentelor trebuie să fie atestată prin bifarea în tabelul din partea E a Cererii de Finanțare. </w:t>
      </w:r>
    </w:p>
    <w:p w14:paraId="709C7B44" w14:textId="77777777" w:rsidR="0062309B" w:rsidRPr="0062309B" w:rsidRDefault="0062309B" w:rsidP="0062309B">
      <w:pPr>
        <w:spacing w:before="120" w:after="120" w:line="240" w:lineRule="auto"/>
        <w:rPr>
          <w:rFonts w:ascii="Times New Roman" w:hAnsi="Times New Roman"/>
          <w:sz w:val="24"/>
          <w:szCs w:val="24"/>
        </w:rPr>
      </w:pPr>
    </w:p>
    <w:p w14:paraId="3E31DF02" w14:textId="77777777" w:rsidR="0062309B" w:rsidRPr="0062309B" w:rsidRDefault="0062309B" w:rsidP="0062309B">
      <w:pPr>
        <w:tabs>
          <w:tab w:val="left" w:pos="2535"/>
        </w:tabs>
        <w:overflowPunct w:val="0"/>
        <w:autoSpaceDE w:val="0"/>
        <w:autoSpaceDN w:val="0"/>
        <w:adjustRightInd w:val="0"/>
        <w:spacing w:before="120" w:after="120"/>
        <w:textAlignment w:val="baseline"/>
        <w:rPr>
          <w:rFonts w:ascii="Times New Roman" w:hAnsi="Times New Roman"/>
          <w:b/>
          <w:kern w:val="32"/>
          <w:sz w:val="24"/>
          <w:szCs w:val="24"/>
        </w:rPr>
      </w:pPr>
      <w:r w:rsidRPr="0062309B">
        <w:rPr>
          <w:rFonts w:ascii="Times New Roman" w:hAnsi="Times New Roman"/>
          <w:b/>
          <w:kern w:val="32"/>
          <w:sz w:val="24"/>
          <w:szCs w:val="24"/>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14:paraId="5A88F5F5" w14:textId="77777777"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58F44F3B" w14:textId="77777777"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792978F2" w14:textId="77777777" w:rsidR="00870D90" w:rsidRDefault="00870D90"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4711E482" w14:textId="77777777" w:rsidR="00870D90" w:rsidRDefault="00870D90"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14782E2A" w14:textId="77777777" w:rsidR="00870D90" w:rsidRDefault="00870D90"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618FBA0D" w14:textId="77777777" w:rsidR="00870D90" w:rsidRDefault="00870D90"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369B38BA" w14:textId="77777777" w:rsid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p>
    <w:p w14:paraId="7BDC1035" w14:textId="77777777" w:rsid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p>
    <w:p w14:paraId="4466BCE3" w14:textId="77777777" w:rsid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p>
    <w:p w14:paraId="04A6E7D3"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 xml:space="preserve">Metodologie de aplicat pentru Partea II – </w:t>
      </w:r>
      <w:bookmarkStart w:id="4" w:name="_Hlk528767136"/>
      <w:r w:rsidRPr="00870D90">
        <w:rPr>
          <w:rFonts w:ascii="Times New Roman" w:hAnsi="Times New Roman"/>
          <w:b/>
          <w:sz w:val="24"/>
          <w:szCs w:val="24"/>
        </w:rPr>
        <w:t>VERIFICAREA ÎNCADRĂRII PROIECTULUI</w:t>
      </w:r>
      <w:bookmarkEnd w:id="4"/>
    </w:p>
    <w:p w14:paraId="121839FC" w14:textId="77777777" w:rsidR="00870D90" w:rsidRPr="00870D90" w:rsidRDefault="00870D90" w:rsidP="00870D90">
      <w:pPr>
        <w:numPr>
          <w:ilvl w:val="0"/>
          <w:numId w:val="17"/>
        </w:num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I) Modelul de Cerere de finanțare utilizat de solicitant este în concordanță cu ultima variantă de pe site-ul GAL Lider Cluj, în vigoare la momentul lansării Apelului de selecție de către GAL?</w:t>
      </w:r>
    </w:p>
    <w:p w14:paraId="46753217" w14:textId="6E7A66C3"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trike/>
          <w:color w:val="FF0000"/>
          <w:sz w:val="24"/>
          <w:szCs w:val="24"/>
        </w:rPr>
      </w:pPr>
      <w:r w:rsidRPr="00870D90">
        <w:rPr>
          <w:rFonts w:ascii="Times New Roman" w:hAnsi="Times New Roman"/>
          <w:sz w:val="24"/>
          <w:szCs w:val="24"/>
        </w:rPr>
        <w:t>Se verifică dacă versiunea cererii de finanţare de pe site-ul GAL, în vigoare la momentul lansării Apelului de selecție de către GAL, corespunde cu modelul de cerere de finanţare utilizat de solicitant. Dacă a utilizat altă variantă cererea de finanţare este respinsă.</w:t>
      </w:r>
    </w:p>
    <w:p w14:paraId="190F8961"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II) Modelul de Cerere de finanțare utilizat de solicitant este în concordanță cu ultima variantă de pe site-ul GAL Lider Cluj, aferentă măsurii M8/6A cu investiții similare, care se pretează cel mai bine pentru tipul de beneficiar și cu investițiile prevăzute în proiectele ce vor fi finanțate prin submăsura 19.2, în vigoare la momentul lansării Apelului de selecție de către GAL?</w:t>
      </w:r>
    </w:p>
    <w:p w14:paraId="708FB1B3" w14:textId="77777777" w:rsidR="00ED57E0" w:rsidRDefault="00870D90" w:rsidP="00ED57E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Se verifică dacă versiunea cererii de finanţare de pe site-ul GAL Lider aferentă măsurii M3/6B cu investiții similare, care se pretează cel mai bine pentru tipul de beneficiar și cu investițiile prevăzute în proiectele ce vor fi finanțate prin submăsura 19.2, în vigoare la momentul lansării Apelului de selecție de către GAL, corespunde cu modelul de cerere de finanţare utilizat de solicitant</w:t>
      </w:r>
      <w:r w:rsidR="00ED57E0">
        <w:rPr>
          <w:rFonts w:ascii="Times New Roman" w:hAnsi="Times New Roman"/>
          <w:sz w:val="24"/>
          <w:szCs w:val="24"/>
        </w:rPr>
        <w:t>.</w:t>
      </w:r>
    </w:p>
    <w:p w14:paraId="5CF32824" w14:textId="53A11464" w:rsidR="00870D90" w:rsidRPr="00870D90" w:rsidRDefault="00870D90" w:rsidP="00ED57E0">
      <w:p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Proiectul respectă cerințele menționate în Apelul de selecție?</w:t>
      </w:r>
    </w:p>
    <w:p w14:paraId="7757CE7B"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Expertul verifică dacă proiectul depus se încadrează în  cerințele prevăzute în Apelul de selecție, în ceea ce privește valoarea maximă nerambursabilă pe proiect, obiectivele eligibile și alte elemente specificate de GAL.</w:t>
      </w:r>
    </w:p>
    <w:p w14:paraId="7E9949FA" w14:textId="77777777" w:rsidR="00870D90" w:rsidRPr="00870D90" w:rsidRDefault="00870D90" w:rsidP="00870D90">
      <w:pPr>
        <w:numPr>
          <w:ilvl w:val="0"/>
          <w:numId w:val="17"/>
        </w:num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Valoarea finanțării nerambursabile este de maximum 200.000 euro?</w:t>
      </w:r>
    </w:p>
    <w:p w14:paraId="134EDE9C" w14:textId="77777777" w:rsidR="00ED57E0" w:rsidRDefault="00870D90" w:rsidP="00ED57E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Expertul verifică dacă valoarea finanțării nerambursabile a proiectului depășește suma de 200.000 euro</w:t>
      </w:r>
      <w:r w:rsidR="00ED57E0">
        <w:rPr>
          <w:rFonts w:ascii="Times New Roman" w:hAnsi="Times New Roman"/>
          <w:sz w:val="24"/>
          <w:szCs w:val="24"/>
        </w:rPr>
        <w:t>.</w:t>
      </w:r>
    </w:p>
    <w:p w14:paraId="031B3A9E" w14:textId="53BEBFC4" w:rsidR="00870D90" w:rsidRPr="00870D90" w:rsidRDefault="00870D90" w:rsidP="00ED57E0">
      <w:p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I)Localizarea proiectului de servicii respectă condițiile specificate în Ghidul de implementare?</w:t>
      </w:r>
    </w:p>
    <w:p w14:paraId="46A48395"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Pentru proiectele de servicii, locațiile de implementare a proiectului pot fi stabilite pe teritoriul GAL și/sau în afara acestuia. Cheltuielile pot fi eligibile și pentru acțiuni realizate în afara teritoriului GAL (numai pe teritoriul României), dacă beneficiul sprijinului se adresează teritoriului GAL. Cheltuielile aferente serviciilor de formare pot fi realizate exclusiv pe teritoriul județului/ județelor de care aparține GAL sau în județele limitrofe acestuia/ acestora.</w:t>
      </w:r>
    </w:p>
    <w:p w14:paraId="3058D036"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lastRenderedPageBreak/>
        <w:t>Expertul verifică dacă datele privind amplasarea proiectului, din secțiunea A5 - 5.1 din Cererea de finanțare, sunt cuprinse în teritoriul acoperit de GAL. În acest sens expertul verifică Strategia de Dezvoltare Locală. Astfel se verifică:</w:t>
      </w:r>
    </w:p>
    <w:p w14:paraId="5A38735E" w14:textId="724E3670"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 xml:space="preserve">- pentru proiectele ce se </w:t>
      </w:r>
      <w:r>
        <w:rPr>
          <w:rFonts w:ascii="Times New Roman" w:hAnsi="Times New Roman"/>
          <w:sz w:val="24"/>
          <w:szCs w:val="24"/>
        </w:rPr>
        <w:t xml:space="preserve">regăsesc în </w:t>
      </w:r>
      <w:r w:rsidRPr="00ED57E0">
        <w:rPr>
          <w:rFonts w:ascii="Times New Roman" w:hAnsi="Times New Roman"/>
          <w:color w:val="000000" w:themeColor="text1"/>
          <w:sz w:val="24"/>
          <w:szCs w:val="24"/>
        </w:rPr>
        <w:t>obiectivele măsurilor de formare/informare și consiliere,</w:t>
      </w:r>
      <w:r w:rsidRPr="007176B8">
        <w:rPr>
          <w:rFonts w:ascii="Times New Roman" w:hAnsi="Times New Roman"/>
          <w:color w:val="000000" w:themeColor="text1"/>
          <w:sz w:val="24"/>
          <w:szCs w:val="24"/>
        </w:rPr>
        <w:t xml:space="preserve"> dacă localitățile din care vor fi selectați participanții la </w:t>
      </w:r>
      <w:r w:rsidRPr="00870D90">
        <w:rPr>
          <w:rFonts w:ascii="Times New Roman" w:hAnsi="Times New Roman"/>
          <w:sz w:val="24"/>
          <w:szCs w:val="24"/>
        </w:rPr>
        <w:t>activitățile menționate în proiect fac parte din teritoriul GAL;</w:t>
      </w:r>
    </w:p>
    <w:p w14:paraId="42AECF7D"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 pentru proiectele care vizează acțiuni de elaborare de studii, monografii etc., dacă localitățile care fac obiectul studiului propus prin proiect fac parte din teritoriul GAL;</w:t>
      </w:r>
    </w:p>
    <w:p w14:paraId="01CF44C5" w14:textId="54FDC882" w:rsidR="00870D90" w:rsidRPr="00ED57E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 xml:space="preserve">- pentru proiectele care </w:t>
      </w:r>
      <w:r w:rsidRPr="00ED57E0">
        <w:rPr>
          <w:rFonts w:ascii="Times New Roman" w:hAnsi="Times New Roman"/>
          <w:sz w:val="24"/>
          <w:szCs w:val="24"/>
        </w:rPr>
        <w:t>vizează</w:t>
      </w:r>
      <w:r w:rsidR="007176B8" w:rsidRPr="00ED57E0">
        <w:rPr>
          <w:rFonts w:ascii="Times New Roman" w:hAnsi="Times New Roman"/>
          <w:sz w:val="24"/>
          <w:szCs w:val="24"/>
        </w:rPr>
        <w:t xml:space="preserve"> </w:t>
      </w:r>
      <w:r w:rsidR="007176B8" w:rsidRPr="00ED57E0">
        <w:rPr>
          <w:rFonts w:ascii="Times New Roman" w:hAnsi="Times New Roman"/>
          <w:color w:val="000000" w:themeColor="text1"/>
          <w:sz w:val="24"/>
          <w:szCs w:val="24"/>
        </w:rPr>
        <w:t>cooperarea în vederea creării/ dezvoltării/ promovării lanțulului scurt de aprovizionare/ pieței locale</w:t>
      </w:r>
      <w:r w:rsidRPr="00ED57E0">
        <w:rPr>
          <w:rFonts w:ascii="Times New Roman" w:hAnsi="Times New Roman"/>
          <w:sz w:val="24"/>
          <w:szCs w:val="24"/>
        </w:rPr>
        <w:t>, dacă</w:t>
      </w:r>
      <w:r w:rsidR="007176B8" w:rsidRPr="00ED57E0">
        <w:rPr>
          <w:rFonts w:ascii="Times New Roman" w:hAnsi="Times New Roman"/>
          <w:sz w:val="24"/>
          <w:szCs w:val="24"/>
        </w:rPr>
        <w:t xml:space="preserve"> membrii acordului de cooperare</w:t>
      </w:r>
      <w:r w:rsidRPr="00ED57E0">
        <w:rPr>
          <w:rFonts w:ascii="Times New Roman" w:hAnsi="Times New Roman"/>
          <w:sz w:val="24"/>
          <w:szCs w:val="24"/>
        </w:rPr>
        <w:t xml:space="preserve"> sunt din teritoriul GAL. </w:t>
      </w:r>
    </w:p>
    <w:p w14:paraId="5DAFB6A8" w14:textId="77777777" w:rsidR="007176B8" w:rsidRPr="007176B8" w:rsidRDefault="007176B8" w:rsidP="007176B8">
      <w:pPr>
        <w:overflowPunct w:val="0"/>
        <w:autoSpaceDE w:val="0"/>
        <w:autoSpaceDN w:val="0"/>
        <w:adjustRightInd w:val="0"/>
        <w:spacing w:before="120" w:after="120" w:line="240" w:lineRule="auto"/>
        <w:textAlignment w:val="baseline"/>
        <w:rPr>
          <w:rFonts w:ascii="Times New Roman" w:hAnsi="Times New Roman"/>
          <w:sz w:val="24"/>
          <w:szCs w:val="24"/>
        </w:rPr>
      </w:pPr>
      <w:r w:rsidRPr="00ED57E0">
        <w:rPr>
          <w:rFonts w:ascii="Times New Roman" w:hAnsi="Times New Roman"/>
          <w:sz w:val="24"/>
          <w:szCs w:val="24"/>
        </w:rPr>
        <w:t>- pentru proiectele care vizează activități de informare și promovare a unor produse care fac obiectul unei scheme de calitate, se vor preciza localitățile din teritoriul GAL din care provin produsele (alimentare/agricole) etc.</w:t>
      </w:r>
      <w:r w:rsidRPr="007176B8">
        <w:rPr>
          <w:rFonts w:ascii="Times New Roman" w:hAnsi="Times New Roman"/>
          <w:sz w:val="24"/>
          <w:szCs w:val="24"/>
        </w:rPr>
        <w:t xml:space="preserve"> </w:t>
      </w:r>
    </w:p>
    <w:p w14:paraId="52E0045E" w14:textId="77777777" w:rsidR="007176B8" w:rsidRPr="00870D90" w:rsidRDefault="007176B8" w:rsidP="00870D90">
      <w:pPr>
        <w:overflowPunct w:val="0"/>
        <w:autoSpaceDE w:val="0"/>
        <w:autoSpaceDN w:val="0"/>
        <w:adjustRightInd w:val="0"/>
        <w:spacing w:before="120" w:after="120" w:line="240" w:lineRule="auto"/>
        <w:textAlignment w:val="baseline"/>
        <w:rPr>
          <w:rFonts w:ascii="Times New Roman" w:hAnsi="Times New Roman"/>
          <w:sz w:val="24"/>
          <w:szCs w:val="24"/>
        </w:rPr>
      </w:pPr>
    </w:p>
    <w:p w14:paraId="078DE8DA" w14:textId="576BCC2B"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Din secțiunea A5 – 5.2 a Cererii de finanțare, se verifică dacă locațiile descrise corespund cerințelor din Apelul de selecție al GAL pentru acțiunile de acest tip</w:t>
      </w:r>
      <w:r w:rsidR="00ED57E0">
        <w:rPr>
          <w:rFonts w:ascii="Times New Roman" w:hAnsi="Times New Roman"/>
          <w:sz w:val="24"/>
          <w:szCs w:val="24"/>
        </w:rPr>
        <w:t xml:space="preserve"> </w:t>
      </w:r>
      <w:r w:rsidR="007176B8">
        <w:rPr>
          <w:rFonts w:ascii="Times New Roman" w:hAnsi="Times New Roman"/>
          <w:sz w:val="24"/>
          <w:szCs w:val="24"/>
        </w:rPr>
        <w:t xml:space="preserve"> </w:t>
      </w:r>
      <w:r w:rsidR="007176B8" w:rsidRPr="00ED57E0">
        <w:rPr>
          <w:rFonts w:ascii="Times New Roman" w:hAnsi="Times New Roman"/>
          <w:sz w:val="24"/>
          <w:szCs w:val="24"/>
        </w:rPr>
        <w:t>și</w:t>
      </w:r>
      <w:r w:rsidRPr="007176B8">
        <w:rPr>
          <w:rFonts w:ascii="Times New Roman" w:hAnsi="Times New Roman"/>
          <w:sz w:val="24"/>
          <w:szCs w:val="24"/>
        </w:rPr>
        <w:t xml:space="preserve"> </w:t>
      </w:r>
      <w:r w:rsidRPr="00870D90">
        <w:rPr>
          <w:rFonts w:ascii="Times New Roman" w:hAnsi="Times New Roman"/>
          <w:sz w:val="24"/>
          <w:szCs w:val="24"/>
        </w:rPr>
        <w:t xml:space="preserve">dacă solicitantul a menționat localitățile în care se vor desfășura aceste acțiuni.   </w:t>
      </w:r>
    </w:p>
    <w:p w14:paraId="0BF505C0"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În cazul în care proiectul vizează obiective de investiții, se va bifa ”</w:t>
      </w:r>
      <w:r w:rsidRPr="00870D90">
        <w:rPr>
          <w:rFonts w:ascii="Times New Roman" w:hAnsi="Times New Roman"/>
          <w:i/>
          <w:sz w:val="24"/>
          <w:szCs w:val="24"/>
        </w:rPr>
        <w:t>NU ESTE CAZUL</w:t>
      </w:r>
      <w:r w:rsidRPr="00870D90">
        <w:rPr>
          <w:rFonts w:ascii="Times New Roman" w:hAnsi="Times New Roman"/>
          <w:sz w:val="24"/>
          <w:szCs w:val="24"/>
        </w:rPr>
        <w:t>”.</w:t>
      </w:r>
    </w:p>
    <w:p w14:paraId="51EA4056"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II) Localizarea proiectului de investiții este în teritoriul acoperit de GAL Lider Cluj?</w:t>
      </w:r>
    </w:p>
    <w:p w14:paraId="22B2F5D1"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p>
    <w:p w14:paraId="468D0CD8" w14:textId="5D84618A"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 xml:space="preserve">Expertul verifică dacă localitatea/localitățile pe care se va realiza investiția (așa cum se menționează în Cererea de finanțare) se regăsește/regăsesc pe teritoriul acoperit de GAL - conform Strategiei de Dezvoltare Locală a GAL Lider </w:t>
      </w:r>
      <w:r w:rsidRPr="00ED57E0">
        <w:rPr>
          <w:rFonts w:ascii="Times New Roman" w:hAnsi="Times New Roman"/>
          <w:sz w:val="24"/>
          <w:szCs w:val="24"/>
        </w:rPr>
        <w:t>Cluj</w:t>
      </w:r>
      <w:r w:rsidR="007176B8" w:rsidRPr="00ED57E0">
        <w:rPr>
          <w:rFonts w:ascii="Times New Roman" w:hAnsi="Times New Roman"/>
          <w:sz w:val="24"/>
          <w:szCs w:val="24"/>
        </w:rPr>
        <w:t xml:space="preserve"> care a selectat proiectul și dacă solicitantul are sediu sau punct de lucru pe teritoriul acoperit de GAL. Aceste condiții trebuie respectate inclusiv în cazul solicitanților cu exploatații agricole amplasate atât pe teritoriul GAL, cât și în zona adiacentă acestuia.</w:t>
      </w:r>
      <w:r w:rsidR="007176B8">
        <w:rPr>
          <w:rFonts w:ascii="Times New Roman" w:hAnsi="Times New Roman"/>
          <w:sz w:val="24"/>
          <w:szCs w:val="24"/>
        </w:rPr>
        <w:t xml:space="preserve"> </w:t>
      </w:r>
    </w:p>
    <w:p w14:paraId="2C32A3F8"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În cazul în care proiectul vizează obiective de servicii, se va bifa ”</w:t>
      </w:r>
      <w:r w:rsidRPr="00870D90">
        <w:rPr>
          <w:rFonts w:ascii="Times New Roman" w:hAnsi="Times New Roman"/>
          <w:i/>
          <w:sz w:val="24"/>
          <w:szCs w:val="24"/>
        </w:rPr>
        <w:t>NU ESTE CAZUL</w:t>
      </w:r>
      <w:r w:rsidRPr="00870D90">
        <w:rPr>
          <w:rFonts w:ascii="Times New Roman" w:hAnsi="Times New Roman"/>
          <w:sz w:val="24"/>
          <w:szCs w:val="24"/>
        </w:rPr>
        <w:t>”.</w:t>
      </w:r>
    </w:p>
    <w:p w14:paraId="2DC93158" w14:textId="002E87D2" w:rsidR="00870D90" w:rsidRPr="00ED57E0" w:rsidRDefault="00870D90" w:rsidP="007176B8">
      <w:pPr>
        <w:numPr>
          <w:ilvl w:val="0"/>
          <w:numId w:val="17"/>
        </w:numPr>
        <w:overflowPunct w:val="0"/>
        <w:autoSpaceDE w:val="0"/>
        <w:autoSpaceDN w:val="0"/>
        <w:adjustRightInd w:val="0"/>
        <w:textAlignment w:val="baseline"/>
        <w:rPr>
          <w:rFonts w:ascii="Times New Roman" w:hAnsi="Times New Roman"/>
          <w:b/>
          <w:sz w:val="24"/>
          <w:szCs w:val="24"/>
        </w:rPr>
      </w:pPr>
      <w:r w:rsidRPr="00870D90">
        <w:rPr>
          <w:rFonts w:ascii="Times New Roman" w:hAnsi="Times New Roman"/>
          <w:b/>
          <w:sz w:val="24"/>
          <w:szCs w:val="24"/>
        </w:rPr>
        <w:t>Proiectul pentru care s-a solicitat finanțare este încadrat corect în măsura în care se regăsesc obiectivele proiectului</w:t>
      </w:r>
      <w:r w:rsidR="007176B8">
        <w:rPr>
          <w:rFonts w:ascii="Times New Roman" w:hAnsi="Times New Roman"/>
          <w:b/>
          <w:sz w:val="24"/>
          <w:szCs w:val="24"/>
        </w:rPr>
        <w:t xml:space="preserve"> </w:t>
      </w:r>
      <w:r w:rsidR="007176B8" w:rsidRPr="00ED57E0">
        <w:rPr>
          <w:rFonts w:ascii="Times New Roman" w:hAnsi="Times New Roman"/>
          <w:b/>
          <w:sz w:val="24"/>
          <w:szCs w:val="24"/>
        </w:rPr>
        <w:t>și respectă cel puțin condițiile generale de eligibilitate prevăzute în cap. 8.1 din PNDR 2014-2020, Reg. (UE) nr. 1305/2013, Reg. (UE) nr. 1303/2013, precum și legislația națională specifică?</w:t>
      </w:r>
    </w:p>
    <w:p w14:paraId="1A76C50D" w14:textId="6D271894" w:rsidR="00870D90" w:rsidRPr="00ED57E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lastRenderedPageBreak/>
        <w:t>Expertul va verifica încadrarea corectă a proiectului pentru care s-a solicitat finanțare în fișa măsurii din SDL. Se verifică dacă obiectivele, tipul de beneficiar prezentate în proiect se regăsesc în fișa măsurii din SDL</w:t>
      </w:r>
      <w:r w:rsidR="007176B8">
        <w:rPr>
          <w:rFonts w:ascii="Times New Roman" w:hAnsi="Times New Roman"/>
          <w:sz w:val="24"/>
          <w:szCs w:val="24"/>
        </w:rPr>
        <w:t xml:space="preserve"> </w:t>
      </w:r>
      <w:r w:rsidR="007176B8" w:rsidRPr="00ED57E0">
        <w:rPr>
          <w:rFonts w:ascii="Times New Roman" w:hAnsi="Times New Roman"/>
          <w:sz w:val="24"/>
          <w:szCs w:val="24"/>
        </w:rPr>
        <w:t>și respectă cel puțin condițiile generale de eligibilitate prevăzute în cap. 8.1 din PNDR 2014-2020, Reg. (UE) nr. 1305/2013, Reg. (UE) nr. 1303/2013, precum și legislația națională specifică</w:t>
      </w:r>
      <w:r w:rsidRPr="00ED57E0">
        <w:rPr>
          <w:rFonts w:ascii="Times New Roman" w:hAnsi="Times New Roman"/>
          <w:sz w:val="24"/>
          <w:szCs w:val="24"/>
        </w:rPr>
        <w:t>. Dacă informațiile nu se regăsesc</w:t>
      </w:r>
      <w:r w:rsidR="007176B8" w:rsidRPr="00ED57E0">
        <w:rPr>
          <w:sz w:val="24"/>
        </w:rPr>
        <w:t xml:space="preserve"> </w:t>
      </w:r>
      <w:r w:rsidR="007176B8" w:rsidRPr="00ED57E0">
        <w:rPr>
          <w:rFonts w:ascii="Times New Roman" w:hAnsi="Times New Roman"/>
          <w:sz w:val="24"/>
          <w:szCs w:val="24"/>
        </w:rPr>
        <w:t xml:space="preserve">și/sau nu respectă cel puțin condițiile generale de eligibilitate </w:t>
      </w:r>
      <w:r w:rsidRPr="00ED57E0">
        <w:rPr>
          <w:rFonts w:ascii="Times New Roman" w:hAnsi="Times New Roman"/>
          <w:sz w:val="24"/>
          <w:szCs w:val="24"/>
        </w:rPr>
        <w:t>, cererea de finanțare este respinsă.</w:t>
      </w:r>
    </w:p>
    <w:p w14:paraId="59725385" w14:textId="5E45F293" w:rsidR="00870D90" w:rsidRPr="00ED57E0" w:rsidRDefault="00870D90" w:rsidP="00870D90">
      <w:pPr>
        <w:numPr>
          <w:ilvl w:val="0"/>
          <w:numId w:val="17"/>
        </w:numPr>
        <w:overflowPunct w:val="0"/>
        <w:autoSpaceDE w:val="0"/>
        <w:autoSpaceDN w:val="0"/>
        <w:adjustRightInd w:val="0"/>
        <w:spacing w:before="120" w:after="120" w:line="240" w:lineRule="auto"/>
        <w:textAlignment w:val="baseline"/>
        <w:rPr>
          <w:rFonts w:ascii="Times New Roman" w:hAnsi="Times New Roman"/>
          <w:b/>
          <w:sz w:val="24"/>
          <w:szCs w:val="24"/>
        </w:rPr>
      </w:pPr>
      <w:r w:rsidRPr="00ED57E0">
        <w:rPr>
          <w:rFonts w:ascii="Times New Roman" w:hAnsi="Times New Roman"/>
          <w:b/>
          <w:sz w:val="24"/>
          <w:szCs w:val="24"/>
        </w:rPr>
        <w:t>Obiectivele și tipul de investiție/ serviciu prezentate în Cererea de finanțare</w:t>
      </w:r>
      <w:r w:rsidRPr="00870D90">
        <w:rPr>
          <w:rFonts w:ascii="Times New Roman" w:hAnsi="Times New Roman"/>
          <w:b/>
          <w:sz w:val="24"/>
          <w:szCs w:val="24"/>
        </w:rPr>
        <w:t xml:space="preserve"> se în</w:t>
      </w:r>
      <w:r w:rsidR="007176B8">
        <w:rPr>
          <w:rFonts w:ascii="Times New Roman" w:hAnsi="Times New Roman"/>
          <w:b/>
          <w:sz w:val="24"/>
          <w:szCs w:val="24"/>
        </w:rPr>
        <w:t xml:space="preserve">cadrează în fișa măsurii din </w:t>
      </w:r>
      <w:r w:rsidR="007176B8" w:rsidRPr="007176B8">
        <w:rPr>
          <w:b/>
          <w:sz w:val="24"/>
        </w:rPr>
        <w:t xml:space="preserve"> </w:t>
      </w:r>
      <w:r w:rsidR="007176B8" w:rsidRPr="00ED57E0">
        <w:rPr>
          <w:rFonts w:ascii="Times New Roman" w:hAnsi="Times New Roman"/>
          <w:b/>
          <w:sz w:val="24"/>
          <w:szCs w:val="24"/>
        </w:rPr>
        <w:t xml:space="preserve">SDL și respectă cel puțin condițiile generale de eligibilitate prevăzute în cap. 8.1 din PNDR 2014-2020, Reg. (UE) nr. 1305/2013, Reg. (UE) nr. 1303/2013, precum și legislația națională specifică </w:t>
      </w:r>
      <w:r w:rsidRPr="00ED57E0">
        <w:rPr>
          <w:rFonts w:ascii="Times New Roman" w:hAnsi="Times New Roman"/>
          <w:b/>
          <w:sz w:val="24"/>
          <w:szCs w:val="24"/>
        </w:rPr>
        <w:t>?</w:t>
      </w:r>
    </w:p>
    <w:p w14:paraId="11FB0051" w14:textId="202E9E4F"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ED57E0">
        <w:rPr>
          <w:rFonts w:ascii="Times New Roman" w:hAnsi="Times New Roman"/>
          <w:sz w:val="24"/>
          <w:szCs w:val="24"/>
        </w:rPr>
        <w:t>Expertul verifică dacă obiectivele proiectului și tipul de serviciu/ investiție</w:t>
      </w:r>
      <w:r w:rsidRPr="00870D90">
        <w:rPr>
          <w:rFonts w:ascii="Times New Roman" w:hAnsi="Times New Roman"/>
          <w:sz w:val="24"/>
          <w:szCs w:val="24"/>
        </w:rPr>
        <w:t xml:space="preserve"> menționate în Cererea de finanțare se regăsesc în Fișa măsurii – parte integrantă în Strategia de Dezvoltare Locală a GAL Lider Cluj</w:t>
      </w:r>
      <w:r w:rsidR="007176B8">
        <w:rPr>
          <w:rFonts w:ascii="Times New Roman" w:hAnsi="Times New Roman"/>
          <w:sz w:val="24"/>
          <w:szCs w:val="24"/>
        </w:rPr>
        <w:t xml:space="preserve"> ce a selectat </w:t>
      </w:r>
      <w:r w:rsidR="007176B8" w:rsidRPr="00ED57E0">
        <w:rPr>
          <w:rFonts w:ascii="Times New Roman" w:hAnsi="Times New Roman"/>
          <w:sz w:val="24"/>
          <w:szCs w:val="24"/>
        </w:rPr>
        <w:t>proiectul și respectă cel puțin condițiile generale de eligibilitate prevăzute în cap. 8.1 din PNDR 2014-2020, Reg. (UE) nr. 1305/2013, Reg. (UE) nr. 1303/2013, precum și legislația națională specifică</w:t>
      </w:r>
      <w:r w:rsidRPr="00ED57E0">
        <w:rPr>
          <w:rFonts w:ascii="Times New Roman" w:hAnsi="Times New Roman"/>
          <w:sz w:val="24"/>
          <w:szCs w:val="24"/>
        </w:rPr>
        <w:t>. Dacă informaț</w:t>
      </w:r>
      <w:r w:rsidR="007176B8" w:rsidRPr="00ED57E0">
        <w:rPr>
          <w:rFonts w:ascii="Times New Roman" w:hAnsi="Times New Roman"/>
          <w:sz w:val="24"/>
          <w:szCs w:val="24"/>
        </w:rPr>
        <w:t>iile respective nu se regăsesc și/sau nu respectă cel puțin condițiile generale de eligibilitate ,</w:t>
      </w:r>
      <w:r w:rsidRPr="00ED57E0">
        <w:rPr>
          <w:rFonts w:ascii="Times New Roman" w:hAnsi="Times New Roman"/>
          <w:sz w:val="24"/>
          <w:szCs w:val="24"/>
        </w:rPr>
        <w:t xml:space="preserve"> Cererea</w:t>
      </w:r>
      <w:r w:rsidRPr="00870D90">
        <w:rPr>
          <w:rFonts w:ascii="Times New Roman" w:hAnsi="Times New Roman"/>
          <w:sz w:val="24"/>
          <w:szCs w:val="24"/>
        </w:rPr>
        <w:t xml:space="preserve"> de finanțare este respinsă.</w:t>
      </w:r>
    </w:p>
    <w:p w14:paraId="6547E596" w14:textId="77777777" w:rsidR="00870D90" w:rsidRPr="00870D90" w:rsidRDefault="00870D90" w:rsidP="00870D90">
      <w:pPr>
        <w:numPr>
          <w:ilvl w:val="0"/>
          <w:numId w:val="17"/>
        </w:num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 xml:space="preserve">Domeniul de intervenție în care a fost încadrat proiectul, prezentat în Cererea de finanțare, corespunde Domeniului de intervenție prezentat în SDL în cadrul măsurii respective? </w:t>
      </w:r>
    </w:p>
    <w:p w14:paraId="123F943F" w14:textId="4DF4B1D9" w:rsidR="00870D90" w:rsidRPr="00ED57E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 xml:space="preserve">Expertul verifică dacă proiectul a fost încadrat corect în Domeniul de intervenție, conform Fișei măsurii din cadrul </w:t>
      </w:r>
      <w:r w:rsidR="007176B8">
        <w:rPr>
          <w:rFonts w:ascii="Times New Roman" w:hAnsi="Times New Roman"/>
          <w:sz w:val="24"/>
          <w:szCs w:val="24"/>
        </w:rPr>
        <w:t xml:space="preserve">Strategiei de Dezvoltare </w:t>
      </w:r>
      <w:r w:rsidR="007176B8" w:rsidRPr="00ED57E0">
        <w:rPr>
          <w:rFonts w:ascii="Times New Roman" w:hAnsi="Times New Roman"/>
          <w:sz w:val="24"/>
          <w:szCs w:val="24"/>
        </w:rPr>
        <w:t>Locală,</w:t>
      </w:r>
      <w:r w:rsidR="007176B8" w:rsidRPr="00ED57E0">
        <w:rPr>
          <w:sz w:val="24"/>
        </w:rPr>
        <w:t xml:space="preserve"> </w:t>
      </w:r>
      <w:r w:rsidR="007176B8" w:rsidRPr="00ED57E0">
        <w:rPr>
          <w:rFonts w:ascii="Times New Roman" w:hAnsi="Times New Roman"/>
          <w:sz w:val="24"/>
          <w:szCs w:val="24"/>
        </w:rPr>
        <w:t xml:space="preserve"> respectiv documentului „Corelarea măsurilor Regulamentului (UE) nr. 1305/2013 cu obiectivele, prioritățile și domeniile de Intervenție stabilite prin regulament“ de pe site-ul MADR, care a stat la baza elaborării SDL. </w:t>
      </w:r>
    </w:p>
    <w:p w14:paraId="2C26E5D1" w14:textId="7E0F1FF2"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ED57E0">
        <w:rPr>
          <w:rFonts w:ascii="Times New Roman" w:hAnsi="Times New Roman"/>
          <w:sz w:val="24"/>
          <w:szCs w:val="24"/>
        </w:rPr>
        <w:t>Expertul va verifica încadrarea proiectului într-un anumit Domeniu de intervenție din cadrul măsurii din SDL, corelând obiectivul specific al proiectului prezentat</w:t>
      </w:r>
      <w:r w:rsidRPr="00870D90">
        <w:rPr>
          <w:rFonts w:ascii="Times New Roman" w:hAnsi="Times New Roman"/>
          <w:sz w:val="24"/>
          <w:szCs w:val="24"/>
        </w:rPr>
        <w:t xml:space="preserve"> în Cererea de finanțare cu informațiile din Fișa măsurii. Dacă Domeniul de intervenție nu este selectat corect, conform Fișei măsurii din SDL</w:t>
      </w:r>
      <w:r w:rsidRPr="00ED57E0">
        <w:rPr>
          <w:rFonts w:ascii="Times New Roman" w:hAnsi="Times New Roman"/>
          <w:sz w:val="24"/>
          <w:szCs w:val="24"/>
        </w:rPr>
        <w:t>,</w:t>
      </w:r>
      <w:r w:rsidR="007176B8" w:rsidRPr="00ED57E0">
        <w:rPr>
          <w:sz w:val="24"/>
        </w:rPr>
        <w:t xml:space="preserve"> </w:t>
      </w:r>
      <w:r w:rsidR="007176B8" w:rsidRPr="00ED57E0">
        <w:rPr>
          <w:rFonts w:ascii="Times New Roman" w:hAnsi="Times New Roman"/>
          <w:sz w:val="24"/>
          <w:szCs w:val="24"/>
        </w:rPr>
        <w:t>respectiv documentului antemenționat</w:t>
      </w:r>
      <w:r w:rsidRPr="00ED57E0">
        <w:rPr>
          <w:rFonts w:ascii="Times New Roman" w:hAnsi="Times New Roman"/>
          <w:sz w:val="24"/>
          <w:szCs w:val="24"/>
        </w:rPr>
        <w:t xml:space="preserve"> proiectul</w:t>
      </w:r>
      <w:r w:rsidRPr="00870D90">
        <w:rPr>
          <w:rFonts w:ascii="Times New Roman" w:hAnsi="Times New Roman"/>
          <w:sz w:val="24"/>
          <w:szCs w:val="24"/>
        </w:rPr>
        <w:t xml:space="preserve"> este respins.</w:t>
      </w:r>
    </w:p>
    <w:p w14:paraId="6B4B4DDA" w14:textId="77777777" w:rsidR="00870D90" w:rsidRPr="00870D90" w:rsidRDefault="00870D90" w:rsidP="00870D90">
      <w:pPr>
        <w:numPr>
          <w:ilvl w:val="0"/>
          <w:numId w:val="17"/>
        </w:num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Indicatorii de monitorizare specifici domeniului de intervenție pe care este încadrat proiectul, inclusiv cei specifici teritoriului (dacă este cazul), prevăzuți în fișa tehnică a măsurii din SDL,  sunt completaţi de către solicitant?</w:t>
      </w:r>
    </w:p>
    <w:p w14:paraId="42F6969C" w14:textId="5C30075D"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w:t>
      </w:r>
      <w:r w:rsidR="00ED57E0">
        <w:rPr>
          <w:rFonts w:ascii="Times New Roman" w:hAnsi="Times New Roman"/>
          <w:b/>
          <w:sz w:val="24"/>
          <w:szCs w:val="24"/>
        </w:rPr>
        <w:t xml:space="preserve"> </w:t>
      </w:r>
      <w:r w:rsidRPr="00870D90">
        <w:rPr>
          <w:rFonts w:ascii="Times New Roman" w:hAnsi="Times New Roman"/>
          <w:sz w:val="24"/>
          <w:szCs w:val="24"/>
        </w:rPr>
        <w:t xml:space="preserve">expertul bifează NU și cererea de finanțare este </w:t>
      </w:r>
      <w:r w:rsidRPr="00870D90">
        <w:rPr>
          <w:rFonts w:ascii="Times New Roman" w:hAnsi="Times New Roman"/>
          <w:sz w:val="24"/>
          <w:szCs w:val="24"/>
        </w:rPr>
        <w:lastRenderedPageBreak/>
        <w:t>respinsă. În cazul în care indicatorii din cererea de finanțare nu au fost completați corect/ au fost completați parțial de către solicitant, expertul bifează "DA cu diferențe" și completează tabelul cu informația corectă.</w:t>
      </w:r>
    </w:p>
    <w:p w14:paraId="08FCC69A"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p>
    <w:p w14:paraId="645BB2F2"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Se va considera că proiectul nu este încadrat corect și Cererea de finanțare este respinsă dacă, inclusiv după solicitarea de informații suplimentare, cel puțin un punct de verificare va prezenta bifa ”NU”.</w:t>
      </w:r>
    </w:p>
    <w:p w14:paraId="047A3B63" w14:textId="254991E8" w:rsidR="00870D90" w:rsidRDefault="00870D90" w:rsidP="00E66F56">
      <w:p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În acest caz, concluzia verificării este comunicată solicitantului și verificarea cererii de finanțare se oprește în această etapă.</w:t>
      </w:r>
      <w:r w:rsidRPr="00870D90">
        <w:rPr>
          <w:rFonts w:ascii="Times New Roman" w:hAnsi="Times New Roman"/>
          <w:b/>
          <w:sz w:val="24"/>
          <w:szCs w:val="24"/>
        </w:rPr>
        <w:br w:type="page"/>
      </w:r>
    </w:p>
    <w:p w14:paraId="6044E568" w14:textId="77777777" w:rsidR="00870D90" w:rsidRDefault="00870D90"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4E21B992" w14:textId="77777777" w:rsidR="00870D90" w:rsidRDefault="00870D90"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021E9855" w14:textId="42A24D94" w:rsidR="00E66F56" w:rsidRPr="0062309B" w:rsidRDefault="00E46A02" w:rsidP="00E66F56">
      <w:pPr>
        <w:overflowPunct w:val="0"/>
        <w:autoSpaceDE w:val="0"/>
        <w:autoSpaceDN w:val="0"/>
        <w:adjustRightInd w:val="0"/>
        <w:spacing w:before="120" w:after="120" w:line="240" w:lineRule="auto"/>
        <w:textAlignment w:val="baseline"/>
        <w:rPr>
          <w:rFonts w:ascii="Times New Roman" w:hAnsi="Times New Roman"/>
          <w:b/>
          <w:sz w:val="24"/>
          <w:szCs w:val="24"/>
        </w:rPr>
      </w:pPr>
      <w:r>
        <w:rPr>
          <w:rFonts w:ascii="Times New Roman" w:hAnsi="Times New Roman"/>
          <w:b/>
          <w:sz w:val="24"/>
          <w:szCs w:val="24"/>
        </w:rPr>
        <w:t xml:space="preserve">II. </w:t>
      </w:r>
      <w:r w:rsidR="00E66F56" w:rsidRPr="0062309B">
        <w:rPr>
          <w:rFonts w:ascii="Times New Roman" w:hAnsi="Times New Roman"/>
          <w:b/>
          <w:sz w:val="24"/>
          <w:szCs w:val="24"/>
        </w:rPr>
        <w:t>VERIFICAREA CRITERIILOR DE ELIGIBILITATE A PROIECTULUI</w:t>
      </w:r>
    </w:p>
    <w:p w14:paraId="72E55F07" w14:textId="77777777"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6AC6B2EB" w14:textId="77777777" w:rsidR="00E66F56" w:rsidRPr="0062309B" w:rsidRDefault="00E66F56" w:rsidP="00E66F56">
      <w:pPr>
        <w:spacing w:before="120" w:after="120" w:line="240" w:lineRule="auto"/>
        <w:rPr>
          <w:rFonts w:ascii="Times New Roman" w:hAnsi="Times New Roman"/>
          <w:b/>
          <w:sz w:val="24"/>
          <w:szCs w:val="24"/>
        </w:rPr>
      </w:pPr>
      <w:r w:rsidRPr="0062309B">
        <w:rPr>
          <w:rFonts w:ascii="Times New Roman" w:hAnsi="Times New Roman"/>
          <w:b/>
          <w:sz w:val="24"/>
          <w:szCs w:val="24"/>
        </w:rPr>
        <w:t>A. Verificarea eligibilității solicitantului</w:t>
      </w:r>
    </w:p>
    <w:p w14:paraId="63CACA7F" w14:textId="77777777" w:rsidR="00E66F56" w:rsidRPr="0062309B" w:rsidRDefault="00E66F56" w:rsidP="00E66F56">
      <w:pPr>
        <w:spacing w:before="120" w:after="120" w:line="240" w:lineRule="auto"/>
        <w:rPr>
          <w:rFonts w:ascii="Times New Roman" w:hAnsi="Times New Roman"/>
          <w:vanish/>
          <w:sz w:val="24"/>
          <w:szCs w:val="24"/>
        </w:rPr>
      </w:pPr>
      <w:r w:rsidRPr="0062309B">
        <w:rPr>
          <w:rFonts w:ascii="Times New Roman" w:hAnsi="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6238"/>
      </w:tblGrid>
      <w:tr w:rsidR="00E66F56" w:rsidRPr="0062309B" w14:paraId="6027F973" w14:textId="77777777" w:rsidTr="00E66F56">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hideMark/>
          </w:tcPr>
          <w:p w14:paraId="75C754E8" w14:textId="77777777" w:rsidR="00E66F56" w:rsidRPr="0062309B" w:rsidRDefault="00E66F56">
            <w:pPr>
              <w:overflowPunct w:val="0"/>
              <w:autoSpaceDE w:val="0"/>
              <w:autoSpaceDN w:val="0"/>
              <w:adjustRightInd w:val="0"/>
              <w:spacing w:after="0" w:line="240" w:lineRule="auto"/>
              <w:textAlignment w:val="baseline"/>
              <w:rPr>
                <w:rFonts w:ascii="Times New Roman" w:hAnsi="Times New Roman"/>
                <w:b/>
                <w:sz w:val="24"/>
                <w:szCs w:val="24"/>
              </w:rPr>
            </w:pPr>
            <w:r w:rsidRPr="0062309B">
              <w:rPr>
                <w:rFonts w:ascii="Times New Roman" w:hAnsi="Times New Roman"/>
                <w:b/>
                <w:sz w:val="24"/>
                <w:szCs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hideMark/>
          </w:tcPr>
          <w:p w14:paraId="7B114243" w14:textId="77777777" w:rsidR="00E66F56" w:rsidRPr="0062309B" w:rsidRDefault="00E66F56">
            <w:pPr>
              <w:overflowPunct w:val="0"/>
              <w:autoSpaceDE w:val="0"/>
              <w:autoSpaceDN w:val="0"/>
              <w:adjustRightInd w:val="0"/>
              <w:spacing w:after="0" w:line="240" w:lineRule="auto"/>
              <w:jc w:val="center"/>
              <w:textAlignment w:val="baseline"/>
              <w:rPr>
                <w:rFonts w:ascii="Times New Roman" w:hAnsi="Times New Roman"/>
                <w:b/>
                <w:sz w:val="24"/>
                <w:szCs w:val="24"/>
              </w:rPr>
            </w:pPr>
            <w:r w:rsidRPr="0062309B">
              <w:rPr>
                <w:rFonts w:ascii="Times New Roman" w:hAnsi="Times New Roman"/>
                <w:b/>
                <w:sz w:val="24"/>
                <w:szCs w:val="24"/>
              </w:rPr>
              <w:t>PUNCTE DE VERIFICAT IN DOCUMENTE</w:t>
            </w:r>
          </w:p>
        </w:tc>
      </w:tr>
      <w:tr w:rsidR="00E66F56" w:rsidRPr="0062309B" w14:paraId="49A4F0CD" w14:textId="77777777" w:rsidTr="00E66F56">
        <w:trPr>
          <w:trHeight w:val="1703"/>
        </w:trPr>
        <w:tc>
          <w:tcPr>
            <w:tcW w:w="1743" w:type="pct"/>
            <w:tcBorders>
              <w:top w:val="single" w:sz="4" w:space="0" w:color="auto"/>
              <w:left w:val="single" w:sz="4" w:space="0" w:color="auto"/>
              <w:bottom w:val="single" w:sz="4" w:space="0" w:color="auto"/>
              <w:right w:val="single" w:sz="4" w:space="0" w:color="auto"/>
            </w:tcBorders>
          </w:tcPr>
          <w:p w14:paraId="7899AD61"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b/>
                <w:sz w:val="24"/>
                <w:szCs w:val="24"/>
              </w:rPr>
              <w:t>1.</w:t>
            </w:r>
            <w:r w:rsidRPr="0062309B">
              <w:rPr>
                <w:rFonts w:ascii="Times New Roman" w:hAnsi="Times New Roman"/>
                <w:sz w:val="24"/>
                <w:szCs w:val="24"/>
              </w:rPr>
              <w:t xml:space="preserve"> Solicitantul este înregistrat în Registrul debitorilor AFIR atât pentru Programul SAPARD, cât și pentru FEADR?</w:t>
            </w:r>
          </w:p>
          <w:p w14:paraId="3A9D6510"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433AF659"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48097E83"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shd w:val="clear" w:color="auto" w:fill="FFFF00"/>
              </w:rPr>
            </w:pPr>
            <w:r w:rsidRPr="0062309B">
              <w:rPr>
                <w:rFonts w:ascii="Times New Roman" w:hAnsi="Times New Roman"/>
                <w:sz w:val="24"/>
                <w:szCs w:val="24"/>
              </w:rPr>
              <w:t>Documente verificate :</w:t>
            </w:r>
          </w:p>
          <w:p w14:paraId="2F473AB0"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Declaraţia pe propria răspundere a solicitantului din secțiunea F din cererea de finanțare.</w:t>
            </w:r>
          </w:p>
          <w:p w14:paraId="5AA33645" w14:textId="77777777" w:rsidR="00E66F56" w:rsidRPr="0062309B" w:rsidRDefault="00E66F56">
            <w:pPr>
              <w:spacing w:after="0" w:line="240" w:lineRule="auto"/>
              <w:jc w:val="both"/>
              <w:rPr>
                <w:rFonts w:ascii="Times New Roman" w:hAnsi="Times New Roman"/>
                <w:sz w:val="24"/>
                <w:szCs w:val="24"/>
              </w:rPr>
            </w:pPr>
          </w:p>
          <w:p w14:paraId="4265E815" w14:textId="77777777" w:rsidR="00E66F56" w:rsidRPr="0062309B" w:rsidRDefault="00E66F56">
            <w:pPr>
              <w:spacing w:after="0" w:line="240" w:lineRule="auto"/>
              <w:jc w:val="both"/>
              <w:rPr>
                <w:rFonts w:ascii="Times New Roman" w:hAnsi="Times New Roman"/>
                <w:sz w:val="24"/>
                <w:szCs w:val="24"/>
              </w:rPr>
            </w:pPr>
          </w:p>
        </w:tc>
        <w:tc>
          <w:tcPr>
            <w:tcW w:w="3257" w:type="pct"/>
            <w:tcBorders>
              <w:top w:val="single" w:sz="4" w:space="0" w:color="auto"/>
              <w:left w:val="single" w:sz="4" w:space="0" w:color="auto"/>
              <w:bottom w:val="single" w:sz="4" w:space="0" w:color="auto"/>
              <w:right w:val="single" w:sz="4" w:space="0" w:color="auto"/>
            </w:tcBorders>
            <w:hideMark/>
          </w:tcPr>
          <w:p w14:paraId="2976B25A" w14:textId="509B1D94" w:rsidR="00E66F56" w:rsidRPr="00E91555" w:rsidRDefault="00E46A02" w:rsidP="00E91555">
            <w:pPr>
              <w:overflowPunct w:val="0"/>
              <w:autoSpaceDE w:val="0"/>
              <w:autoSpaceDN w:val="0"/>
              <w:adjustRightInd w:val="0"/>
              <w:spacing w:after="0" w:line="240" w:lineRule="auto"/>
              <w:jc w:val="both"/>
              <w:textAlignment w:val="baseline"/>
              <w:rPr>
                <w:rFonts w:ascii="Times New Roman" w:hAnsi="Times New Roman"/>
                <w:sz w:val="24"/>
                <w:szCs w:val="24"/>
              </w:rPr>
            </w:pPr>
            <w:r w:rsidRPr="00E91555">
              <w:rPr>
                <w:rFonts w:ascii="Times New Roman" w:hAnsi="Times New Roman"/>
                <w:sz w:val="24"/>
                <w:szCs w:val="24"/>
              </w:rPr>
              <w:t>Se verifică dacă solicitantul este înscris cu debite în Registrul debitorilor pentru SAPARD şi FEADR</w:t>
            </w:r>
            <w:r w:rsidR="00E91555" w:rsidRPr="00E91555">
              <w:rPr>
                <w:rFonts w:ascii="Times New Roman" w:hAnsi="Times New Roman"/>
                <w:sz w:val="24"/>
                <w:szCs w:val="24"/>
              </w:rPr>
              <w:t>.</w:t>
            </w:r>
            <w:r w:rsidRPr="00E91555">
              <w:rPr>
                <w:rFonts w:ascii="Times New Roman" w:hAnsi="Times New Roman"/>
                <w:sz w:val="24"/>
                <w:szCs w:val="24"/>
              </w:rPr>
              <w:t xml:space="preserve"> </w:t>
            </w:r>
          </w:p>
        </w:tc>
      </w:tr>
      <w:tr w:rsidR="00E66F56" w:rsidRPr="0062309B" w14:paraId="36969DB3" w14:textId="77777777" w:rsidTr="00E66F56">
        <w:trPr>
          <w:trHeight w:val="144"/>
        </w:trPr>
        <w:tc>
          <w:tcPr>
            <w:tcW w:w="1743" w:type="pct"/>
            <w:tcBorders>
              <w:top w:val="single" w:sz="4" w:space="0" w:color="auto"/>
              <w:left w:val="single" w:sz="4" w:space="0" w:color="auto"/>
              <w:bottom w:val="single" w:sz="4" w:space="0" w:color="auto"/>
              <w:right w:val="single" w:sz="4" w:space="0" w:color="auto"/>
            </w:tcBorders>
          </w:tcPr>
          <w:p w14:paraId="57B6B499"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shd w:val="clear" w:color="auto" w:fill="FFFF00"/>
              </w:rPr>
            </w:pPr>
            <w:r w:rsidRPr="0062309B">
              <w:rPr>
                <w:rFonts w:ascii="Times New Roman" w:hAnsi="Times New Roman"/>
                <w:b/>
                <w:sz w:val="24"/>
                <w:szCs w:val="24"/>
              </w:rPr>
              <w:t xml:space="preserve">2. </w:t>
            </w:r>
            <w:r w:rsidRPr="0062309B">
              <w:rPr>
                <w:rFonts w:ascii="Times New Roman" w:hAnsi="Times New Roman"/>
                <w:sz w:val="24"/>
                <w:szCs w:val="24"/>
              </w:rPr>
              <w:t>Solicitantul se regăseşte în Bazele de date privind dubla finanţare?</w:t>
            </w:r>
          </w:p>
          <w:p w14:paraId="173B4067"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shd w:val="clear" w:color="auto" w:fill="FFFF00"/>
              </w:rPr>
            </w:pPr>
          </w:p>
          <w:p w14:paraId="57227BB2"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shd w:val="clear" w:color="auto" w:fill="FFFF00"/>
              </w:rPr>
            </w:pPr>
            <w:r w:rsidRPr="0062309B">
              <w:rPr>
                <w:rFonts w:ascii="Times New Roman" w:hAnsi="Times New Roman"/>
                <w:sz w:val="24"/>
                <w:szCs w:val="24"/>
              </w:rPr>
              <w:t>Documente verificate :</w:t>
            </w:r>
          </w:p>
          <w:p w14:paraId="60F0320E"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Secțiunea C din cererea de finanțare.</w:t>
            </w:r>
          </w:p>
          <w:p w14:paraId="79BD2D7B"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Declaraţia pe propria răspundere a solicitantului din secțiunea F din Cererea de Finanțare</w:t>
            </w:r>
          </w:p>
          <w:p w14:paraId="6986C530"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7247A5DD"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 xml:space="preserve">Baza de date FEADR </w:t>
            </w:r>
          </w:p>
          <w:p w14:paraId="41B310E9"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 xml:space="preserve">Baza de Date pusă la dispoziţia AFIR de către MADR prin AM-PNDR: lista proiectelor </w:t>
            </w:r>
            <w:r w:rsidRPr="0062309B">
              <w:rPr>
                <w:rFonts w:ascii="Times New Roman" w:hAnsi="Times New Roman"/>
                <w:sz w:val="24"/>
                <w:szCs w:val="24"/>
              </w:rPr>
              <w:lastRenderedPageBreak/>
              <w:t>finanţate din alte surse externe aflate în perioada de valabilitate a contractului (inclusiv perioada de monitorizare);</w:t>
            </w:r>
          </w:p>
          <w:p w14:paraId="0D9C9DC7"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4C5D9AAF"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3E03F8AD"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tcPr>
          <w:p w14:paraId="3967DB2A" w14:textId="77777777" w:rsidR="00E66F56" w:rsidRPr="0062309B" w:rsidRDefault="00E66F56">
            <w:pPr>
              <w:overflowPunct w:val="0"/>
              <w:autoSpaceDE w:val="0"/>
              <w:autoSpaceDN w:val="0"/>
              <w:adjustRightInd w:val="0"/>
              <w:spacing w:after="0" w:line="240" w:lineRule="auto"/>
              <w:ind w:left="352" w:hanging="352"/>
              <w:jc w:val="both"/>
              <w:textAlignment w:val="baseline"/>
              <w:rPr>
                <w:rFonts w:ascii="Times New Roman" w:hAnsi="Times New Roman"/>
                <w:sz w:val="24"/>
                <w:szCs w:val="24"/>
              </w:rPr>
            </w:pPr>
            <w:r w:rsidRPr="0062309B">
              <w:rPr>
                <w:rFonts w:ascii="Times New Roman" w:hAnsi="Times New Roman"/>
                <w:sz w:val="24"/>
                <w:szCs w:val="24"/>
              </w:rPr>
              <w:lastRenderedPageBreak/>
              <w:t>Verificarea evitării dublei finanţări se efectuează prin următoarele verificări:</w:t>
            </w:r>
          </w:p>
          <w:p w14:paraId="604FBDB0" w14:textId="77777777" w:rsidR="00E66F56" w:rsidRPr="0062309B" w:rsidRDefault="00E66F56" w:rsidP="00F82389">
            <w:pPr>
              <w:pStyle w:val="ListParagraph"/>
              <w:numPr>
                <w:ilvl w:val="0"/>
                <w:numId w:val="3"/>
              </w:numPr>
              <w:overflowPunct w:val="0"/>
              <w:autoSpaceDE w:val="0"/>
              <w:autoSpaceDN w:val="0"/>
              <w:adjustRightInd w:val="0"/>
              <w:spacing w:after="0" w:line="240" w:lineRule="auto"/>
              <w:ind w:left="352" w:hanging="352"/>
              <w:jc w:val="both"/>
              <w:textAlignment w:val="baseline"/>
              <w:rPr>
                <w:rFonts w:ascii="Times New Roman" w:hAnsi="Times New Roman" w:cs="Times New Roman"/>
                <w:sz w:val="24"/>
                <w:szCs w:val="24"/>
              </w:rPr>
            </w:pPr>
            <w:r w:rsidRPr="0062309B">
              <w:rPr>
                <w:rFonts w:ascii="Times New Roman" w:hAnsi="Times New Roman" w:cs="Times New Roman"/>
                <w:sz w:val="24"/>
                <w:szCs w:val="24"/>
              </w:rPr>
              <w:t>existenţa bifelor în secţiunea C din Cererea de finanţare;</w:t>
            </w:r>
          </w:p>
          <w:p w14:paraId="6E2CE433" w14:textId="3BEEF388" w:rsidR="00E66F56" w:rsidRPr="0062309B" w:rsidRDefault="00E66F56" w:rsidP="00F82389">
            <w:pPr>
              <w:pStyle w:val="ListParagraph"/>
              <w:numPr>
                <w:ilvl w:val="0"/>
                <w:numId w:val="3"/>
              </w:numPr>
              <w:overflowPunct w:val="0"/>
              <w:autoSpaceDE w:val="0"/>
              <w:autoSpaceDN w:val="0"/>
              <w:adjustRightInd w:val="0"/>
              <w:spacing w:after="0" w:line="240" w:lineRule="auto"/>
              <w:ind w:left="352" w:hanging="352"/>
              <w:jc w:val="both"/>
              <w:textAlignment w:val="baseline"/>
              <w:rPr>
                <w:rFonts w:ascii="Times New Roman" w:hAnsi="Times New Roman" w:cs="Times New Roman"/>
                <w:sz w:val="24"/>
                <w:szCs w:val="24"/>
              </w:rPr>
            </w:pPr>
            <w:r w:rsidRPr="0062309B">
              <w:rPr>
                <w:rFonts w:ascii="Times New Roman" w:hAnsi="Times New Roman" w:cs="Times New Roman"/>
                <w:sz w:val="24"/>
                <w:szCs w:val="24"/>
              </w:rPr>
              <w:t>prin existenţa semnăturii și după caz a ștampilei în dreptul rubricii „</w:t>
            </w:r>
            <w:r w:rsidRPr="0062309B">
              <w:rPr>
                <w:rFonts w:ascii="Times New Roman" w:hAnsi="Times New Roman" w:cs="Times New Roman"/>
                <w:i/>
                <w:sz w:val="24"/>
                <w:szCs w:val="24"/>
              </w:rPr>
              <w:t>Semnătură reprezentant legal şi ştampila (după caz)</w:t>
            </w:r>
            <w:r w:rsidRPr="0062309B">
              <w:rPr>
                <w:rFonts w:ascii="Times New Roman" w:hAnsi="Times New Roman" w:cs="Times New Roman"/>
                <w:sz w:val="24"/>
                <w:szCs w:val="24"/>
              </w:rPr>
              <w:t xml:space="preserve">”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w:t>
            </w:r>
          </w:p>
          <w:p w14:paraId="4B3B5B82" w14:textId="77777777" w:rsidR="00E66F56" w:rsidRPr="0062309B" w:rsidRDefault="00E66F56" w:rsidP="00F82389">
            <w:pPr>
              <w:pStyle w:val="ListParagraph"/>
              <w:numPr>
                <w:ilvl w:val="0"/>
                <w:numId w:val="3"/>
              </w:numPr>
              <w:overflowPunct w:val="0"/>
              <w:autoSpaceDE w:val="0"/>
              <w:autoSpaceDN w:val="0"/>
              <w:adjustRightInd w:val="0"/>
              <w:spacing w:after="0" w:line="240" w:lineRule="auto"/>
              <w:ind w:left="352" w:hanging="352"/>
              <w:jc w:val="both"/>
              <w:textAlignment w:val="baseline"/>
              <w:rPr>
                <w:rFonts w:ascii="Times New Roman" w:hAnsi="Times New Roman" w:cs="Times New Roman"/>
                <w:sz w:val="24"/>
                <w:szCs w:val="24"/>
              </w:rPr>
            </w:pPr>
            <w:r w:rsidRPr="0062309B">
              <w:rPr>
                <w:rFonts w:ascii="Times New Roman" w:hAnsi="Times New Roman" w:cs="Times New Roman"/>
                <w:sz w:val="24"/>
                <w:szCs w:val="24"/>
              </w:rPr>
              <w:t>verificarea în Baza de Date cu proiecte FEADR;</w:t>
            </w:r>
          </w:p>
          <w:p w14:paraId="0AEAF537" w14:textId="77777777" w:rsidR="00E66F56" w:rsidRPr="0062309B" w:rsidRDefault="00E66F56">
            <w:pPr>
              <w:overflowPunct w:val="0"/>
              <w:autoSpaceDE w:val="0"/>
              <w:autoSpaceDN w:val="0"/>
              <w:adjustRightInd w:val="0"/>
              <w:spacing w:after="0" w:line="240" w:lineRule="auto"/>
              <w:ind w:left="352" w:hanging="352"/>
              <w:jc w:val="both"/>
              <w:textAlignment w:val="baseline"/>
              <w:rPr>
                <w:rFonts w:ascii="Times New Roman" w:hAnsi="Times New Roman"/>
                <w:sz w:val="24"/>
                <w:szCs w:val="24"/>
              </w:rPr>
            </w:pPr>
            <w:r w:rsidRPr="0062309B">
              <w:rPr>
                <w:rFonts w:ascii="Times New Roman" w:hAnsi="Times New Roman"/>
                <w:sz w:val="24"/>
                <w:szCs w:val="24"/>
              </w:rPr>
              <w:t xml:space="preserve">Verificarea în Baza de Date cu proiecte FEADR sau în Baza de date pusă la dispoziţie de AM-PNDR se face atât prin </w:t>
            </w:r>
            <w:r w:rsidRPr="0062309B">
              <w:rPr>
                <w:rFonts w:ascii="Times New Roman" w:hAnsi="Times New Roman"/>
                <w:sz w:val="24"/>
                <w:szCs w:val="24"/>
              </w:rPr>
              <w:lastRenderedPageBreak/>
              <w:t>verificarea numelui solicitantului, cât şi a Codului de Înregistrare Fiscală.</w:t>
            </w:r>
          </w:p>
          <w:p w14:paraId="72CDEA10"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0AB0AAD7" w14:textId="57DD6399"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tc>
      </w:tr>
      <w:tr w:rsidR="00E66F56" w:rsidRPr="0062309B" w14:paraId="1AD3E373" w14:textId="77777777" w:rsidTr="00E66F56">
        <w:trPr>
          <w:trHeight w:val="1806"/>
        </w:trPr>
        <w:tc>
          <w:tcPr>
            <w:tcW w:w="1743" w:type="pct"/>
            <w:tcBorders>
              <w:top w:val="single" w:sz="4" w:space="0" w:color="auto"/>
              <w:left w:val="single" w:sz="4" w:space="0" w:color="auto"/>
              <w:bottom w:val="single" w:sz="4" w:space="0" w:color="auto"/>
              <w:right w:val="single" w:sz="4" w:space="0" w:color="auto"/>
            </w:tcBorders>
          </w:tcPr>
          <w:p w14:paraId="4B2C9A38"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pacing w:val="-4"/>
                <w:sz w:val="24"/>
                <w:szCs w:val="24"/>
              </w:rPr>
            </w:pPr>
            <w:r w:rsidRPr="0062309B">
              <w:rPr>
                <w:rFonts w:ascii="Times New Roman" w:hAnsi="Times New Roman"/>
                <w:b/>
                <w:sz w:val="24"/>
                <w:szCs w:val="24"/>
              </w:rPr>
              <w:lastRenderedPageBreak/>
              <w:t xml:space="preserve">3. </w:t>
            </w:r>
            <w:r w:rsidRPr="0062309B">
              <w:rPr>
                <w:rFonts w:ascii="Times New Roman" w:hAnsi="Times New Roman"/>
                <w:spacing w:val="-4"/>
                <w:sz w:val="24"/>
                <w:szCs w:val="24"/>
              </w:rPr>
              <w:t>Solicitantul şi-a însuşit în totalitate angajamentele asumate în Declaraţia pe proprie răspundere, secțiunea (F) din CF?</w:t>
            </w:r>
          </w:p>
          <w:p w14:paraId="0925270C"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pacing w:val="-4"/>
                <w:sz w:val="24"/>
                <w:szCs w:val="24"/>
              </w:rPr>
            </w:pPr>
          </w:p>
          <w:p w14:paraId="71579C85"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Documente verificate :</w:t>
            </w:r>
          </w:p>
          <w:p w14:paraId="491C9E1D" w14:textId="7D5712A3" w:rsidR="00E66F56" w:rsidRPr="0062309B" w:rsidRDefault="00E66F56" w:rsidP="00ED57E0">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Cerere de finanțare completată</w:t>
            </w:r>
            <w:r w:rsidR="006255B1">
              <w:rPr>
                <w:rFonts w:ascii="Times New Roman" w:hAnsi="Times New Roman"/>
                <w:sz w:val="24"/>
                <w:szCs w:val="24"/>
              </w:rPr>
              <w:t xml:space="preserve"> </w:t>
            </w:r>
            <w:r w:rsidR="006255B1" w:rsidRPr="00ED57E0">
              <w:rPr>
                <w:rFonts w:ascii="Times New Roman" w:hAnsi="Times New Roman"/>
                <w:sz w:val="24"/>
                <w:szCs w:val="24"/>
              </w:rPr>
              <w:t>și</w:t>
            </w:r>
            <w:r w:rsidRPr="0062309B">
              <w:rPr>
                <w:rFonts w:ascii="Times New Roman" w:hAnsi="Times New Roman"/>
                <w:sz w:val="24"/>
                <w:szCs w:val="24"/>
              </w:rPr>
              <w:t xml:space="preserve"> semnată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14:paraId="69EAABDA" w14:textId="399752FA" w:rsidR="00E66F56" w:rsidRPr="006255B1" w:rsidRDefault="00E66F56">
            <w:pPr>
              <w:overflowPunct w:val="0"/>
              <w:autoSpaceDE w:val="0"/>
              <w:autoSpaceDN w:val="0"/>
              <w:adjustRightInd w:val="0"/>
              <w:spacing w:after="0" w:line="240" w:lineRule="auto"/>
              <w:jc w:val="both"/>
              <w:textAlignment w:val="baseline"/>
              <w:rPr>
                <w:rFonts w:ascii="Times New Roman" w:hAnsi="Times New Roman"/>
                <w:strike/>
                <w:color w:val="FF0000"/>
                <w:sz w:val="24"/>
                <w:szCs w:val="24"/>
              </w:rPr>
            </w:pPr>
            <w:r w:rsidRPr="0062309B">
              <w:rPr>
                <w:rFonts w:ascii="Times New Roman" w:hAnsi="Times New Roman"/>
                <w:sz w:val="24"/>
                <w:szCs w:val="24"/>
              </w:rPr>
              <w:t>Expertul verifică în Declaraţia pe proprie răspundere din secțiunea F din Cererea de finanțare dacă aceasta este  datată</w:t>
            </w:r>
            <w:r w:rsidR="006255B1" w:rsidRPr="006255B1">
              <w:rPr>
                <w:sz w:val="24"/>
              </w:rPr>
              <w:t xml:space="preserve"> </w:t>
            </w:r>
            <w:r w:rsidR="006255B1" w:rsidRPr="00ED57E0">
              <w:rPr>
                <w:rFonts w:ascii="Times New Roman" w:hAnsi="Times New Roman"/>
                <w:sz w:val="24"/>
              </w:rPr>
              <w:t>și</w:t>
            </w:r>
            <w:r w:rsidR="006255B1">
              <w:rPr>
                <w:rFonts w:ascii="Times New Roman" w:hAnsi="Times New Roman"/>
                <w:sz w:val="24"/>
                <w:szCs w:val="24"/>
              </w:rPr>
              <w:t xml:space="preserve"> </w:t>
            </w:r>
            <w:r w:rsidRPr="0062309B">
              <w:rPr>
                <w:rFonts w:ascii="Times New Roman" w:hAnsi="Times New Roman"/>
                <w:sz w:val="24"/>
                <w:szCs w:val="24"/>
              </w:rPr>
              <w:t xml:space="preserve"> semnată </w:t>
            </w:r>
          </w:p>
          <w:p w14:paraId="7386F0E1" w14:textId="3CC32234"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tc>
      </w:tr>
      <w:tr w:rsidR="00E66F56" w:rsidRPr="0062309B" w14:paraId="3755D41A" w14:textId="77777777" w:rsidTr="00E66F56">
        <w:trPr>
          <w:trHeight w:val="1806"/>
        </w:trPr>
        <w:tc>
          <w:tcPr>
            <w:tcW w:w="1743" w:type="pct"/>
            <w:tcBorders>
              <w:top w:val="single" w:sz="4" w:space="0" w:color="auto"/>
              <w:left w:val="single" w:sz="4" w:space="0" w:color="auto"/>
              <w:bottom w:val="single" w:sz="4" w:space="0" w:color="auto"/>
              <w:right w:val="single" w:sz="4" w:space="0" w:color="auto"/>
            </w:tcBorders>
            <w:hideMark/>
          </w:tcPr>
          <w:p w14:paraId="4DC9620E"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b/>
                <w:sz w:val="24"/>
                <w:szCs w:val="24"/>
              </w:rPr>
              <w:t>4.</w:t>
            </w:r>
            <w:r w:rsidRPr="0062309B">
              <w:rPr>
                <w:rFonts w:ascii="Times New Roman" w:hAnsi="Times New Roman"/>
                <w:sz w:val="24"/>
                <w:szCs w:val="24"/>
              </w:rPr>
              <w:t xml:space="preserve"> Solicitantul respectă prevederile art. 6</w:t>
            </w:r>
            <w:r w:rsidRPr="0062309B">
              <w:rPr>
                <w:rFonts w:ascii="Times New Roman" w:hAnsi="Times New Roman"/>
                <w:sz w:val="24"/>
                <w:szCs w:val="24"/>
                <w:vertAlign w:val="superscript"/>
              </w:rPr>
              <w:t>1</w:t>
            </w:r>
            <w:r w:rsidRPr="0062309B">
              <w:rPr>
                <w:rFonts w:ascii="Times New Roman" w:hAnsi="Times New Roman"/>
                <w:sz w:val="24"/>
                <w:szCs w:val="24"/>
              </w:rPr>
              <w:t xml:space="preserve">, din H.G. Nr.226/2015 privind stabilirea cadrului general de implementare a măsurilor programului naţional de dezvoltare rurală cofinanţate din Fondul European Agricol pentru Dezvoltare Rurală şi de la bugetul de stat cu modificarile si completarile </w:t>
            </w:r>
            <w:r w:rsidRPr="0062309B">
              <w:rPr>
                <w:rFonts w:ascii="Times New Roman" w:hAnsi="Times New Roman"/>
                <w:sz w:val="24"/>
                <w:szCs w:val="24"/>
              </w:rPr>
              <w:lastRenderedPageBreak/>
              <w:t>ulterioare?</w:t>
            </w:r>
          </w:p>
        </w:tc>
        <w:tc>
          <w:tcPr>
            <w:tcW w:w="3257" w:type="pct"/>
            <w:tcBorders>
              <w:top w:val="single" w:sz="4" w:space="0" w:color="auto"/>
              <w:left w:val="single" w:sz="4" w:space="0" w:color="auto"/>
              <w:bottom w:val="single" w:sz="4" w:space="0" w:color="auto"/>
              <w:right w:val="single" w:sz="4" w:space="0" w:color="auto"/>
            </w:tcBorders>
            <w:hideMark/>
          </w:tcPr>
          <w:p w14:paraId="41C3A487" w14:textId="77777777" w:rsidR="00E66F56" w:rsidRPr="0062309B" w:rsidRDefault="00E66F56">
            <w:pPr>
              <w:spacing w:after="0" w:line="240" w:lineRule="auto"/>
              <w:jc w:val="both"/>
              <w:rPr>
                <w:rFonts w:ascii="Times New Roman" w:hAnsi="Times New Roman"/>
                <w:sz w:val="24"/>
                <w:szCs w:val="24"/>
              </w:rPr>
            </w:pPr>
            <w:r w:rsidRPr="0062309B">
              <w:rPr>
                <w:rFonts w:ascii="Times New Roman" w:hAnsi="Times New Roman"/>
                <w:sz w:val="24"/>
                <w:szCs w:val="24"/>
              </w:rPr>
              <w:lastRenderedPageBreak/>
              <w:t xml:space="preserve">În cazul în care, solicitantul are selectate pentru finanțare unul sau mai multe proiecte, </w:t>
            </w:r>
            <w:r w:rsidRPr="0062309B">
              <w:rPr>
                <w:rFonts w:ascii="Times New Roman" w:hAnsi="Times New Roman"/>
                <w:i/>
                <w:sz w:val="24"/>
                <w:szCs w:val="24"/>
              </w:rPr>
              <w:t>indiferent pe ce submasură din cadrul PNDR</w:t>
            </w:r>
            <w:r w:rsidRPr="0062309B">
              <w:rPr>
                <w:rFonts w:ascii="Times New Roman" w:hAnsi="Times New Roman"/>
                <w:sz w:val="24"/>
                <w:szCs w:val="24"/>
              </w:rPr>
              <w:t>, expertul verifică dacă la data depunerii cererii de finanțare supusă evaluării, solicitantul a depus pentru proiectele selectate anterior, proiectul tehnic până la data prevazută în notificare. Dacă solicitantul a depus documentul astfel cum este prevăzut în notificare sau, după caz, în conformitate cu HG 226/2015 cu modificările și completările ulterioare în vigoare în momentul evaluării, expertul va bifa „DA” cererea de finanțare fiind declarată eligibilă și se continuă evaluarea.</w:t>
            </w:r>
          </w:p>
          <w:p w14:paraId="098BA909"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lastRenderedPageBreak/>
              <w:t xml:space="preserve">În caz contrar expertul va bifa „NU”, se menţionează în rubrica Observaţii, dar se continuă evaluarea tuturor criteriilor de eligibilitate pentru ca la final, solicitantul să fie înştiinţat de toate condiţiile neîndeplinite (dacă este cazul). </w:t>
            </w:r>
          </w:p>
          <w:p w14:paraId="4DE07784" w14:textId="77777777" w:rsidR="00E66F56" w:rsidRPr="0062309B" w:rsidRDefault="00E66F56">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62309B">
              <w:rPr>
                <w:rFonts w:ascii="Times New Roman" w:hAnsi="Times New Roman"/>
                <w:sz w:val="24"/>
                <w:szCs w:val="24"/>
              </w:rPr>
              <w:t xml:space="preserve">În acest caz solicitantul va putea depune proiect </w:t>
            </w:r>
            <w:r w:rsidRPr="0062309B">
              <w:rPr>
                <w:rFonts w:ascii="Times New Roman" w:hAnsi="Times New Roman"/>
                <w:i/>
                <w:sz w:val="24"/>
                <w:szCs w:val="24"/>
              </w:rPr>
              <w:t>numai în cadrul sesiunii următoare</w:t>
            </w:r>
            <w:r w:rsidRPr="0062309B">
              <w:rPr>
                <w:rFonts w:ascii="Times New Roman" w:hAnsi="Times New Roman"/>
                <w:sz w:val="24"/>
                <w:szCs w:val="24"/>
              </w:rPr>
              <w:t>.</w:t>
            </w:r>
          </w:p>
        </w:tc>
      </w:tr>
      <w:tr w:rsidR="00E66F56" w:rsidRPr="0062309B" w14:paraId="0015CC20" w14:textId="77777777" w:rsidTr="00996310">
        <w:trPr>
          <w:trHeight w:val="1515"/>
        </w:trPr>
        <w:tc>
          <w:tcPr>
            <w:tcW w:w="1743" w:type="pct"/>
            <w:tcBorders>
              <w:top w:val="single" w:sz="4" w:space="0" w:color="auto"/>
              <w:left w:val="single" w:sz="4" w:space="0" w:color="auto"/>
              <w:bottom w:val="single" w:sz="4" w:space="0" w:color="auto"/>
              <w:right w:val="single" w:sz="4" w:space="0" w:color="auto"/>
            </w:tcBorders>
            <w:hideMark/>
          </w:tcPr>
          <w:p w14:paraId="5817EDF6" w14:textId="77777777" w:rsidR="00E66F56"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lastRenderedPageBreak/>
              <w:t>5. Solicitantul este în insolvență sau incapacitate de plată?</w:t>
            </w:r>
          </w:p>
          <w:p w14:paraId="2910E03E" w14:textId="77777777" w:rsidR="00996310" w:rsidRDefault="00996310">
            <w:pPr>
              <w:overflowPunct w:val="0"/>
              <w:autoSpaceDE w:val="0"/>
              <w:autoSpaceDN w:val="0"/>
              <w:adjustRightInd w:val="0"/>
              <w:spacing w:after="0" w:line="240" w:lineRule="auto"/>
              <w:jc w:val="both"/>
              <w:textAlignment w:val="baseline"/>
              <w:rPr>
                <w:rFonts w:ascii="Times New Roman" w:hAnsi="Times New Roman"/>
                <w:sz w:val="24"/>
                <w:szCs w:val="24"/>
              </w:rPr>
            </w:pPr>
          </w:p>
          <w:p w14:paraId="07777741" w14:textId="77777777" w:rsidR="00996310" w:rsidRDefault="00996310">
            <w:pPr>
              <w:overflowPunct w:val="0"/>
              <w:autoSpaceDE w:val="0"/>
              <w:autoSpaceDN w:val="0"/>
              <w:adjustRightInd w:val="0"/>
              <w:spacing w:after="0" w:line="240" w:lineRule="auto"/>
              <w:jc w:val="both"/>
              <w:textAlignment w:val="baseline"/>
              <w:rPr>
                <w:rFonts w:ascii="Times New Roman" w:hAnsi="Times New Roman"/>
                <w:sz w:val="24"/>
                <w:szCs w:val="24"/>
              </w:rPr>
            </w:pPr>
          </w:p>
          <w:p w14:paraId="0D26AC18" w14:textId="77777777" w:rsidR="00996310" w:rsidRDefault="00996310">
            <w:pPr>
              <w:overflowPunct w:val="0"/>
              <w:autoSpaceDE w:val="0"/>
              <w:autoSpaceDN w:val="0"/>
              <w:adjustRightInd w:val="0"/>
              <w:spacing w:after="0" w:line="240" w:lineRule="auto"/>
              <w:jc w:val="both"/>
              <w:textAlignment w:val="baseline"/>
              <w:rPr>
                <w:rFonts w:ascii="Times New Roman" w:hAnsi="Times New Roman"/>
                <w:sz w:val="24"/>
                <w:szCs w:val="24"/>
              </w:rPr>
            </w:pPr>
          </w:p>
          <w:p w14:paraId="72B6B86B" w14:textId="77777777" w:rsidR="00996310" w:rsidRPr="0062309B" w:rsidRDefault="00996310">
            <w:pPr>
              <w:overflowPunct w:val="0"/>
              <w:autoSpaceDE w:val="0"/>
              <w:autoSpaceDN w:val="0"/>
              <w:adjustRightInd w:val="0"/>
              <w:spacing w:after="0" w:line="240" w:lineRule="auto"/>
              <w:jc w:val="both"/>
              <w:textAlignment w:val="baseline"/>
              <w:rPr>
                <w:rFonts w:ascii="Times New Roman" w:hAnsi="Times New Roman"/>
                <w:sz w:val="24"/>
                <w:szCs w:val="24"/>
              </w:rPr>
            </w:pPr>
          </w:p>
        </w:tc>
        <w:tc>
          <w:tcPr>
            <w:tcW w:w="3257" w:type="pct"/>
            <w:tcBorders>
              <w:top w:val="single" w:sz="4" w:space="0" w:color="auto"/>
              <w:left w:val="single" w:sz="4" w:space="0" w:color="auto"/>
              <w:bottom w:val="single" w:sz="4" w:space="0" w:color="auto"/>
              <w:right w:val="single" w:sz="4" w:space="0" w:color="auto"/>
            </w:tcBorders>
            <w:hideMark/>
          </w:tcPr>
          <w:p w14:paraId="66CDCBF1" w14:textId="77777777" w:rsidR="00E66F56" w:rsidRPr="0062309B" w:rsidRDefault="00E66F56">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62309B">
              <w:rPr>
                <w:rFonts w:ascii="Times New Roman" w:hAnsi="Times New Roman"/>
                <w:sz w:val="24"/>
                <w:szCs w:val="24"/>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r w:rsidR="00996310" w:rsidRPr="0062309B" w14:paraId="1251EC85" w14:textId="77777777" w:rsidTr="00E66F56">
        <w:trPr>
          <w:trHeight w:val="3990"/>
        </w:trPr>
        <w:tc>
          <w:tcPr>
            <w:tcW w:w="1743" w:type="pct"/>
            <w:tcBorders>
              <w:top w:val="single" w:sz="4" w:space="0" w:color="auto"/>
              <w:left w:val="single" w:sz="4" w:space="0" w:color="auto"/>
              <w:bottom w:val="single" w:sz="4" w:space="0" w:color="auto"/>
              <w:right w:val="single" w:sz="4" w:space="0" w:color="auto"/>
            </w:tcBorders>
          </w:tcPr>
          <w:p w14:paraId="2C2745B3" w14:textId="77777777" w:rsidR="00996310" w:rsidRPr="00996310" w:rsidRDefault="00996310" w:rsidP="00996310">
            <w:pPr>
              <w:overflowPunct w:val="0"/>
              <w:autoSpaceDE w:val="0"/>
              <w:autoSpaceDN w:val="0"/>
              <w:adjustRightInd w:val="0"/>
              <w:spacing w:after="0" w:line="240" w:lineRule="auto"/>
              <w:contextualSpacing/>
              <w:textAlignment w:val="baseline"/>
              <w:rPr>
                <w:rFonts w:ascii="Times New Roman" w:hAnsi="Times New Roman"/>
                <w:sz w:val="24"/>
              </w:rPr>
            </w:pPr>
            <w:r w:rsidRPr="00996310">
              <w:rPr>
                <w:rFonts w:ascii="Times New Roman" w:hAnsi="Times New Roman"/>
                <w:sz w:val="24"/>
              </w:rPr>
              <w:t>6.</w:t>
            </w:r>
            <w:r w:rsidRPr="00996310">
              <w:rPr>
                <w:rFonts w:ascii="Times New Roman" w:hAnsi="Times New Roman"/>
                <w:b/>
                <w:sz w:val="24"/>
              </w:rPr>
              <w:t xml:space="preserve"> </w:t>
            </w:r>
            <w:r w:rsidRPr="00996310">
              <w:rPr>
                <w:rFonts w:ascii="Times New Roman" w:hAnsi="Times New Roman"/>
                <w:sz w:val="24"/>
              </w:rPr>
              <w:t>Solicitantul respectă regula  privind cumulul ajutoarelor de minimis?</w:t>
            </w:r>
          </w:p>
          <w:p w14:paraId="79A9B027" w14:textId="77777777" w:rsidR="00996310" w:rsidRPr="00996310" w:rsidRDefault="00996310" w:rsidP="00996310">
            <w:pPr>
              <w:overflowPunct w:val="0"/>
              <w:autoSpaceDE w:val="0"/>
              <w:autoSpaceDN w:val="0"/>
              <w:adjustRightInd w:val="0"/>
              <w:spacing w:after="0" w:line="240" w:lineRule="auto"/>
              <w:contextualSpacing/>
              <w:textAlignment w:val="baseline"/>
              <w:rPr>
                <w:rFonts w:ascii="Times New Roman" w:hAnsi="Times New Roman"/>
                <w:b/>
                <w:sz w:val="24"/>
              </w:rPr>
            </w:pPr>
          </w:p>
          <w:p w14:paraId="7DD7B6FC" w14:textId="77777777" w:rsidR="00996310" w:rsidRPr="00996310" w:rsidRDefault="00996310" w:rsidP="00996310">
            <w:pPr>
              <w:overflowPunct w:val="0"/>
              <w:autoSpaceDE w:val="0"/>
              <w:autoSpaceDN w:val="0"/>
              <w:adjustRightInd w:val="0"/>
              <w:spacing w:after="0" w:line="240" w:lineRule="auto"/>
              <w:ind w:firstLine="709"/>
              <w:contextualSpacing/>
              <w:jc w:val="both"/>
              <w:textAlignment w:val="baseline"/>
              <w:rPr>
                <w:rFonts w:ascii="Times New Roman" w:hAnsi="Times New Roman"/>
                <w:sz w:val="24"/>
                <w:shd w:val="clear" w:color="auto" w:fill="FFFF00"/>
              </w:rPr>
            </w:pPr>
            <w:r w:rsidRPr="00996310">
              <w:rPr>
                <w:rFonts w:ascii="Times New Roman" w:hAnsi="Times New Roman"/>
                <w:sz w:val="24"/>
              </w:rPr>
              <w:t>Documente verificate:</w:t>
            </w:r>
          </w:p>
          <w:p w14:paraId="5793D443" w14:textId="77777777" w:rsidR="00996310" w:rsidRDefault="00996310" w:rsidP="00996310">
            <w:pPr>
              <w:overflowPunct w:val="0"/>
              <w:autoSpaceDE w:val="0"/>
              <w:autoSpaceDN w:val="0"/>
              <w:adjustRightInd w:val="0"/>
              <w:spacing w:after="0" w:line="240" w:lineRule="auto"/>
              <w:jc w:val="both"/>
              <w:textAlignment w:val="baseline"/>
              <w:rPr>
                <w:rFonts w:ascii="Times New Roman" w:hAnsi="Times New Roman"/>
                <w:sz w:val="24"/>
                <w:szCs w:val="24"/>
              </w:rPr>
            </w:pPr>
            <w:bookmarkStart w:id="5" w:name="_Hlk528754145"/>
            <w:r w:rsidRPr="00996310">
              <w:rPr>
                <w:rFonts w:ascii="Times New Roman" w:hAnsi="Times New Roman"/>
                <w:sz w:val="24"/>
              </w:rPr>
              <w:t>Declaraţie pe propria răspundere a solicitantului cu privire la respectarea regulii privind cumulul ajutoarelor, în conformitate cu prevederile  Ordinului nr. 107/24.04.2017 al ministrului agriculturii și dezvoltării rurale.</w:t>
            </w:r>
            <w:bookmarkEnd w:id="5"/>
          </w:p>
          <w:p w14:paraId="5A5B9D9C" w14:textId="77777777" w:rsidR="00996310" w:rsidRPr="0062309B" w:rsidRDefault="00996310" w:rsidP="00996310">
            <w:pPr>
              <w:overflowPunct w:val="0"/>
              <w:autoSpaceDE w:val="0"/>
              <w:autoSpaceDN w:val="0"/>
              <w:adjustRightInd w:val="0"/>
              <w:spacing w:after="0" w:line="240" w:lineRule="auto"/>
              <w:jc w:val="both"/>
              <w:textAlignment w:val="baseline"/>
              <w:rPr>
                <w:rFonts w:ascii="Times New Roman" w:hAnsi="Times New Roman"/>
                <w:sz w:val="24"/>
                <w:szCs w:val="24"/>
              </w:rPr>
            </w:pPr>
          </w:p>
        </w:tc>
        <w:tc>
          <w:tcPr>
            <w:tcW w:w="3257" w:type="pct"/>
            <w:tcBorders>
              <w:top w:val="single" w:sz="4" w:space="0" w:color="auto"/>
              <w:left w:val="single" w:sz="4" w:space="0" w:color="auto"/>
              <w:bottom w:val="single" w:sz="4" w:space="0" w:color="auto"/>
              <w:right w:val="single" w:sz="4" w:space="0" w:color="auto"/>
            </w:tcBorders>
          </w:tcPr>
          <w:p w14:paraId="43623BD2" w14:textId="77777777" w:rsidR="00996310" w:rsidRPr="00996310"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i/>
                <w:sz w:val="24"/>
                <w:szCs w:val="24"/>
              </w:rPr>
            </w:pPr>
            <w:r w:rsidRPr="00996310">
              <w:rPr>
                <w:rFonts w:ascii="Times New Roman" w:hAnsi="Times New Roman"/>
                <w:i/>
                <w:sz w:val="24"/>
                <w:szCs w:val="24"/>
              </w:rPr>
              <w:t>Această întrebare se verifică doar în cazul beneficiarilor care se încadrează în categoria întreprinderilor (așa cum sunt definite în Ordinul nr. 107/24.04.2017 privind aprobarea schemei de ajutor de minimis „Sprijin pentru implementarea acțiunilor în cadrul strategiei de dezvoltare locală“). În cazul celorlalte categorii de beneficari, se va bifa „NU ESTE CAZUL”.</w:t>
            </w:r>
          </w:p>
          <w:p w14:paraId="2A9DCFF7" w14:textId="77777777" w:rsidR="00996310" w:rsidRPr="00996310"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i/>
                <w:sz w:val="24"/>
                <w:szCs w:val="24"/>
              </w:rPr>
            </w:pPr>
          </w:p>
          <w:p w14:paraId="0340070F" w14:textId="77777777" w:rsidR="00996310" w:rsidRPr="00996310"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996310">
              <w:rPr>
                <w:rFonts w:ascii="Times New Roman" w:hAnsi="Times New Roman"/>
                <w:sz w:val="24"/>
                <w:szCs w:val="24"/>
              </w:rPr>
              <w:t>Expertul verifică informațiile furnizate de solicitant în Declaraţia pe propria răspundere cu privire la respectarea regulii privind cumulul ajutoarelor, în conformitate cu prevederile Ordinului nr. 107/24.04.2017 al ministrului agriculturii și dezvoltării rurale privind aprobarea schemei de ajutor de minimis aferentă submăsurii 19.2.</w:t>
            </w:r>
          </w:p>
          <w:p w14:paraId="4A5B7323" w14:textId="77777777" w:rsidR="00996310" w:rsidRPr="00996310"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996310">
              <w:rPr>
                <w:rFonts w:ascii="Times New Roman" w:hAnsi="Times New Roman"/>
                <w:sz w:val="24"/>
                <w:szCs w:val="24"/>
              </w:rPr>
              <w:t xml:space="preserve">De asemenea, expertul va verifica în </w:t>
            </w:r>
            <w:r w:rsidRPr="00996310">
              <w:rPr>
                <w:rFonts w:ascii="Times New Roman" w:hAnsi="Times New Roman"/>
                <w:b/>
                <w:sz w:val="24"/>
                <w:szCs w:val="24"/>
              </w:rPr>
              <w:t>Registrul ajutoarelor de stat/ de minimis</w:t>
            </w:r>
            <w:r w:rsidRPr="00996310">
              <w:rPr>
                <w:rFonts w:ascii="Times New Roman" w:hAnsi="Times New Roman"/>
                <w:sz w:val="24"/>
                <w:szCs w:val="24"/>
              </w:rPr>
              <w:t xml:space="preserve"> acordate din fonduri naționale și/ sau comunitare de către entitățile care acordă ajutoare în România (din momentul în care acesta este operațional), dacă solicitantul figurează că a beneficiat de ajutoare de minimis în ultimii 3 ani acordate pentru aceleași costuri eligibile. </w:t>
            </w:r>
          </w:p>
          <w:p w14:paraId="315CD165" w14:textId="77777777" w:rsidR="00996310" w:rsidRPr="00996310"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996310">
              <w:rPr>
                <w:rFonts w:ascii="Times New Roman" w:hAnsi="Times New Roman"/>
                <w:sz w:val="24"/>
                <w:szCs w:val="24"/>
              </w:rPr>
              <w:t xml:space="preserve">Datele din ReGAS vor fi comparate cu cele din Declarație. În cazul în care se constată că solicitantul nu a mai beneficiat de ajutor de minimis în ultimii 3 ani, atunci se consideră că regula de cumul privind ajutoarele de minimis este îndeplinită. </w:t>
            </w:r>
          </w:p>
          <w:p w14:paraId="50D9EBB4" w14:textId="77777777" w:rsidR="00996310" w:rsidRPr="00996310"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996310">
              <w:rPr>
                <w:rFonts w:ascii="Times New Roman" w:hAnsi="Times New Roman"/>
                <w:sz w:val="24"/>
                <w:szCs w:val="24"/>
              </w:rPr>
              <w:t xml:space="preserve">În cazul în care din verificarea Declarației rezultă că solicitantul a beneficiat de plăți, respectiv de ajutor de </w:t>
            </w:r>
            <w:r w:rsidRPr="00996310">
              <w:rPr>
                <w:rFonts w:ascii="Times New Roman" w:hAnsi="Times New Roman"/>
                <w:sz w:val="24"/>
                <w:szCs w:val="24"/>
              </w:rPr>
              <w:lastRenderedPageBreak/>
              <w:t xml:space="preserve">minimis în ultimii 3 ani (în cursul exercițiului financiar respectiv și în ultimele 2 exerciții financiare precedente) pentru aceleași costuri eligibile, atunci expertul va verifica ca suma dintre aceste plăți și valorile din devizul general al proiectului pentru aceleași costuri eligibile să nu depășească intensitatea sprijinului pentru prezenta schemă de ajutor de minimis. În cazul în care suma menționată mai sus nu conduce la depășirea intensitatea sprijinului, atunci se consideră că regula privind cumulul ajutoarelor este îndeplinită. </w:t>
            </w:r>
          </w:p>
          <w:p w14:paraId="07BA54C0" w14:textId="4A993E88" w:rsidR="00996310" w:rsidRPr="0062309B"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996310">
              <w:rPr>
                <w:rFonts w:ascii="Times New Roman" w:hAnsi="Times New Roman"/>
                <w:i/>
                <w:sz w:val="24"/>
                <w:szCs w:val="24"/>
              </w:rPr>
              <w:t xml:space="preserve">În caz contrar, </w:t>
            </w:r>
            <w:r>
              <w:rPr>
                <w:rFonts w:ascii="Times New Roman" w:hAnsi="Times New Roman"/>
                <w:i/>
                <w:sz w:val="24"/>
                <w:szCs w:val="24"/>
              </w:rPr>
              <w:t xml:space="preserve">solicitantul nu respectă regula </w:t>
            </w:r>
            <w:r w:rsidRPr="00996310">
              <w:rPr>
                <w:rFonts w:ascii="Times New Roman" w:hAnsi="Times New Roman"/>
                <w:i/>
                <w:sz w:val="24"/>
                <w:szCs w:val="24"/>
              </w:rPr>
              <w:t>privind</w:t>
            </w:r>
            <w:r w:rsidRPr="00996310">
              <w:rPr>
                <w:rFonts w:ascii="Times New Roman" w:hAnsi="Times New Roman"/>
                <w:i/>
                <w:sz w:val="24"/>
              </w:rPr>
              <w:t xml:space="preserve"> cumulul ajutoarelor de minimis și nu se încadrează în categoria beneficiarilor eligibili.</w:t>
            </w:r>
          </w:p>
        </w:tc>
      </w:tr>
    </w:tbl>
    <w:p w14:paraId="69936BFA" w14:textId="77777777" w:rsidR="00E66F56" w:rsidRPr="0062309B" w:rsidRDefault="00E66F56" w:rsidP="00E66F56">
      <w:pPr>
        <w:overflowPunct w:val="0"/>
        <w:autoSpaceDE w:val="0"/>
        <w:autoSpaceDN w:val="0"/>
        <w:adjustRightInd w:val="0"/>
        <w:spacing w:before="120" w:after="120" w:line="240" w:lineRule="auto"/>
        <w:textAlignment w:val="baseline"/>
        <w:rPr>
          <w:rFonts w:ascii="Times New Roman" w:hAnsi="Times New Roman"/>
          <w:sz w:val="24"/>
          <w:szCs w:val="24"/>
        </w:rPr>
      </w:pPr>
    </w:p>
    <w:p w14:paraId="57A235BA" w14:textId="77777777" w:rsidR="00E66F56" w:rsidRPr="0062309B" w:rsidRDefault="00E66F56" w:rsidP="00E66F56">
      <w:pPr>
        <w:overflowPunct w:val="0"/>
        <w:autoSpaceDE w:val="0"/>
        <w:autoSpaceDN w:val="0"/>
        <w:adjustRightInd w:val="0"/>
        <w:spacing w:before="120" w:after="120" w:line="240" w:lineRule="auto"/>
        <w:textAlignment w:val="baseline"/>
        <w:rPr>
          <w:rFonts w:ascii="Times New Roman" w:hAnsi="Times New Roman"/>
          <w:sz w:val="24"/>
          <w:szCs w:val="24"/>
        </w:rPr>
      </w:pPr>
    </w:p>
    <w:p w14:paraId="04F40D98" w14:textId="77777777" w:rsidR="00E66F56" w:rsidRPr="0062309B" w:rsidRDefault="00E66F56" w:rsidP="00E66F56">
      <w:pPr>
        <w:overflowPunct w:val="0"/>
        <w:autoSpaceDE w:val="0"/>
        <w:autoSpaceDN w:val="0"/>
        <w:adjustRightInd w:val="0"/>
        <w:spacing w:before="120" w:after="120" w:line="240" w:lineRule="auto"/>
        <w:textAlignment w:val="baseline"/>
        <w:rPr>
          <w:rFonts w:ascii="Times New Roman" w:hAnsi="Times New Roman"/>
          <w:sz w:val="24"/>
          <w:szCs w:val="24"/>
        </w:rPr>
      </w:pPr>
    </w:p>
    <w:p w14:paraId="21BA3EB6" w14:textId="094EF3A6" w:rsidR="00E66F56" w:rsidRPr="0062309B" w:rsidRDefault="00E66F56" w:rsidP="00E66F56">
      <w:pPr>
        <w:widowControl w:val="0"/>
        <w:tabs>
          <w:tab w:val="left" w:pos="720"/>
        </w:tabs>
        <w:autoSpaceDE w:val="0"/>
        <w:autoSpaceDN w:val="0"/>
        <w:adjustRightInd w:val="0"/>
        <w:spacing w:before="120" w:after="120" w:line="240" w:lineRule="auto"/>
        <w:jc w:val="both"/>
        <w:rPr>
          <w:rFonts w:ascii="Times New Roman" w:hAnsi="Times New Roman"/>
          <w:b/>
          <w:sz w:val="24"/>
          <w:szCs w:val="24"/>
        </w:rPr>
      </w:pPr>
      <w:r w:rsidRPr="0062309B">
        <w:rPr>
          <w:rFonts w:ascii="Times New Roman" w:hAnsi="Times New Roman"/>
          <w:b/>
          <w:sz w:val="24"/>
          <w:szCs w:val="24"/>
        </w:rPr>
        <w:t>B.</w:t>
      </w:r>
      <w:r w:rsidR="00157452">
        <w:rPr>
          <w:rFonts w:ascii="Times New Roman" w:hAnsi="Times New Roman"/>
          <w:b/>
          <w:sz w:val="24"/>
          <w:szCs w:val="24"/>
        </w:rPr>
        <w:t xml:space="preserve"> </w:t>
      </w:r>
      <w:r w:rsidRPr="0062309B">
        <w:rPr>
          <w:rFonts w:ascii="Times New Roman" w:hAnsi="Times New Roman"/>
          <w:b/>
          <w:sz w:val="24"/>
          <w:szCs w:val="24"/>
        </w:rPr>
        <w:t>Verificarea condițiilor de eligibilitate ale proiectului</w:t>
      </w:r>
    </w:p>
    <w:p w14:paraId="01049254" w14:textId="77777777" w:rsidR="00E66F56" w:rsidRPr="0062309B" w:rsidRDefault="00E66F56" w:rsidP="00E66F56">
      <w:pPr>
        <w:widowControl w:val="0"/>
        <w:tabs>
          <w:tab w:val="left" w:pos="720"/>
        </w:tabs>
        <w:autoSpaceDE w:val="0"/>
        <w:autoSpaceDN w:val="0"/>
        <w:adjustRightInd w:val="0"/>
        <w:spacing w:before="120" w:after="120" w:line="240" w:lineRule="auto"/>
        <w:jc w:val="both"/>
        <w:rPr>
          <w:rFonts w:ascii="Times New Roman" w:hAnsi="Times New Roman"/>
          <w:b/>
          <w:sz w:val="24"/>
          <w:szCs w:val="24"/>
        </w:rPr>
      </w:pPr>
      <w:r w:rsidRPr="0062309B">
        <w:rPr>
          <w:rFonts w:ascii="Times New Roman" w:hAnsi="Times New Roman"/>
          <w:b/>
          <w:sz w:val="24"/>
          <w:szCs w:val="24"/>
        </w:rPr>
        <w:t>EG1</w:t>
      </w:r>
      <w:r w:rsidRPr="0062309B">
        <w:rPr>
          <w:rFonts w:ascii="Times New Roman" w:hAnsi="Times New Roman"/>
          <w:sz w:val="24"/>
          <w:szCs w:val="24"/>
        </w:rPr>
        <w:t xml:space="preserve"> </w:t>
      </w:r>
      <w:r w:rsidRPr="0062309B">
        <w:rPr>
          <w:rFonts w:ascii="Times New Roman" w:hAnsi="Times New Roman"/>
          <w:b/>
          <w:sz w:val="24"/>
          <w:szCs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0"/>
        <w:gridCol w:w="6120"/>
      </w:tblGrid>
      <w:tr w:rsidR="00E66F56" w:rsidRPr="0062309B" w14:paraId="61C0D7C3" w14:textId="77777777" w:rsidTr="00E66F56">
        <w:tc>
          <w:tcPr>
            <w:tcW w:w="1779" w:type="pct"/>
            <w:tcBorders>
              <w:top w:val="single" w:sz="4" w:space="0" w:color="auto"/>
              <w:left w:val="single" w:sz="4" w:space="0" w:color="auto"/>
              <w:bottom w:val="single" w:sz="4" w:space="0" w:color="auto"/>
              <w:right w:val="single" w:sz="4" w:space="0" w:color="auto"/>
            </w:tcBorders>
            <w:shd w:val="clear" w:color="auto" w:fill="D9D9D9"/>
            <w:hideMark/>
          </w:tcPr>
          <w:p w14:paraId="276E5B90" w14:textId="77777777" w:rsidR="00E66F56" w:rsidRPr="0062309B" w:rsidRDefault="00E66F56">
            <w:pPr>
              <w:tabs>
                <w:tab w:val="left" w:pos="6700"/>
              </w:tabs>
              <w:spacing w:before="120" w:after="120" w:line="240" w:lineRule="auto"/>
              <w:ind w:firstLine="540"/>
              <w:jc w:val="both"/>
              <w:rPr>
                <w:rFonts w:ascii="Times New Roman" w:hAnsi="Times New Roman"/>
                <w:b/>
                <w:sz w:val="24"/>
                <w:szCs w:val="24"/>
              </w:rPr>
            </w:pPr>
            <w:r w:rsidRPr="0062309B">
              <w:rPr>
                <w:rFonts w:ascii="Times New Roman" w:hAnsi="Times New Roman"/>
                <w:b/>
                <w:sz w:val="24"/>
                <w:szCs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14:paraId="4FBB5BE2" w14:textId="77777777" w:rsidR="00E66F56" w:rsidRPr="0062309B" w:rsidRDefault="00E66F56">
            <w:pPr>
              <w:pBdr>
                <w:left w:val="single" w:sz="8" w:space="0" w:color="auto"/>
              </w:pBdr>
              <w:tabs>
                <w:tab w:val="center" w:pos="4680"/>
                <w:tab w:val="right" w:pos="9360"/>
              </w:tabs>
              <w:spacing w:before="120" w:after="120" w:line="240" w:lineRule="auto"/>
              <w:ind w:firstLine="540"/>
              <w:jc w:val="both"/>
              <w:rPr>
                <w:rFonts w:ascii="Times New Roman" w:hAnsi="Times New Roman"/>
                <w:b/>
                <w:sz w:val="24"/>
                <w:szCs w:val="24"/>
                <w:lang w:val="it-IT"/>
              </w:rPr>
            </w:pPr>
            <w:r w:rsidRPr="0062309B">
              <w:rPr>
                <w:rFonts w:ascii="Times New Roman" w:hAnsi="Times New Roman"/>
                <w:b/>
                <w:sz w:val="24"/>
                <w:szCs w:val="24"/>
              </w:rPr>
              <w:t>PUNCTE DE VERIFICAT ÎN CADRUL DOCUMENTELOR PREZENTATE</w:t>
            </w:r>
          </w:p>
        </w:tc>
      </w:tr>
      <w:tr w:rsidR="00E66F56" w:rsidRPr="0062309B" w14:paraId="40CAD134" w14:textId="77777777" w:rsidTr="00E66F56">
        <w:trPr>
          <w:trHeight w:val="1093"/>
        </w:trPr>
        <w:tc>
          <w:tcPr>
            <w:tcW w:w="1779" w:type="pct"/>
            <w:tcBorders>
              <w:top w:val="single" w:sz="4" w:space="0" w:color="auto"/>
              <w:left w:val="single" w:sz="4" w:space="0" w:color="auto"/>
              <w:bottom w:val="single" w:sz="4" w:space="0" w:color="auto"/>
              <w:right w:val="single" w:sz="4" w:space="0" w:color="auto"/>
            </w:tcBorders>
          </w:tcPr>
          <w:p w14:paraId="3E223027" w14:textId="77777777"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Fișa măsurii din SDL</w:t>
            </w:r>
          </w:p>
          <w:p w14:paraId="409E199E" w14:textId="77777777"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p>
          <w:p w14:paraId="0C4986E3" w14:textId="0641955C"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Documente comune: Certificat de înregistrare fiscală, Punctul/ punctele de lucru, după caz ale solicitantului, trebuie să fie situate în teritoriul GAL, investiția realizându-se în teritoriul GAL;</w:t>
            </w:r>
            <w:r w:rsidRPr="0062309B">
              <w:rPr>
                <w:rFonts w:ascii="Times New Roman" w:hAnsi="Times New Roman"/>
                <w:sz w:val="24"/>
                <w:szCs w:val="24"/>
              </w:rPr>
              <w:t xml:space="preserve"> </w:t>
            </w:r>
          </w:p>
          <w:p w14:paraId="7BC866B0" w14:textId="77777777"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p>
          <w:p w14:paraId="52185EEE" w14:textId="77777777"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 xml:space="preserve">Documente de înființare specifice categoriei de </w:t>
            </w:r>
            <w:r w:rsidRPr="0062309B">
              <w:rPr>
                <w:rFonts w:ascii="Times New Roman" w:hAnsi="Times New Roman"/>
                <w:sz w:val="24"/>
                <w:szCs w:val="24"/>
              </w:rPr>
              <w:lastRenderedPageBreak/>
              <w:t>beneficiari:</w:t>
            </w:r>
          </w:p>
          <w:p w14:paraId="0BFEA702"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În cazul comunelor, nu se verifică niciun document</w:t>
            </w:r>
          </w:p>
          <w:p w14:paraId="4359A356"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În cazul ONG/ ADI: actul de înfiinţare şi statutul, încheiere privind înscrierea în registrul asociaţiilor şi fundaţiilor, rămasă definitivă/ Certificat de înregistrare în registrul asociaţiilor şi fundaţiilor, actele doveditoare ale sediului</w:t>
            </w:r>
          </w:p>
          <w:p w14:paraId="33FEA806" w14:textId="77777777" w:rsidR="00E66F56" w:rsidRPr="0062309B" w:rsidRDefault="00E66F56">
            <w:pPr>
              <w:tabs>
                <w:tab w:val="center" w:pos="4680"/>
                <w:tab w:val="right" w:pos="9360"/>
              </w:tabs>
              <w:spacing w:before="120" w:after="120" w:line="240" w:lineRule="auto"/>
              <w:jc w:val="both"/>
              <w:rPr>
                <w:rFonts w:ascii="Times New Roman" w:hAnsi="Times New Roman"/>
                <w:sz w:val="24"/>
                <w:szCs w:val="24"/>
              </w:rPr>
            </w:pPr>
          </w:p>
          <w:p w14:paraId="4B80C6AB" w14:textId="77777777" w:rsidR="00E66F56" w:rsidRPr="0062309B" w:rsidRDefault="00E66F56">
            <w:pPr>
              <w:tabs>
                <w:tab w:val="center" w:pos="4680"/>
                <w:tab w:val="right" w:pos="9360"/>
              </w:tabs>
              <w:spacing w:before="120" w:after="120" w:line="240" w:lineRule="auto"/>
              <w:jc w:val="both"/>
              <w:rPr>
                <w:rFonts w:ascii="Times New Roman" w:hAnsi="Times New Roman"/>
                <w:sz w:val="24"/>
                <w:szCs w:val="24"/>
              </w:rPr>
            </w:pPr>
            <w:r w:rsidRPr="0062309B">
              <w:rPr>
                <w:rFonts w:ascii="Times New Roman" w:hAnsi="Times New Roman"/>
                <w:sz w:val="24"/>
                <w:szCs w:val="24"/>
              </w:rPr>
              <w:t>-Declaratia pe propria răspundere de la secțiunea F a cererii de finanţare.</w:t>
            </w:r>
          </w:p>
          <w:p w14:paraId="26527BD1" w14:textId="77777777" w:rsidR="00E66F56" w:rsidRPr="0062309B" w:rsidRDefault="00E66F56">
            <w:pPr>
              <w:tabs>
                <w:tab w:val="center" w:pos="4680"/>
                <w:tab w:val="right" w:pos="9360"/>
              </w:tabs>
              <w:spacing w:before="120" w:after="120" w:line="240" w:lineRule="auto"/>
              <w:jc w:val="both"/>
              <w:rPr>
                <w:rFonts w:ascii="Times New Roman" w:hAnsi="Times New Roman"/>
                <w:sz w:val="24"/>
                <w:szCs w:val="24"/>
              </w:rPr>
            </w:pPr>
          </w:p>
          <w:p w14:paraId="48B6680C" w14:textId="77777777" w:rsidR="00E66F56" w:rsidRPr="0062309B" w:rsidRDefault="00E66F56" w:rsidP="009315E9">
            <w:pPr>
              <w:tabs>
                <w:tab w:val="center" w:pos="4680"/>
                <w:tab w:val="right" w:pos="9360"/>
              </w:tabs>
              <w:spacing w:before="120" w:after="120" w:line="240" w:lineRule="auto"/>
              <w:jc w:val="both"/>
              <w:rPr>
                <w:rFonts w:ascii="Times New Roman" w:hAnsi="Times New Roman"/>
                <w:sz w:val="24"/>
                <w:szCs w:val="24"/>
              </w:rPr>
            </w:pPr>
          </w:p>
        </w:tc>
        <w:tc>
          <w:tcPr>
            <w:tcW w:w="3221" w:type="pct"/>
            <w:tcBorders>
              <w:top w:val="single" w:sz="4" w:space="0" w:color="auto"/>
              <w:left w:val="single" w:sz="4" w:space="0" w:color="auto"/>
              <w:bottom w:val="single" w:sz="4" w:space="0" w:color="auto"/>
              <w:right w:val="single" w:sz="4" w:space="0" w:color="auto"/>
            </w:tcBorders>
          </w:tcPr>
          <w:p w14:paraId="746D3E98" w14:textId="77777777" w:rsidR="009315E9" w:rsidRPr="009315E9" w:rsidRDefault="009315E9" w:rsidP="009315E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b/>
                <w:sz w:val="24"/>
                <w:szCs w:val="24"/>
              </w:rPr>
            </w:pPr>
            <w:r w:rsidRPr="009315E9">
              <w:rPr>
                <w:rFonts w:ascii="Times New Roman" w:hAnsi="Times New Roman"/>
                <w:b/>
                <w:sz w:val="24"/>
                <w:szCs w:val="24"/>
              </w:rPr>
              <w:lastRenderedPageBreak/>
              <w:t xml:space="preserve">Beneficiarii Măsurii M3/6B pot fi </w:t>
            </w:r>
          </w:p>
          <w:p w14:paraId="1E073AD7" w14:textId="77777777" w:rsidR="009315E9" w:rsidRPr="009315E9" w:rsidRDefault="009315E9" w:rsidP="00F82389">
            <w:pPr>
              <w:pStyle w:val="ListParagraph"/>
              <w:numPr>
                <w:ilvl w:val="0"/>
                <w:numId w:val="14"/>
              </w:numPr>
              <w:spacing w:line="360" w:lineRule="auto"/>
              <w:jc w:val="both"/>
              <w:rPr>
                <w:rFonts w:ascii="Times New Roman" w:hAnsi="Times New Roman" w:cs="Times New Roman"/>
                <w:sz w:val="24"/>
                <w:szCs w:val="24"/>
              </w:rPr>
            </w:pPr>
            <w:r w:rsidRPr="009315E9">
              <w:rPr>
                <w:rFonts w:ascii="Times New Roman" w:hAnsi="Times New Roman" w:cs="Times New Roman"/>
                <w:sz w:val="24"/>
                <w:szCs w:val="24"/>
              </w:rPr>
              <w:t>*societate civilă: ONG-uri</w:t>
            </w:r>
          </w:p>
          <w:p w14:paraId="16691A0F" w14:textId="77777777" w:rsidR="009315E9" w:rsidRPr="009315E9" w:rsidRDefault="009315E9" w:rsidP="00F82389">
            <w:pPr>
              <w:pStyle w:val="ListParagraph"/>
              <w:numPr>
                <w:ilvl w:val="0"/>
                <w:numId w:val="14"/>
              </w:numPr>
              <w:spacing w:line="360" w:lineRule="auto"/>
              <w:jc w:val="both"/>
              <w:rPr>
                <w:rFonts w:ascii="Times New Roman" w:hAnsi="Times New Roman" w:cs="Times New Roman"/>
                <w:sz w:val="24"/>
                <w:szCs w:val="24"/>
              </w:rPr>
            </w:pPr>
            <w:r w:rsidRPr="009315E9">
              <w:rPr>
                <w:rFonts w:ascii="Times New Roman" w:hAnsi="Times New Roman" w:cs="Times New Roman"/>
                <w:sz w:val="24"/>
                <w:szCs w:val="24"/>
              </w:rPr>
              <w:t>* entități publice (inclusiv entități publice ce au accesat fonduri pe M1/6B): comunele si asociatiile acestora conform legislatiei nationale in vigoare;</w:t>
            </w:r>
          </w:p>
          <w:p w14:paraId="59195DA8" w14:textId="77777777" w:rsidR="009315E9" w:rsidRPr="009315E9" w:rsidRDefault="009315E9" w:rsidP="009315E9">
            <w:pPr>
              <w:ind w:left="360"/>
              <w:rPr>
                <w:rFonts w:ascii="Times New Roman" w:hAnsi="Times New Roman"/>
                <w:sz w:val="24"/>
                <w:szCs w:val="24"/>
              </w:rPr>
            </w:pPr>
            <w:r w:rsidRPr="009315E9">
              <w:rPr>
                <w:rFonts w:ascii="Times New Roman" w:hAnsi="Times New Roman"/>
                <w:sz w:val="24"/>
                <w:szCs w:val="24"/>
              </w:rPr>
              <w:t>*pentru proiectele pe infrastructură socială, reprezentanții societății civile și/sau entitățile publice trebuie să fie acreditați ca furnizori de servicii sociale</w:t>
            </w:r>
          </w:p>
          <w:p w14:paraId="3D2AD651" w14:textId="77777777" w:rsidR="009315E9" w:rsidRPr="009315E9" w:rsidRDefault="009315E9" w:rsidP="00F82389">
            <w:pPr>
              <w:pStyle w:val="ListParagraph"/>
              <w:numPr>
                <w:ilvl w:val="0"/>
                <w:numId w:val="14"/>
              </w:numPr>
              <w:spacing w:line="360" w:lineRule="auto"/>
              <w:jc w:val="both"/>
              <w:rPr>
                <w:rFonts w:ascii="Times New Roman" w:hAnsi="Times New Roman" w:cs="Times New Roman"/>
                <w:sz w:val="24"/>
                <w:szCs w:val="24"/>
              </w:rPr>
            </w:pPr>
            <w:r w:rsidRPr="009315E9">
              <w:rPr>
                <w:rFonts w:ascii="Times New Roman" w:hAnsi="Times New Roman" w:cs="Times New Roman"/>
                <w:sz w:val="24"/>
                <w:szCs w:val="24"/>
              </w:rPr>
              <w:lastRenderedPageBreak/>
              <w:t>parteneriate formate din reprezentanți ai societății civile și entități publice</w:t>
            </w:r>
          </w:p>
          <w:p w14:paraId="72171CFD" w14:textId="07598907" w:rsidR="009315E9" w:rsidRPr="009315E9" w:rsidRDefault="009315E9" w:rsidP="00F82389">
            <w:pPr>
              <w:pStyle w:val="ListParagraph"/>
              <w:numPr>
                <w:ilvl w:val="0"/>
                <w:numId w:val="14"/>
              </w:numPr>
              <w:spacing w:line="360" w:lineRule="auto"/>
              <w:jc w:val="both"/>
              <w:rPr>
                <w:rFonts w:ascii="Times New Roman" w:hAnsi="Times New Roman" w:cs="Times New Roman"/>
                <w:sz w:val="24"/>
                <w:szCs w:val="24"/>
              </w:rPr>
            </w:pPr>
            <w:r w:rsidRPr="009315E9">
              <w:rPr>
                <w:rFonts w:ascii="Times New Roman" w:hAnsi="Times New Roman" w:cs="Times New Roman"/>
                <w:sz w:val="24"/>
                <w:szCs w:val="24"/>
              </w:rPr>
              <w:t>GAL-urile pot fi beneficiari pentru operațiunile de interes public ce vizează minorități, infrastructură pentru comunitate și teritoriul respectiv identificate în SDL, pentru care niciun alt solicitant nu-și manifestă interesul și se aplică măsuri de evitare a conflictului de interese.</w:t>
            </w:r>
          </w:p>
          <w:p w14:paraId="18C27924" w14:textId="235795B6" w:rsidR="00E66F56" w:rsidRPr="009315E9" w:rsidRDefault="00E66F56">
            <w:pPr>
              <w:spacing w:before="120" w:after="120" w:line="240" w:lineRule="auto"/>
              <w:jc w:val="both"/>
              <w:rPr>
                <w:rFonts w:ascii="Times New Roman" w:hAnsi="Times New Roman"/>
                <w:sz w:val="24"/>
                <w:szCs w:val="24"/>
                <w:lang w:val="it-IT"/>
              </w:rPr>
            </w:pPr>
            <w:r w:rsidRPr="009315E9">
              <w:rPr>
                <w:rFonts w:ascii="Times New Roman" w:hAnsi="Times New Roman"/>
                <w:sz w:val="24"/>
                <w:szCs w:val="24"/>
                <w:lang w:val="it-IT"/>
              </w:rPr>
              <w:t>Se verifică dacă informaţiile menţionate în paragraful A2. B1.1 si B1.2 al Cererii de finanţare corespund cu cele menţionate în documente: numele solicitantului, statutul şi CIF/ CUI.</w:t>
            </w:r>
          </w:p>
          <w:p w14:paraId="77AE1951" w14:textId="77777777" w:rsidR="00E66F56" w:rsidRPr="009315E9" w:rsidRDefault="00E66F56">
            <w:pPr>
              <w:spacing w:before="120" w:after="120" w:line="240" w:lineRule="auto"/>
              <w:jc w:val="both"/>
              <w:rPr>
                <w:rFonts w:ascii="Times New Roman" w:hAnsi="Times New Roman"/>
                <w:sz w:val="24"/>
                <w:szCs w:val="24"/>
              </w:rPr>
            </w:pPr>
            <w:r w:rsidRPr="009315E9">
              <w:rPr>
                <w:rFonts w:ascii="Times New Roman" w:hAnsi="Times New Roman"/>
                <w:color w:val="000000"/>
                <w:sz w:val="24"/>
                <w:szCs w:val="24"/>
              </w:rPr>
              <w:t>Se verifică conformitatea informatiilor mentionate la punctul A2, B1.1 si B1.2 din Cererea de finanțare cu informațiile din documentele prezentate.</w:t>
            </w:r>
          </w:p>
          <w:p w14:paraId="6D0E1DF4"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b/>
                <w:sz w:val="24"/>
                <w:szCs w:val="24"/>
              </w:rPr>
              <w:t>Pentru proiectele de infrastructură socială:</w:t>
            </w:r>
          </w:p>
          <w:p w14:paraId="519FF846"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Furnizori de servicii sociale pot fi:</w:t>
            </w:r>
          </w:p>
          <w:p w14:paraId="01047F28" w14:textId="77777777" w:rsidR="00E66F56" w:rsidRPr="009315E9" w:rsidRDefault="00E66F56">
            <w:pPr>
              <w:shd w:val="clear" w:color="auto" w:fill="FFFFFF"/>
              <w:spacing w:before="120" w:after="120" w:line="240" w:lineRule="auto"/>
              <w:jc w:val="both"/>
              <w:rPr>
                <w:rFonts w:ascii="Times New Roman" w:hAnsi="Times New Roman"/>
                <w:sz w:val="24"/>
                <w:szCs w:val="24"/>
              </w:rPr>
            </w:pPr>
            <w:r w:rsidRPr="009315E9">
              <w:rPr>
                <w:rFonts w:ascii="Times New Roman" w:hAnsi="Times New Roman"/>
                <w:b/>
                <w:sz w:val="24"/>
                <w:szCs w:val="24"/>
              </w:rPr>
              <w:t xml:space="preserve">1. Furnizori publici </w:t>
            </w:r>
            <w:r w:rsidRPr="009315E9">
              <w:rPr>
                <w:rFonts w:ascii="Times New Roman" w:hAnsi="Times New Roman"/>
                <w:sz w:val="24"/>
                <w:szCs w:val="24"/>
              </w:rPr>
              <w:t>de servicii sociale:</w:t>
            </w:r>
          </w:p>
          <w:p w14:paraId="248EE053" w14:textId="77777777" w:rsidR="00E66F56" w:rsidRPr="009315E9" w:rsidRDefault="00E66F56">
            <w:pPr>
              <w:shd w:val="clear" w:color="auto" w:fill="FFFFFF"/>
              <w:spacing w:before="120" w:after="120" w:line="240" w:lineRule="auto"/>
              <w:jc w:val="both"/>
              <w:rPr>
                <w:rFonts w:ascii="Times New Roman" w:hAnsi="Times New Roman"/>
                <w:sz w:val="24"/>
                <w:szCs w:val="24"/>
              </w:rPr>
            </w:pPr>
            <w:r w:rsidRPr="009315E9">
              <w:rPr>
                <w:rFonts w:ascii="Times New Roman" w:hAnsi="Times New Roman"/>
                <w:b/>
                <w:color w:val="8F0000"/>
                <w:sz w:val="24"/>
                <w:szCs w:val="24"/>
              </w:rPr>
              <w:t xml:space="preserve">- </w:t>
            </w:r>
            <w:r w:rsidRPr="009315E9">
              <w:rPr>
                <w:rFonts w:ascii="Times New Roman" w:hAnsi="Times New Roman"/>
                <w:sz w:val="24"/>
                <w:szCs w:val="24"/>
              </w:rPr>
              <w:t>structurile specializate din cadrul/ subordinea autorităţilor administraţiei publice locale şi autorităţile executive din unităţile administrativ-teritoriale organizate la nivel de comună, oraş, municipiu;</w:t>
            </w:r>
          </w:p>
          <w:p w14:paraId="18408BE0" w14:textId="77777777" w:rsidR="00E66F56" w:rsidRPr="009315E9" w:rsidRDefault="00E66F56">
            <w:pPr>
              <w:shd w:val="clear" w:color="auto" w:fill="FFFFFF"/>
              <w:spacing w:before="120" w:after="120" w:line="240" w:lineRule="auto"/>
              <w:jc w:val="both"/>
              <w:rPr>
                <w:rFonts w:ascii="Times New Roman" w:hAnsi="Times New Roman"/>
                <w:sz w:val="24"/>
                <w:szCs w:val="24"/>
              </w:rPr>
            </w:pPr>
            <w:r w:rsidRPr="009315E9">
              <w:rPr>
                <w:rFonts w:ascii="Times New Roman" w:hAnsi="Times New Roman"/>
                <w:b/>
                <w:color w:val="8F0000"/>
                <w:sz w:val="24"/>
                <w:szCs w:val="24"/>
              </w:rPr>
              <w:t xml:space="preserve">- </w:t>
            </w:r>
            <w:r w:rsidRPr="009315E9">
              <w:rPr>
                <w:rFonts w:ascii="Times New Roman" w:hAnsi="Times New Roman"/>
                <w:sz w:val="24"/>
                <w:szCs w:val="24"/>
              </w:rPr>
              <w:t>autorităţile administraţiei publice centrale ori alte instituţii aflate în subordinea sau coordonarea acestora, care au stabilite prin lege atribuţii privind acordarea de servicii sociale pentru anumite categorii de beneficiari;</w:t>
            </w:r>
          </w:p>
          <w:p w14:paraId="7F42C66F" w14:textId="77777777" w:rsidR="00E66F56" w:rsidRPr="009315E9" w:rsidRDefault="00E66F56">
            <w:pPr>
              <w:shd w:val="clear" w:color="auto" w:fill="FFFFFF"/>
              <w:spacing w:before="120" w:after="120" w:line="240" w:lineRule="auto"/>
              <w:jc w:val="both"/>
              <w:rPr>
                <w:rFonts w:ascii="Times New Roman" w:hAnsi="Times New Roman"/>
                <w:sz w:val="24"/>
                <w:szCs w:val="24"/>
              </w:rPr>
            </w:pPr>
            <w:r w:rsidRPr="009315E9">
              <w:rPr>
                <w:rFonts w:ascii="Times New Roman" w:hAnsi="Times New Roman"/>
                <w:b/>
                <w:color w:val="8F0000"/>
                <w:sz w:val="24"/>
                <w:szCs w:val="24"/>
              </w:rPr>
              <w:t xml:space="preserve">- </w:t>
            </w:r>
            <w:r w:rsidRPr="009315E9">
              <w:rPr>
                <w:rFonts w:ascii="Times New Roman" w:hAnsi="Times New Roman"/>
                <w:sz w:val="24"/>
                <w:szCs w:val="24"/>
              </w:rPr>
              <w:t>unităţile sanitare, unităţile de învăţământ şi alte instituţii publice care dezvoltă, la nivel comunitar, servicii sociale integrate.</w:t>
            </w:r>
          </w:p>
          <w:p w14:paraId="3FC37F68" w14:textId="77777777" w:rsidR="00E66F56" w:rsidRPr="009315E9" w:rsidRDefault="00E66F56">
            <w:pPr>
              <w:shd w:val="clear" w:color="auto" w:fill="FFFFFF"/>
              <w:spacing w:before="120" w:after="120" w:line="240" w:lineRule="auto"/>
              <w:jc w:val="both"/>
              <w:rPr>
                <w:rFonts w:ascii="Times New Roman" w:hAnsi="Times New Roman"/>
                <w:sz w:val="24"/>
                <w:szCs w:val="24"/>
              </w:rPr>
            </w:pPr>
          </w:p>
          <w:p w14:paraId="49FB8A61"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b/>
                <w:sz w:val="24"/>
                <w:szCs w:val="24"/>
              </w:rPr>
              <w:lastRenderedPageBreak/>
              <w:t>2.</w:t>
            </w:r>
            <w:r w:rsidRPr="009315E9">
              <w:rPr>
                <w:rFonts w:ascii="Times New Roman" w:hAnsi="Times New Roman"/>
                <w:sz w:val="24"/>
                <w:szCs w:val="24"/>
              </w:rPr>
              <w:t xml:space="preserve"> </w:t>
            </w:r>
            <w:r w:rsidRPr="009315E9">
              <w:rPr>
                <w:rFonts w:ascii="Times New Roman" w:hAnsi="Times New Roman"/>
                <w:b/>
                <w:sz w:val="24"/>
                <w:szCs w:val="24"/>
              </w:rPr>
              <w:t>Furnizorii privati</w:t>
            </w:r>
            <w:r w:rsidRPr="009315E9">
              <w:rPr>
                <w:rFonts w:ascii="Times New Roman" w:hAnsi="Times New Roman"/>
                <w:sz w:val="24"/>
                <w:szCs w:val="24"/>
              </w:rPr>
              <w:t xml:space="preserve"> de servicii sociale:</w:t>
            </w:r>
          </w:p>
          <w:p w14:paraId="51F87DA9"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 organizațiile neguvernamentale, respectiv asociatiile si fundatiile, inclusiv GAL;</w:t>
            </w:r>
          </w:p>
          <w:p w14:paraId="44F98EBE"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 xml:space="preserve">- cultele recunoscute de lege; </w:t>
            </w:r>
          </w:p>
          <w:p w14:paraId="34E5DA67"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 filialele si sucursalele asociatiilor si fundatiilor internationale recunoscute în conformitate cu legislatia în vigoare;</w:t>
            </w:r>
          </w:p>
          <w:p w14:paraId="70F870EA"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 persoanele fizice autorizate în conditiile legii;</w:t>
            </w:r>
          </w:p>
          <w:p w14:paraId="0610B680"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14:paraId="4A35F8C8"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p>
          <w:p w14:paraId="1395F7E9"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b/>
                <w:sz w:val="24"/>
                <w:szCs w:val="24"/>
              </w:rPr>
              <w:t>3</w:t>
            </w:r>
            <w:r w:rsidRPr="009315E9">
              <w:rPr>
                <w:rFonts w:ascii="Times New Roman" w:hAnsi="Times New Roman"/>
                <w:sz w:val="24"/>
                <w:szCs w:val="24"/>
              </w:rPr>
              <w:t xml:space="preserve">. </w:t>
            </w:r>
            <w:r w:rsidRPr="009315E9">
              <w:rPr>
                <w:rFonts w:ascii="Times New Roman" w:hAnsi="Times New Roman"/>
                <w:b/>
                <w:sz w:val="24"/>
                <w:szCs w:val="24"/>
              </w:rPr>
              <w:t>Parteneriat între autoritatea publică locală (APL) și un furnizor de servicii sociale</w:t>
            </w:r>
            <w:r w:rsidRPr="009315E9">
              <w:rPr>
                <w:rFonts w:ascii="Times New Roman" w:hAnsi="Times New Roman"/>
                <w:sz w:val="24"/>
                <w:szCs w:val="24"/>
              </w:rPr>
              <w:t>:</w:t>
            </w:r>
          </w:p>
          <w:p w14:paraId="7B5464A8"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i/>
                <w:sz w:val="24"/>
                <w:szCs w:val="24"/>
              </w:rPr>
            </w:pPr>
          </w:p>
          <w:p w14:paraId="6FA67804"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i/>
                <w:sz w:val="24"/>
                <w:szCs w:val="24"/>
              </w:rPr>
            </w:pPr>
            <w:r w:rsidRPr="009315E9">
              <w:rPr>
                <w:rFonts w:ascii="Times New Roman" w:hAnsi="Times New Roman"/>
                <w:i/>
                <w:sz w:val="24"/>
                <w:szCs w:val="24"/>
              </w:rPr>
              <w:t xml:space="preserve">Documente Verificate: </w:t>
            </w:r>
          </w:p>
          <w:p w14:paraId="60571C60" w14:textId="77777777" w:rsidR="00E66F56" w:rsidRPr="009315E9" w:rsidRDefault="00E66F56" w:rsidP="00F82389">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rFonts w:ascii="Times New Roman" w:hAnsi="Times New Roman" w:cs="Times New Roman"/>
                <w:sz w:val="24"/>
                <w:szCs w:val="24"/>
              </w:rPr>
            </w:pPr>
            <w:r w:rsidRPr="009315E9">
              <w:rPr>
                <w:rFonts w:ascii="Times New Roman" w:hAnsi="Times New Roman" w:cs="Times New Roman"/>
                <w:sz w:val="24"/>
                <w:szCs w:val="24"/>
              </w:rPr>
              <w:t>Certificat de acreditare emis de Ministerul Muncii si Justiției Sociale al furnizorului de servicii sociale</w:t>
            </w:r>
          </w:p>
          <w:p w14:paraId="08E87083" w14:textId="77777777" w:rsidR="00E66F56" w:rsidRPr="009315E9" w:rsidRDefault="00E66F56" w:rsidP="00F82389">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rFonts w:ascii="Times New Roman" w:hAnsi="Times New Roman" w:cs="Times New Roman"/>
                <w:sz w:val="24"/>
                <w:szCs w:val="24"/>
              </w:rPr>
            </w:pPr>
            <w:r w:rsidRPr="009315E9">
              <w:rPr>
                <w:rFonts w:ascii="Times New Roman" w:hAnsi="Times New Roman" w:cs="Times New Roman"/>
                <w:sz w:val="24"/>
                <w:szCs w:val="24"/>
              </w:rPr>
              <w:t>Dovada existenței în teritoriul GAL a sediului/ filialei/ sucursalei/ punct de lucru al furnizorului de servicii sociale.</w:t>
            </w:r>
          </w:p>
          <w:p w14:paraId="5830F8B4" w14:textId="77777777" w:rsidR="00E66F56" w:rsidRPr="009315E9" w:rsidRDefault="00E66F56" w:rsidP="00F82389">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rFonts w:ascii="Times New Roman" w:hAnsi="Times New Roman" w:cs="Times New Roman"/>
                <w:sz w:val="24"/>
                <w:szCs w:val="24"/>
              </w:rPr>
            </w:pPr>
            <w:r w:rsidRPr="009315E9">
              <w:rPr>
                <w:rFonts w:ascii="Times New Roman" w:hAnsi="Times New Roman" w:cs="Times New Roman"/>
                <w:sz w:val="24"/>
                <w:szCs w:val="24"/>
              </w:rPr>
              <w:t>Actele juridice de înființare și funcționare specifice fiecărei categorii de solicitanți</w:t>
            </w:r>
          </w:p>
          <w:p w14:paraId="77638AA5" w14:textId="1A84D770" w:rsidR="00E66F56" w:rsidRPr="009315E9" w:rsidRDefault="00E66F56" w:rsidP="00F82389">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rFonts w:ascii="Times New Roman" w:hAnsi="Times New Roman" w:cs="Times New Roman"/>
                <w:sz w:val="24"/>
                <w:szCs w:val="24"/>
              </w:rPr>
            </w:pPr>
            <w:r w:rsidRPr="009315E9">
              <w:rPr>
                <w:rFonts w:ascii="Times New Roman" w:hAnsi="Times New Roman" w:cs="Times New Roman"/>
                <w:sz w:val="24"/>
                <w:szCs w:val="24"/>
              </w:rPr>
              <w:t>Contract de parteneriat între APL și furnizorul de servicii sociale</w:t>
            </w:r>
            <w:r w:rsidR="009315E9">
              <w:rPr>
                <w:rFonts w:ascii="Times New Roman" w:hAnsi="Times New Roman" w:cs="Times New Roman"/>
                <w:sz w:val="24"/>
                <w:szCs w:val="24"/>
              </w:rPr>
              <w:t>.</w:t>
            </w:r>
            <w:r w:rsidRPr="009315E9">
              <w:rPr>
                <w:rFonts w:ascii="Times New Roman" w:hAnsi="Times New Roman" w:cs="Times New Roman"/>
                <w:i/>
                <w:sz w:val="24"/>
                <w:szCs w:val="24"/>
              </w:rPr>
              <w:t xml:space="preserve"> </w:t>
            </w:r>
          </w:p>
        </w:tc>
      </w:tr>
    </w:tbl>
    <w:p w14:paraId="3FC89C12" w14:textId="77777777" w:rsidR="00E66F56" w:rsidRPr="0062309B" w:rsidRDefault="00E66F56" w:rsidP="00E66F56">
      <w:pPr>
        <w:widowControl w:val="0"/>
        <w:autoSpaceDE w:val="0"/>
        <w:autoSpaceDN w:val="0"/>
        <w:adjustRightInd w:val="0"/>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 xml:space="preserve">Dacă în urma verificării documentelor reiese că solicitantul se încadrează în categoria solicitanţilor eligibili, expertul bifează căsuţa corespunzătoare solicitantului şi căsuţa DA.  </w:t>
      </w:r>
    </w:p>
    <w:p w14:paraId="2362AAC4" w14:textId="1B3DECE2" w:rsidR="00E92FCF" w:rsidRDefault="00E66F56" w:rsidP="00E92FCF">
      <w:pPr>
        <w:widowControl w:val="0"/>
        <w:autoSpaceDE w:val="0"/>
        <w:autoSpaceDN w:val="0"/>
        <w:adjustRightInd w:val="0"/>
        <w:spacing w:after="0" w:line="240" w:lineRule="auto"/>
        <w:jc w:val="both"/>
        <w:rPr>
          <w:rFonts w:ascii="Times New Roman" w:hAnsi="Times New Roman"/>
          <w:sz w:val="24"/>
          <w:szCs w:val="24"/>
        </w:rPr>
      </w:pPr>
      <w:r w:rsidRPr="0062309B">
        <w:rPr>
          <w:rFonts w:ascii="Times New Roman" w:hAnsi="Times New Roman"/>
          <w:sz w:val="24"/>
          <w:szCs w:val="24"/>
        </w:rPr>
        <w:t xml:space="preserve">În cazul în care solicitantul nu se încadrează în categoria solicitanţilor eligibili, expertul bifează căsuţa NU, motivează poziţia lui în liniile prevăzute în acest scop larubrica Observaţii, iar Cererea de Finanţare va fi declarată neeligibilă. Cu toate acestea, se continuă evaluarea tuturor criteriilor de eligibilitate pentru ca la final, solicitantul să fie înştiinţat de toate condiţiile </w:t>
      </w:r>
      <w:r w:rsidRPr="0062309B">
        <w:rPr>
          <w:rFonts w:ascii="Times New Roman" w:hAnsi="Times New Roman"/>
          <w:sz w:val="24"/>
          <w:szCs w:val="24"/>
        </w:rPr>
        <w:lastRenderedPageBreak/>
        <w:t>neîndeplinite (dacă este cazul).</w:t>
      </w:r>
    </w:p>
    <w:p w14:paraId="3356B3DE" w14:textId="58B5AF64" w:rsidR="00E92FCF" w:rsidRDefault="00E92FCF"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674609F6" w14:textId="48197FAF" w:rsidR="00B113B6" w:rsidRPr="0062309B" w:rsidRDefault="00B113B6" w:rsidP="00B113B6">
      <w:pPr>
        <w:tabs>
          <w:tab w:val="left" w:pos="72"/>
        </w:tabs>
        <w:spacing w:before="120" w:after="120" w:line="240" w:lineRule="auto"/>
        <w:rPr>
          <w:rFonts w:ascii="Times New Roman" w:hAnsi="Times New Roman"/>
          <w:b/>
          <w:sz w:val="24"/>
          <w:szCs w:val="24"/>
        </w:rPr>
      </w:pPr>
      <w:r w:rsidRPr="0062309B">
        <w:rPr>
          <w:rFonts w:ascii="Times New Roman" w:hAnsi="Times New Roman"/>
          <w:b/>
          <w:sz w:val="24"/>
          <w:szCs w:val="24"/>
        </w:rPr>
        <w:t>EG</w:t>
      </w:r>
      <w:r>
        <w:rPr>
          <w:rFonts w:ascii="Times New Roman" w:hAnsi="Times New Roman"/>
          <w:b/>
          <w:sz w:val="24"/>
          <w:szCs w:val="24"/>
        </w:rPr>
        <w:t>2</w:t>
      </w:r>
      <w:r w:rsidRPr="0062309B">
        <w:rPr>
          <w:rFonts w:ascii="Times New Roman" w:hAnsi="Times New Roman"/>
          <w:b/>
          <w:sz w:val="24"/>
          <w:szCs w:val="24"/>
        </w:rPr>
        <w:t xml:space="preserve"> Investiția se încadrează în cel puțin una dintre acțiunile eligibile din fișa măsurii din SDL?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4"/>
        <w:gridCol w:w="4896"/>
      </w:tblGrid>
      <w:tr w:rsidR="00B113B6" w:rsidRPr="0062309B" w14:paraId="091453E7" w14:textId="77777777" w:rsidTr="00780534">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14:paraId="04F90354" w14:textId="77777777" w:rsidR="00B113B6" w:rsidRPr="0062309B" w:rsidRDefault="00B113B6" w:rsidP="00780534">
            <w:pPr>
              <w:spacing w:before="120" w:after="120" w:line="240" w:lineRule="auto"/>
              <w:rPr>
                <w:rFonts w:ascii="Times New Roman" w:hAnsi="Times New Roman"/>
                <w:b/>
                <w:sz w:val="24"/>
                <w:szCs w:val="24"/>
              </w:rPr>
            </w:pPr>
            <w:r w:rsidRPr="0062309B">
              <w:rPr>
                <w:rFonts w:ascii="Times New Roman" w:hAnsi="Times New Roman"/>
                <w:b/>
                <w:sz w:val="24"/>
                <w:szCs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14:paraId="600162A3" w14:textId="77777777" w:rsidR="00B113B6" w:rsidRPr="0062309B" w:rsidRDefault="00B113B6" w:rsidP="00780534">
            <w:pPr>
              <w:spacing w:before="120" w:after="120" w:line="240" w:lineRule="auto"/>
              <w:rPr>
                <w:rFonts w:ascii="Times New Roman" w:hAnsi="Times New Roman"/>
                <w:b/>
                <w:sz w:val="24"/>
                <w:szCs w:val="24"/>
              </w:rPr>
            </w:pPr>
            <w:r w:rsidRPr="0062309B">
              <w:rPr>
                <w:rFonts w:ascii="Times New Roman" w:hAnsi="Times New Roman"/>
                <w:b/>
                <w:sz w:val="24"/>
                <w:szCs w:val="24"/>
              </w:rPr>
              <w:t>PUNCTE DE VERIFICAT ÎN CADRUL</w:t>
            </w:r>
          </w:p>
          <w:p w14:paraId="3031FF1A" w14:textId="77777777" w:rsidR="00B113B6" w:rsidRPr="0062309B" w:rsidRDefault="00B113B6" w:rsidP="00780534">
            <w:pPr>
              <w:spacing w:before="120" w:after="120" w:line="240" w:lineRule="auto"/>
              <w:rPr>
                <w:rFonts w:ascii="Times New Roman" w:hAnsi="Times New Roman"/>
                <w:sz w:val="24"/>
                <w:szCs w:val="24"/>
                <w:lang w:val="pt-BR"/>
              </w:rPr>
            </w:pPr>
            <w:r w:rsidRPr="0062309B">
              <w:rPr>
                <w:rFonts w:ascii="Times New Roman" w:hAnsi="Times New Roman"/>
                <w:b/>
                <w:sz w:val="24"/>
                <w:szCs w:val="24"/>
              </w:rPr>
              <w:t xml:space="preserve"> DOCUMENTELOR PREZENTATE</w:t>
            </w:r>
          </w:p>
        </w:tc>
      </w:tr>
      <w:tr w:rsidR="00B113B6" w:rsidRPr="0062309B" w14:paraId="05E44070" w14:textId="77777777" w:rsidTr="00780534">
        <w:trPr>
          <w:trHeight w:val="20"/>
        </w:trPr>
        <w:tc>
          <w:tcPr>
            <w:tcW w:w="2423" w:type="pct"/>
            <w:tcBorders>
              <w:top w:val="single" w:sz="4" w:space="0" w:color="auto"/>
              <w:left w:val="single" w:sz="4" w:space="0" w:color="auto"/>
              <w:bottom w:val="single" w:sz="4" w:space="0" w:color="auto"/>
              <w:right w:val="single" w:sz="4" w:space="0" w:color="auto"/>
            </w:tcBorders>
          </w:tcPr>
          <w:p w14:paraId="6BE37505" w14:textId="77777777" w:rsidR="00B113B6" w:rsidRPr="0062309B" w:rsidRDefault="00B113B6" w:rsidP="00780534">
            <w:pPr>
              <w:tabs>
                <w:tab w:val="left" w:pos="-70"/>
                <w:tab w:val="center" w:pos="4680"/>
                <w:tab w:val="right" w:pos="9360"/>
              </w:tabs>
              <w:spacing w:before="120" w:after="120" w:line="240" w:lineRule="auto"/>
              <w:contextualSpacing/>
              <w:jc w:val="both"/>
              <w:rPr>
                <w:rFonts w:ascii="Times New Roman" w:hAnsi="Times New Roman"/>
                <w:b/>
                <w:sz w:val="24"/>
                <w:szCs w:val="24"/>
              </w:rPr>
            </w:pPr>
            <w:r w:rsidRPr="0062309B">
              <w:rPr>
                <w:rFonts w:ascii="Times New Roman" w:hAnsi="Times New Roman"/>
                <w:b/>
                <w:sz w:val="24"/>
                <w:szCs w:val="24"/>
              </w:rPr>
              <w:t>Fișa măsurii din SDL</w:t>
            </w:r>
          </w:p>
          <w:p w14:paraId="100D3230" w14:textId="77777777" w:rsidR="00B113B6" w:rsidRPr="0062309B" w:rsidRDefault="00B113B6" w:rsidP="00780534">
            <w:pPr>
              <w:tabs>
                <w:tab w:val="left" w:pos="-70"/>
                <w:tab w:val="center" w:pos="4680"/>
                <w:tab w:val="right" w:pos="9360"/>
              </w:tabs>
              <w:spacing w:before="120" w:after="120" w:line="240" w:lineRule="auto"/>
              <w:contextualSpacing/>
              <w:jc w:val="both"/>
              <w:rPr>
                <w:rFonts w:ascii="Times New Roman" w:hAnsi="Times New Roman"/>
                <w:b/>
                <w:sz w:val="24"/>
                <w:szCs w:val="24"/>
              </w:rPr>
            </w:pPr>
          </w:p>
          <w:p w14:paraId="654B082B" w14:textId="77777777" w:rsidR="00B113B6" w:rsidRPr="0062309B" w:rsidRDefault="00B113B6" w:rsidP="00780534">
            <w:pPr>
              <w:tabs>
                <w:tab w:val="left" w:pos="-70"/>
                <w:tab w:val="center" w:pos="4680"/>
                <w:tab w:val="right" w:pos="9360"/>
              </w:tabs>
              <w:spacing w:before="120" w:after="120" w:line="240" w:lineRule="auto"/>
              <w:contextualSpacing/>
              <w:jc w:val="both"/>
              <w:rPr>
                <w:rFonts w:ascii="Times New Roman" w:hAnsi="Times New Roman"/>
                <w:b/>
                <w:sz w:val="24"/>
                <w:szCs w:val="24"/>
              </w:rPr>
            </w:pPr>
            <w:r w:rsidRPr="0062309B">
              <w:rPr>
                <w:rFonts w:ascii="Times New Roman" w:hAnsi="Times New Roman"/>
                <w:b/>
                <w:sz w:val="24"/>
                <w:szCs w:val="24"/>
              </w:rPr>
              <w:t xml:space="preserve">Studiul de Fezabilitate/ Documentatia de Avizare a Lucrarilor de Intervenții/ Memoriu Justificativ (doar în cazul achizițiilor simple și dotărilor care nu presupun montaj) întocmite conform legislaţiei în vigoare </w:t>
            </w:r>
          </w:p>
          <w:p w14:paraId="0A854453" w14:textId="77777777" w:rsidR="00B113B6" w:rsidRPr="0062309B" w:rsidRDefault="00B113B6" w:rsidP="00780534">
            <w:pPr>
              <w:tabs>
                <w:tab w:val="left" w:pos="-70"/>
                <w:tab w:val="center" w:pos="4680"/>
                <w:tab w:val="right" w:pos="9360"/>
              </w:tabs>
              <w:spacing w:before="120" w:after="120" w:line="240" w:lineRule="auto"/>
              <w:contextualSpacing/>
              <w:jc w:val="both"/>
              <w:rPr>
                <w:rFonts w:ascii="Times New Roman" w:hAnsi="Times New Roman"/>
                <w:b/>
                <w:sz w:val="24"/>
                <w:szCs w:val="24"/>
              </w:rPr>
            </w:pPr>
            <w:r w:rsidRPr="0062309B">
              <w:rPr>
                <w:rFonts w:ascii="Times New Roman" w:hAnsi="Times New Roman"/>
                <w:b/>
                <w:sz w:val="24"/>
                <w:szCs w:val="24"/>
              </w:rPr>
              <w:t>Certificatul de Urbanism, după caz</w:t>
            </w:r>
          </w:p>
          <w:p w14:paraId="359ACA71" w14:textId="77777777" w:rsidR="00B113B6" w:rsidRPr="0062309B" w:rsidRDefault="00B113B6" w:rsidP="00780534">
            <w:pPr>
              <w:tabs>
                <w:tab w:val="left" w:pos="-70"/>
                <w:tab w:val="center" w:pos="4680"/>
                <w:tab w:val="right" w:pos="9360"/>
              </w:tabs>
              <w:spacing w:before="120" w:after="120" w:line="240" w:lineRule="auto"/>
              <w:contextualSpacing/>
              <w:jc w:val="both"/>
              <w:rPr>
                <w:rFonts w:ascii="Times New Roman" w:hAnsi="Times New Roman"/>
                <w:b/>
                <w:sz w:val="24"/>
                <w:szCs w:val="24"/>
              </w:rPr>
            </w:pPr>
          </w:p>
          <w:p w14:paraId="0E5523ED" w14:textId="77777777" w:rsidR="00B113B6" w:rsidRPr="0062309B" w:rsidRDefault="00B113B6" w:rsidP="00780534">
            <w:pPr>
              <w:overflowPunct w:val="0"/>
              <w:autoSpaceDE w:val="0"/>
              <w:autoSpaceDN w:val="0"/>
              <w:adjustRightInd w:val="0"/>
              <w:spacing w:before="120" w:after="120" w:line="240" w:lineRule="auto"/>
              <w:jc w:val="both"/>
              <w:textAlignment w:val="baseline"/>
              <w:rPr>
                <w:rFonts w:ascii="Times New Roman" w:hAnsi="Times New Roman"/>
                <w:b/>
                <w:sz w:val="24"/>
                <w:szCs w:val="24"/>
              </w:rPr>
            </w:pPr>
          </w:p>
          <w:p w14:paraId="734FEA86" w14:textId="77777777" w:rsidR="00B113B6" w:rsidRPr="0062309B" w:rsidRDefault="00B113B6" w:rsidP="00780534">
            <w:pPr>
              <w:tabs>
                <w:tab w:val="left" w:pos="-70"/>
                <w:tab w:val="center" w:pos="4680"/>
                <w:tab w:val="right" w:pos="9360"/>
              </w:tabs>
              <w:spacing w:before="120" w:after="120" w:line="240" w:lineRule="auto"/>
              <w:contextualSpacing/>
              <w:jc w:val="both"/>
              <w:rPr>
                <w:rFonts w:ascii="Times New Roman" w:hAnsi="Times New Roman"/>
                <w:color w:val="FF0000"/>
                <w:sz w:val="24"/>
                <w:szCs w:val="24"/>
              </w:rPr>
            </w:pPr>
          </w:p>
        </w:tc>
        <w:tc>
          <w:tcPr>
            <w:tcW w:w="2577" w:type="pct"/>
            <w:tcBorders>
              <w:top w:val="single" w:sz="4" w:space="0" w:color="auto"/>
              <w:left w:val="single" w:sz="4" w:space="0" w:color="auto"/>
              <w:bottom w:val="single" w:sz="4" w:space="0" w:color="auto"/>
              <w:right w:val="single" w:sz="4" w:space="0" w:color="auto"/>
            </w:tcBorders>
          </w:tcPr>
          <w:p w14:paraId="5BE5160E" w14:textId="77777777" w:rsidR="00B113B6" w:rsidRPr="00E92FCF" w:rsidRDefault="00B113B6" w:rsidP="00780534">
            <w:pPr>
              <w:overflowPunct w:val="0"/>
              <w:autoSpaceDE w:val="0"/>
              <w:autoSpaceDN w:val="0"/>
              <w:adjustRightInd w:val="0"/>
              <w:spacing w:before="120" w:after="120" w:line="240" w:lineRule="auto"/>
              <w:textAlignment w:val="baseline"/>
              <w:rPr>
                <w:rFonts w:ascii="Times New Roman" w:hAnsi="Times New Roman"/>
                <w:i/>
                <w:sz w:val="24"/>
                <w:szCs w:val="24"/>
              </w:rPr>
            </w:pPr>
            <w:r w:rsidRPr="00E92FCF">
              <w:rPr>
                <w:rFonts w:ascii="Times New Roman" w:hAnsi="Times New Roman"/>
                <w:i/>
                <w:sz w:val="24"/>
                <w:szCs w:val="24"/>
              </w:rPr>
              <w:t>Se verifică dacă investițiile și serviciile se încadrează în cel puțin una dintre acțiunile eligibile prevăzute prin măsură:</w:t>
            </w:r>
          </w:p>
          <w:p w14:paraId="7E8C0F31"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construire, modernizare, reabilitare, amenajare şi dotare centru multifuncțional;</w:t>
            </w:r>
          </w:p>
          <w:p w14:paraId="5E2FD185"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construire modernizare, reabilitare, amenajare şi dotare fermă socială;</w:t>
            </w:r>
          </w:p>
          <w:p w14:paraId="6B85CBEE"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construire, modernizare, reabilitare, amenajare şi dotare băi comunale în comunități rome compacte și segregate;</w:t>
            </w:r>
          </w:p>
          <w:p w14:paraId="06ED69E4"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ateliere interetnice;</w:t>
            </w:r>
          </w:p>
          <w:p w14:paraId="5D041031"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muzee interetnice;</w:t>
            </w:r>
          </w:p>
          <w:p w14:paraId="7FEE02C3"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centru dialog interetnic;</w:t>
            </w:r>
          </w:p>
          <w:p w14:paraId="68ECE04F"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centru cultural interetnic;</w:t>
            </w:r>
          </w:p>
          <w:p w14:paraId="62661F13"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centru educațional interetnic;</w:t>
            </w:r>
          </w:p>
          <w:p w14:paraId="02C2F6B8"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centru voluntariat interetnic;</w:t>
            </w:r>
          </w:p>
          <w:p w14:paraId="0C7FAA04"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dotare cu utilaje şi echipamente pentru realizare programe de școlarizare și educare a copiilor aparţinând unei minorităţi, organizarea de evenimente interetnice, realizarea de publicaţii interetnice;</w:t>
            </w:r>
          </w:p>
          <w:p w14:paraId="18AA25A3"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 xml:space="preserve">investiții pentru  îmbunătățirea condițiilor de trai în comunități rome compacte și </w:t>
            </w:r>
            <w:r w:rsidRPr="00E92FCF">
              <w:rPr>
                <w:rFonts w:ascii="Times New Roman" w:hAnsi="Times New Roman" w:cs="Times New Roman"/>
                <w:sz w:val="24"/>
                <w:szCs w:val="24"/>
              </w:rPr>
              <w:lastRenderedPageBreak/>
              <w:t>segregate.</w:t>
            </w:r>
          </w:p>
          <w:p w14:paraId="5272A1F1" w14:textId="77777777" w:rsidR="00B113B6" w:rsidRPr="00E92FCF" w:rsidRDefault="00B113B6" w:rsidP="00780534">
            <w:pPr>
              <w:rPr>
                <w:rFonts w:ascii="Times New Roman" w:hAnsi="Times New Roman"/>
                <w:sz w:val="24"/>
                <w:szCs w:val="24"/>
              </w:rPr>
            </w:pPr>
            <w:r w:rsidRPr="00E92FCF">
              <w:rPr>
                <w:rFonts w:ascii="Times New Roman" w:hAnsi="Times New Roman"/>
                <w:sz w:val="24"/>
                <w:szCs w:val="24"/>
              </w:rPr>
              <w:t>Pentru proiectele de infrastructură socială:</w:t>
            </w:r>
          </w:p>
          <w:p w14:paraId="278FFE57" w14:textId="77777777" w:rsidR="00ED57E0" w:rsidRDefault="00B113B6" w:rsidP="00780534">
            <w:pPr>
              <w:rPr>
                <w:rFonts w:ascii="Times New Roman" w:hAnsi="Times New Roman"/>
                <w:strike/>
                <w:color w:val="FF0000"/>
                <w:sz w:val="24"/>
                <w:szCs w:val="24"/>
              </w:rPr>
            </w:pPr>
            <w:r w:rsidRPr="00E92FCF">
              <w:rPr>
                <w:rFonts w:ascii="Times New Roman" w:hAnsi="Times New Roman"/>
                <w:sz w:val="24"/>
                <w:szCs w:val="24"/>
              </w:rPr>
              <w:t>-</w:t>
            </w:r>
            <w:r w:rsidRPr="00E92FCF">
              <w:rPr>
                <w:rFonts w:ascii="Times New Roman" w:hAnsi="Times New Roman"/>
                <w:sz w:val="24"/>
                <w:szCs w:val="24"/>
              </w:rPr>
              <w:tab/>
              <w:t xml:space="preserve">Tipul de infrastructură: nu se finanțează infrastructuri de tip rezidențial </w:t>
            </w:r>
          </w:p>
          <w:p w14:paraId="12BB6CF0" w14:textId="5A1D2313" w:rsidR="00B113B6" w:rsidRPr="00E92FCF" w:rsidRDefault="006255B1" w:rsidP="00780534">
            <w:pPr>
              <w:rPr>
                <w:rFonts w:ascii="Times New Roman" w:hAnsi="Times New Roman"/>
                <w:sz w:val="24"/>
                <w:szCs w:val="24"/>
              </w:rPr>
            </w:pPr>
            <w:bookmarkStart w:id="6" w:name="_GoBack"/>
            <w:bookmarkEnd w:id="6"/>
            <w:r w:rsidRPr="00ED57E0">
              <w:rPr>
                <w:rFonts w:ascii="Times New Roman" w:hAnsi="Times New Roman"/>
                <w:sz w:val="24"/>
              </w:rPr>
              <w:t>Infrastructurile aferente unităților sociale cu</w:t>
            </w:r>
            <w:r w:rsidRPr="00ED57E0">
              <w:rPr>
                <w:sz w:val="24"/>
              </w:rPr>
              <w:t xml:space="preserve"> </w:t>
            </w:r>
            <w:r w:rsidRPr="00ED57E0">
              <w:rPr>
                <w:rFonts w:ascii="Times New Roman" w:hAnsi="Times New Roman"/>
                <w:sz w:val="24"/>
              </w:rPr>
              <w:t>cazare/ găzduire pe perioadă temporară/ determinată și serviciile sociale aferente (ex.; locuințe protejate, centre maternale, centre de primire în regim de urgență a victimelor violenței domestice etc.) pot fi finanțate în cadrul PNDR în măsura în care acestea răspund unei nevoi comunitare identificate în SDL și îndeplinesc condițiile specifice de acreditare.</w:t>
            </w:r>
          </w:p>
          <w:p w14:paraId="3B4EEED5" w14:textId="77777777" w:rsidR="00B113B6" w:rsidRPr="00E92FCF" w:rsidRDefault="00B113B6" w:rsidP="00780534">
            <w:pPr>
              <w:spacing w:before="120" w:after="120" w:line="240" w:lineRule="auto"/>
              <w:rPr>
                <w:rFonts w:ascii="Times New Roman" w:hAnsi="Times New Roman"/>
                <w:i/>
                <w:sz w:val="24"/>
                <w:szCs w:val="24"/>
              </w:rPr>
            </w:pPr>
            <w:r w:rsidRPr="00E92FCF">
              <w:rPr>
                <w:rFonts w:ascii="Times New Roman" w:hAnsi="Times New Roman"/>
                <w:i/>
                <w:sz w:val="24"/>
                <w:szCs w:val="24"/>
              </w:rPr>
              <w:t xml:space="preserve">Expertul verifică în baza informaţiilor din Cererea de Finanţare şi SF/ DALI dacă investiția se încadrează în cel puțin unul din  tipurile de sprijin  prevăzute prin fișa măsurii din SDL. </w:t>
            </w:r>
          </w:p>
          <w:p w14:paraId="5E2D2B55" w14:textId="77777777" w:rsidR="00B113B6" w:rsidRPr="00E92FCF" w:rsidRDefault="00B113B6" w:rsidP="00780534">
            <w:pPr>
              <w:spacing w:before="120" w:after="120" w:line="240" w:lineRule="auto"/>
              <w:rPr>
                <w:i/>
              </w:rPr>
            </w:pPr>
            <w:r w:rsidRPr="00E92FCF">
              <w:rPr>
                <w:rFonts w:ascii="Times New Roman" w:hAnsi="Times New Roman"/>
                <w:i/>
                <w:sz w:val="24"/>
                <w:szCs w:val="24"/>
              </w:rPr>
              <w:t>Se verifică dacă certificatul de urbanism este eliberat pentru investiţia propusă prin proiect, dacă este valabil la data depunerii Cererii de finanţare, dacă sunt completate elementele privind tipul şi numărul documentului de urbanism în baza căruia s-a eliberat.</w:t>
            </w:r>
          </w:p>
        </w:tc>
      </w:tr>
    </w:tbl>
    <w:p w14:paraId="2088B306" w14:textId="77777777" w:rsidR="00B113B6" w:rsidRPr="0062309B" w:rsidRDefault="00B113B6" w:rsidP="00B113B6">
      <w:pPr>
        <w:tabs>
          <w:tab w:val="left" w:pos="360"/>
        </w:tabs>
        <w:spacing w:before="120" w:after="120" w:line="240" w:lineRule="auto"/>
        <w:jc w:val="both"/>
        <w:rPr>
          <w:rFonts w:ascii="Times New Roman" w:hAnsi="Times New Roman"/>
          <w:sz w:val="24"/>
          <w:szCs w:val="24"/>
          <w:lang w:val="it-IT"/>
        </w:rPr>
      </w:pPr>
      <w:r w:rsidRPr="0062309B">
        <w:rPr>
          <w:rFonts w:ascii="Times New Roman" w:hAnsi="Times New Roman"/>
          <w:sz w:val="24"/>
          <w:szCs w:val="24"/>
          <w:lang w:val="it-IT"/>
        </w:rPr>
        <w:lastRenderedPageBreak/>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14:paraId="3748B8B5" w14:textId="77777777" w:rsidR="00B113B6" w:rsidRPr="0062309B" w:rsidRDefault="00B113B6" w:rsidP="00B113B6">
      <w:pPr>
        <w:tabs>
          <w:tab w:val="left" w:pos="360"/>
        </w:tabs>
        <w:spacing w:before="120" w:after="120" w:line="240" w:lineRule="auto"/>
        <w:jc w:val="both"/>
        <w:rPr>
          <w:rFonts w:ascii="Times New Roman" w:hAnsi="Times New Roman"/>
          <w:sz w:val="24"/>
          <w:szCs w:val="24"/>
          <w:lang w:val="it-IT"/>
        </w:rPr>
      </w:pPr>
      <w:r w:rsidRPr="0062309B">
        <w:rPr>
          <w:rFonts w:ascii="Times New Roman" w:hAnsi="Times New Roman"/>
          <w:sz w:val="24"/>
          <w:szCs w:val="24"/>
          <w:lang w:val="it-IT"/>
        </w:rPr>
        <w:t>Dacă verificarea documentului confirmă faptul că Proiectul se încadrează în priorităţile propuse prin documentaţia de urbanism (PUG/PUZ/PUD/PATJ), adică este completat corect, expertul bifează c</w:t>
      </w:r>
      <w:r w:rsidRPr="0062309B">
        <w:rPr>
          <w:rFonts w:ascii="Times New Roman" w:hAnsi="Times New Roman"/>
          <w:sz w:val="24"/>
          <w:szCs w:val="24"/>
        </w:rPr>
        <w:t>ă</w:t>
      </w:r>
      <w:r w:rsidRPr="0062309B">
        <w:rPr>
          <w:rFonts w:ascii="Times New Roman" w:hAnsi="Times New Roman"/>
          <w:sz w:val="24"/>
          <w:szCs w:val="24"/>
          <w:lang w:val="it-IT"/>
        </w:rPr>
        <w:t xml:space="preserve">suţa din coloana DA din fişa de verificare. În caz contrar, expertul bifează căsuţa din </w:t>
      </w:r>
      <w:r w:rsidRPr="0062309B">
        <w:rPr>
          <w:rFonts w:ascii="Times New Roman" w:hAnsi="Times New Roman"/>
          <w:sz w:val="24"/>
          <w:szCs w:val="24"/>
          <w:lang w:val="it-IT"/>
        </w:rPr>
        <w:lastRenderedPageBreak/>
        <w:t>coloana NU şi motivează poziţia lui în rubrica „Observaţii”, criteriul de eligibilitate nefiind îndeplinit.</w:t>
      </w:r>
    </w:p>
    <w:p w14:paraId="4D16790D" w14:textId="722ECCE0"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65595EBD" w14:textId="215CEF80" w:rsidR="00B113B6" w:rsidRPr="0062309B" w:rsidRDefault="00B113B6" w:rsidP="00B113B6">
      <w:pPr>
        <w:spacing w:before="120" w:after="120" w:line="240" w:lineRule="auto"/>
        <w:jc w:val="both"/>
        <w:rPr>
          <w:rFonts w:ascii="Times New Roman" w:hAnsi="Times New Roman"/>
          <w:b/>
          <w:i/>
          <w:sz w:val="24"/>
          <w:szCs w:val="24"/>
        </w:rPr>
      </w:pPr>
      <w:r w:rsidRPr="0062309B">
        <w:rPr>
          <w:rFonts w:ascii="Times New Roman" w:hAnsi="Times New Roman"/>
          <w:b/>
          <w:sz w:val="24"/>
          <w:szCs w:val="24"/>
        </w:rPr>
        <w:t>EG</w:t>
      </w:r>
      <w:r>
        <w:rPr>
          <w:rFonts w:ascii="Times New Roman" w:hAnsi="Times New Roman"/>
          <w:b/>
          <w:sz w:val="24"/>
          <w:szCs w:val="24"/>
        </w:rPr>
        <w:t>3</w:t>
      </w:r>
      <w:r w:rsidRPr="0062309B">
        <w:rPr>
          <w:rFonts w:ascii="Times New Roman" w:hAnsi="Times New Roman"/>
          <w:b/>
          <w:sz w:val="24"/>
          <w:szCs w:val="24"/>
        </w:rPr>
        <w:t xml:space="preserve"> Solicitantul trebuie să se angajeze că va asigura mentenanța investiției pe o perioadă de minimum 5 ani de la data ultimei plaţi</w:t>
      </w:r>
      <w:r w:rsidRPr="0062309B">
        <w:rPr>
          <w:rFonts w:ascii="Times New Roman" w:hAnsi="Times New Roman"/>
          <w:b/>
          <w:i/>
          <w:sz w:val="24"/>
          <w:szCs w:val="24"/>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B113B6" w:rsidRPr="0062309B" w14:paraId="18656851" w14:textId="77777777" w:rsidTr="00780534">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30945499" w14:textId="77777777" w:rsidR="00B113B6" w:rsidRPr="0062309B" w:rsidRDefault="00B113B6" w:rsidP="00780534">
            <w:pPr>
              <w:spacing w:before="120" w:after="120" w:line="240" w:lineRule="auto"/>
              <w:rPr>
                <w:rFonts w:ascii="Times New Roman" w:hAnsi="Times New Roman"/>
                <w:b/>
                <w:sz w:val="24"/>
                <w:szCs w:val="24"/>
              </w:rPr>
            </w:pPr>
            <w:r w:rsidRPr="0062309B">
              <w:rPr>
                <w:rFonts w:ascii="Times New Roman" w:hAnsi="Times New Roman"/>
                <w:b/>
                <w:sz w:val="24"/>
                <w:szCs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457E468D" w14:textId="77777777" w:rsidR="00B113B6" w:rsidRPr="0062309B" w:rsidRDefault="00B113B6" w:rsidP="00780534">
            <w:pPr>
              <w:spacing w:before="120" w:after="120" w:line="240" w:lineRule="auto"/>
              <w:rPr>
                <w:rFonts w:ascii="Times New Roman" w:hAnsi="Times New Roman"/>
                <w:b/>
                <w:sz w:val="24"/>
                <w:szCs w:val="24"/>
                <w:lang w:val="pt-BR"/>
              </w:rPr>
            </w:pPr>
            <w:r w:rsidRPr="0062309B">
              <w:rPr>
                <w:rFonts w:ascii="Times New Roman" w:hAnsi="Times New Roman"/>
                <w:b/>
                <w:sz w:val="24"/>
                <w:szCs w:val="24"/>
              </w:rPr>
              <w:t>PUNCTE DE VERIFICAT ÎN CADRUL DOCUMENTELOR PREZENTATE</w:t>
            </w:r>
          </w:p>
        </w:tc>
      </w:tr>
      <w:tr w:rsidR="00B113B6" w:rsidRPr="0062309B" w14:paraId="080DAAB8" w14:textId="77777777" w:rsidTr="00780534">
        <w:trPr>
          <w:trHeight w:val="977"/>
        </w:trPr>
        <w:tc>
          <w:tcPr>
            <w:tcW w:w="4500" w:type="dxa"/>
            <w:tcBorders>
              <w:top w:val="single" w:sz="4" w:space="0" w:color="auto"/>
              <w:left w:val="single" w:sz="4" w:space="0" w:color="auto"/>
              <w:bottom w:val="single" w:sz="4" w:space="0" w:color="auto"/>
              <w:right w:val="single" w:sz="4" w:space="0" w:color="auto"/>
            </w:tcBorders>
          </w:tcPr>
          <w:p w14:paraId="055F9DC8" w14:textId="77777777" w:rsidR="00B113B6" w:rsidRPr="0062309B" w:rsidRDefault="00B113B6" w:rsidP="00780534">
            <w:pPr>
              <w:tabs>
                <w:tab w:val="left" w:pos="0"/>
                <w:tab w:val="left" w:pos="342"/>
                <w:tab w:val="center" w:pos="4680"/>
                <w:tab w:val="right" w:pos="9360"/>
              </w:tabs>
              <w:spacing w:before="120" w:after="120" w:line="240" w:lineRule="auto"/>
              <w:jc w:val="both"/>
              <w:rPr>
                <w:rFonts w:ascii="Times New Roman" w:hAnsi="Times New Roman"/>
                <w:b/>
                <w:sz w:val="24"/>
                <w:szCs w:val="24"/>
              </w:rPr>
            </w:pPr>
            <w:r w:rsidRPr="0062309B">
              <w:rPr>
                <w:rFonts w:ascii="Times New Roman" w:hAnsi="Times New Roman"/>
                <w:b/>
                <w:sz w:val="24"/>
                <w:szCs w:val="24"/>
              </w:rPr>
              <w:t>Documente verificate</w:t>
            </w:r>
          </w:p>
          <w:p w14:paraId="4034B788" w14:textId="77777777" w:rsidR="00B113B6" w:rsidRPr="001F2715" w:rsidRDefault="00B113B6" w:rsidP="00780534">
            <w:pPr>
              <w:tabs>
                <w:tab w:val="left" w:pos="0"/>
                <w:tab w:val="left" w:pos="342"/>
                <w:tab w:val="center" w:pos="4680"/>
                <w:tab w:val="right" w:pos="9360"/>
              </w:tabs>
              <w:spacing w:before="120" w:after="120" w:line="240" w:lineRule="auto"/>
              <w:jc w:val="both"/>
              <w:rPr>
                <w:rFonts w:ascii="Times New Roman" w:hAnsi="Times New Roman"/>
                <w:sz w:val="24"/>
                <w:szCs w:val="24"/>
              </w:rPr>
            </w:pPr>
            <w:r w:rsidRPr="001F2715">
              <w:rPr>
                <w:rFonts w:ascii="Times New Roman" w:hAnsi="Times New Roman"/>
                <w:sz w:val="24"/>
                <w:szCs w:val="24"/>
              </w:rPr>
              <w:t xml:space="preserve">Hotărârea Consiliului  Local (Hotărârile Consiliilor locale  în cazul ADI) și/ sau Hotărârea Adunării Generale a ONG/ document echivalent specific fiecărei categorii de solicitant </w:t>
            </w:r>
          </w:p>
          <w:p w14:paraId="4171A6E3" w14:textId="77777777" w:rsidR="00B113B6" w:rsidRPr="001F2715" w:rsidRDefault="00B113B6" w:rsidP="00780534">
            <w:pPr>
              <w:tabs>
                <w:tab w:val="left" w:pos="0"/>
                <w:tab w:val="left" w:pos="342"/>
                <w:tab w:val="center" w:pos="4680"/>
                <w:tab w:val="right" w:pos="9360"/>
              </w:tabs>
              <w:spacing w:before="120" w:after="120" w:line="240" w:lineRule="auto"/>
              <w:jc w:val="both"/>
              <w:rPr>
                <w:rFonts w:ascii="Times New Roman" w:hAnsi="Times New Roman"/>
                <w:sz w:val="24"/>
                <w:szCs w:val="24"/>
              </w:rPr>
            </w:pPr>
          </w:p>
          <w:p w14:paraId="401C1B12" w14:textId="77777777" w:rsidR="00B113B6" w:rsidRPr="0062309B" w:rsidRDefault="00B113B6" w:rsidP="00780534">
            <w:pPr>
              <w:tabs>
                <w:tab w:val="left" w:pos="0"/>
                <w:tab w:val="left" w:pos="342"/>
              </w:tabs>
              <w:spacing w:before="120" w:after="120" w:line="240" w:lineRule="auto"/>
              <w:jc w:val="both"/>
              <w:rPr>
                <w:rFonts w:ascii="Times New Roman" w:hAnsi="Times New Roman"/>
                <w:sz w:val="24"/>
                <w:szCs w:val="24"/>
              </w:rPr>
            </w:pPr>
            <w:r w:rsidRPr="001F2715">
              <w:rPr>
                <w:rFonts w:ascii="Times New Roman" w:hAnsi="Times New Roman"/>
                <w:sz w:val="24"/>
                <w:szCs w:val="24"/>
              </w:rPr>
              <w:t>Declarația pe propria răspundere a solicitantului privind asigurarea sustenabilității investiției (pentru proiectele de infrastructură socială)</w:t>
            </w:r>
          </w:p>
        </w:tc>
        <w:tc>
          <w:tcPr>
            <w:tcW w:w="5130" w:type="dxa"/>
            <w:tcBorders>
              <w:top w:val="single" w:sz="4" w:space="0" w:color="auto"/>
              <w:left w:val="single" w:sz="4" w:space="0" w:color="auto"/>
              <w:bottom w:val="single" w:sz="4" w:space="0" w:color="auto"/>
              <w:right w:val="single" w:sz="4" w:space="0" w:color="auto"/>
            </w:tcBorders>
          </w:tcPr>
          <w:p w14:paraId="11475BC2" w14:textId="77777777" w:rsidR="00B113B6" w:rsidRPr="001F2715" w:rsidRDefault="00B113B6" w:rsidP="00780534">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Expertul verifică Hotărârile, cu referire la următoarele puncte (obligatorii):</w:t>
            </w:r>
          </w:p>
          <w:p w14:paraId="7997C943" w14:textId="77777777" w:rsidR="00B113B6" w:rsidRPr="001F2715" w:rsidRDefault="00B113B6" w:rsidP="00780534">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w:t>
            </w:r>
            <w:r w:rsidRPr="001F2715">
              <w:rPr>
                <w:rFonts w:ascii="Times New Roman" w:hAnsi="Times New Roman"/>
                <w:sz w:val="24"/>
                <w:szCs w:val="24"/>
              </w:rPr>
              <w:tab/>
              <w:t>necesitatea, oportunitatea și potențialul economic al investiţiei;</w:t>
            </w:r>
          </w:p>
          <w:p w14:paraId="4F10FA7D" w14:textId="77777777" w:rsidR="00B113B6" w:rsidRPr="001F2715" w:rsidRDefault="00B113B6" w:rsidP="00780534">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w:t>
            </w:r>
            <w:r w:rsidRPr="001F2715">
              <w:rPr>
                <w:rFonts w:ascii="Times New Roman" w:hAnsi="Times New Roman"/>
                <w:sz w:val="24"/>
                <w:szCs w:val="24"/>
              </w:rPr>
              <w:tab/>
              <w:t>lucrările vor fi prevăzute în bugetul/ ele local/ e sau proprii pentru perioada de realizare a investiţiei;</w:t>
            </w:r>
          </w:p>
          <w:p w14:paraId="59665DA8" w14:textId="77777777" w:rsidR="00B113B6" w:rsidRPr="001F2715" w:rsidRDefault="00B113B6" w:rsidP="00780534">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w:t>
            </w:r>
            <w:r w:rsidRPr="001F2715">
              <w:rPr>
                <w:rFonts w:ascii="Times New Roman" w:hAnsi="Times New Roman"/>
                <w:sz w:val="24"/>
                <w:szCs w:val="24"/>
              </w:rPr>
              <w:tab/>
              <w:t xml:space="preserve">angajamentul de a asigura mentenanța investitiei, pe o perioadă de minimum 5 ani, de la data ultimei plăți; </w:t>
            </w:r>
          </w:p>
          <w:p w14:paraId="4723E47A" w14:textId="77777777" w:rsidR="00B113B6" w:rsidRPr="001F2715" w:rsidRDefault="00B113B6" w:rsidP="00780534">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w:t>
            </w:r>
            <w:r w:rsidRPr="001F2715">
              <w:rPr>
                <w:rFonts w:ascii="Times New Roman" w:hAnsi="Times New Roman"/>
                <w:sz w:val="24"/>
                <w:szCs w:val="24"/>
              </w:rPr>
              <w:tab/>
              <w:t>caracteristici tehnice ale investiției/investițiilor propuse (lungimi, arii, volume, capacităţi etc.);</w:t>
            </w:r>
          </w:p>
          <w:p w14:paraId="4700EC1E" w14:textId="77777777" w:rsidR="00B113B6" w:rsidRPr="001F2715" w:rsidRDefault="00B113B6" w:rsidP="00780534">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w:t>
            </w:r>
            <w:r w:rsidRPr="001F2715">
              <w:rPr>
                <w:rFonts w:ascii="Times New Roman" w:hAnsi="Times New Roman"/>
                <w:sz w:val="24"/>
                <w:szCs w:val="24"/>
              </w:rPr>
              <w:tab/>
              <w:t>nominalizarea şi delegarea reprezentantului legal al solicitantului pentru relaţia cu AFIR în derularea proiectului.</w:t>
            </w:r>
          </w:p>
          <w:p w14:paraId="096F25E6" w14:textId="77777777" w:rsidR="00B113B6" w:rsidRPr="0062309B" w:rsidRDefault="00B113B6" w:rsidP="00780534">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Pentru proiectele de infrastructură socială, Solicitantul trebuie să demonstreze asigurarea sustenabilității investiției. Beneficiarii măsurilor de finanțare a infrastructurii sociale trebuie să asigure sustenabilitatea proiectelor din surse proprii sau prin obținerea finanțării în cadrul Axei 5 POCU, prin depunerea unui proiect distinct cu respectarea condițiilor specifice POCU</w:t>
            </w:r>
            <w:r>
              <w:rPr>
                <w:rFonts w:ascii="Times New Roman" w:hAnsi="Times New Roman"/>
                <w:sz w:val="24"/>
                <w:szCs w:val="24"/>
              </w:rPr>
              <w:t>.</w:t>
            </w:r>
          </w:p>
        </w:tc>
      </w:tr>
    </w:tbl>
    <w:p w14:paraId="0F5B173C" w14:textId="77777777" w:rsidR="00B113B6" w:rsidRPr="0062309B" w:rsidRDefault="00B113B6" w:rsidP="00B113B6">
      <w:pPr>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14:paraId="08768F76" w14:textId="476A4C80"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7BBF83EC" w14:textId="1BE663A2" w:rsidR="00B113B6" w:rsidRPr="0062309B" w:rsidRDefault="00B113B6" w:rsidP="00B113B6">
      <w:pPr>
        <w:spacing w:before="120" w:after="120" w:line="240" w:lineRule="auto"/>
        <w:jc w:val="both"/>
        <w:rPr>
          <w:rFonts w:ascii="Times New Roman" w:hAnsi="Times New Roman"/>
          <w:b/>
          <w:sz w:val="24"/>
          <w:szCs w:val="24"/>
        </w:rPr>
      </w:pPr>
      <w:r w:rsidRPr="0062309B">
        <w:rPr>
          <w:rFonts w:ascii="Times New Roman" w:hAnsi="Times New Roman"/>
          <w:b/>
          <w:sz w:val="24"/>
          <w:szCs w:val="24"/>
        </w:rPr>
        <w:t>EG</w:t>
      </w:r>
      <w:r>
        <w:rPr>
          <w:rFonts w:ascii="Times New Roman" w:hAnsi="Times New Roman"/>
          <w:b/>
          <w:sz w:val="24"/>
          <w:szCs w:val="24"/>
        </w:rPr>
        <w:t>4</w:t>
      </w:r>
      <w:r w:rsidRPr="0062309B">
        <w:rPr>
          <w:rFonts w:ascii="Times New Roman" w:hAnsi="Times New Roman"/>
          <w:b/>
          <w:sz w:val="24"/>
          <w:szCs w:val="24"/>
        </w:rPr>
        <w:t xml:space="preserve">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B113B6" w:rsidRPr="0062309B" w14:paraId="7CDBB6FD" w14:textId="77777777" w:rsidTr="00780534">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7D34FD40" w14:textId="77777777" w:rsidR="00B113B6" w:rsidRPr="0062309B" w:rsidRDefault="00B113B6" w:rsidP="00780534">
            <w:pPr>
              <w:spacing w:before="120" w:after="120" w:line="240" w:lineRule="auto"/>
              <w:rPr>
                <w:rFonts w:ascii="Times New Roman" w:hAnsi="Times New Roman"/>
                <w:b/>
                <w:sz w:val="24"/>
                <w:szCs w:val="24"/>
              </w:rPr>
            </w:pPr>
            <w:r w:rsidRPr="0062309B">
              <w:rPr>
                <w:rFonts w:ascii="Times New Roman" w:hAnsi="Times New Roman"/>
                <w:b/>
                <w:sz w:val="24"/>
                <w:szCs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74E47EA7" w14:textId="77777777" w:rsidR="00B113B6" w:rsidRPr="0062309B" w:rsidRDefault="00B113B6" w:rsidP="00780534">
            <w:pPr>
              <w:spacing w:before="120" w:after="120" w:line="240" w:lineRule="auto"/>
              <w:rPr>
                <w:rFonts w:ascii="Times New Roman" w:hAnsi="Times New Roman"/>
                <w:b/>
                <w:sz w:val="24"/>
                <w:szCs w:val="24"/>
                <w:lang w:val="pt-BR"/>
              </w:rPr>
            </w:pPr>
            <w:r w:rsidRPr="0062309B">
              <w:rPr>
                <w:rFonts w:ascii="Times New Roman" w:hAnsi="Times New Roman"/>
                <w:b/>
                <w:sz w:val="24"/>
                <w:szCs w:val="24"/>
              </w:rPr>
              <w:t>PUNCTE DE VERIFICAT ÎN CADRUL DOCUMENTELOR PREZENTATE</w:t>
            </w:r>
          </w:p>
        </w:tc>
      </w:tr>
      <w:tr w:rsidR="00B113B6" w:rsidRPr="0062309B" w14:paraId="26E4E21D" w14:textId="77777777" w:rsidTr="00780534">
        <w:trPr>
          <w:trHeight w:val="977"/>
        </w:trPr>
        <w:tc>
          <w:tcPr>
            <w:tcW w:w="4500" w:type="dxa"/>
            <w:tcBorders>
              <w:top w:val="single" w:sz="4" w:space="0" w:color="auto"/>
              <w:left w:val="single" w:sz="4" w:space="0" w:color="auto"/>
              <w:bottom w:val="single" w:sz="4" w:space="0" w:color="auto"/>
              <w:right w:val="single" w:sz="4" w:space="0" w:color="auto"/>
            </w:tcBorders>
          </w:tcPr>
          <w:p w14:paraId="1407FE86" w14:textId="77777777" w:rsidR="00B113B6" w:rsidRPr="0062309B" w:rsidRDefault="00B113B6" w:rsidP="00780534">
            <w:pPr>
              <w:tabs>
                <w:tab w:val="left" w:pos="0"/>
                <w:tab w:val="left" w:pos="342"/>
                <w:tab w:val="center" w:pos="4680"/>
                <w:tab w:val="right" w:pos="9360"/>
              </w:tabs>
              <w:spacing w:before="120" w:after="120" w:line="240" w:lineRule="auto"/>
              <w:jc w:val="both"/>
              <w:rPr>
                <w:rFonts w:ascii="Times New Roman" w:hAnsi="Times New Roman"/>
                <w:b/>
                <w:sz w:val="24"/>
                <w:szCs w:val="24"/>
              </w:rPr>
            </w:pPr>
            <w:r w:rsidRPr="0062309B">
              <w:rPr>
                <w:rFonts w:ascii="Times New Roman" w:hAnsi="Times New Roman"/>
                <w:b/>
                <w:sz w:val="24"/>
                <w:szCs w:val="24"/>
              </w:rPr>
              <w:t>Documente verificate</w:t>
            </w:r>
          </w:p>
          <w:p w14:paraId="11BC22D7" w14:textId="77777777" w:rsidR="00B113B6" w:rsidRPr="0062309B" w:rsidRDefault="00B113B6" w:rsidP="00780534">
            <w:pPr>
              <w:tabs>
                <w:tab w:val="left" w:pos="0"/>
                <w:tab w:val="left" w:pos="342"/>
                <w:tab w:val="center" w:pos="4680"/>
                <w:tab w:val="right" w:pos="9360"/>
              </w:tabs>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Hotărârea Consiliului  Local (Hotărârile Consiliilor locale  în cazul ADI) și/ sau Hotărârea Adunării Generale a ONG/ document echivalent specific fiecărei categorii de solicitant </w:t>
            </w:r>
          </w:p>
          <w:p w14:paraId="79914282" w14:textId="77777777" w:rsidR="00B113B6" w:rsidRPr="0062309B" w:rsidRDefault="00B113B6" w:rsidP="00780534">
            <w:pPr>
              <w:tabs>
                <w:tab w:val="left" w:pos="0"/>
                <w:tab w:val="left" w:pos="342"/>
              </w:tabs>
              <w:spacing w:before="120" w:after="120" w:line="240" w:lineRule="auto"/>
              <w:jc w:val="both"/>
              <w:rPr>
                <w:rFonts w:ascii="Times New Roman" w:hAnsi="Times New Roman"/>
                <w:sz w:val="24"/>
                <w:szCs w:val="24"/>
              </w:rPr>
            </w:pPr>
          </w:p>
          <w:p w14:paraId="54B15C1A" w14:textId="77777777" w:rsidR="00B113B6" w:rsidRPr="0062309B" w:rsidRDefault="00B113B6" w:rsidP="00780534">
            <w:pPr>
              <w:tabs>
                <w:tab w:val="left" w:pos="0"/>
                <w:tab w:val="left" w:pos="342"/>
              </w:tabs>
              <w:spacing w:before="120" w:after="120" w:line="240" w:lineRule="auto"/>
              <w:jc w:val="both"/>
              <w:rPr>
                <w:rFonts w:ascii="Times New Roman" w:hAnsi="Times New Roman"/>
                <w:sz w:val="24"/>
                <w:szCs w:val="24"/>
              </w:rPr>
            </w:pPr>
          </w:p>
          <w:p w14:paraId="33273A6C" w14:textId="77777777" w:rsidR="00B113B6" w:rsidRPr="0062309B" w:rsidRDefault="00B113B6" w:rsidP="00780534">
            <w:pPr>
              <w:tabs>
                <w:tab w:val="left" w:pos="0"/>
                <w:tab w:val="left" w:pos="342"/>
              </w:tabs>
              <w:spacing w:before="120" w:after="120" w:line="240" w:lineRule="auto"/>
              <w:jc w:val="both"/>
              <w:rPr>
                <w:rFonts w:ascii="Times New Roman" w:hAnsi="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02F90712" w14:textId="77777777" w:rsidR="00B113B6" w:rsidRPr="0062309B" w:rsidRDefault="00B113B6" w:rsidP="00780534">
            <w:pPr>
              <w:spacing w:before="120" w:after="120" w:line="240" w:lineRule="auto"/>
              <w:ind w:left="360" w:hanging="360"/>
              <w:jc w:val="both"/>
              <w:rPr>
                <w:rFonts w:ascii="Times New Roman" w:hAnsi="Times New Roman"/>
                <w:sz w:val="24"/>
                <w:szCs w:val="24"/>
              </w:rPr>
            </w:pPr>
            <w:r w:rsidRPr="0062309B">
              <w:rPr>
                <w:rFonts w:ascii="Times New Roman" w:hAnsi="Times New Roman"/>
                <w:sz w:val="24"/>
                <w:szCs w:val="24"/>
              </w:rPr>
              <w:t>Expertul verifică Hotărârile, cu referire la următoarele puncte (obligatorii):</w:t>
            </w:r>
          </w:p>
          <w:p w14:paraId="2690FC1B" w14:textId="77777777" w:rsidR="00B113B6" w:rsidRPr="0062309B" w:rsidRDefault="00B113B6" w:rsidP="00780534">
            <w:pPr>
              <w:numPr>
                <w:ilvl w:val="0"/>
                <w:numId w:val="5"/>
              </w:numPr>
              <w:autoSpaceDE w:val="0"/>
              <w:autoSpaceDN w:val="0"/>
              <w:adjustRightInd w:val="0"/>
              <w:spacing w:before="120" w:after="120" w:line="240" w:lineRule="auto"/>
              <w:ind w:left="360"/>
              <w:rPr>
                <w:rFonts w:ascii="Times New Roman" w:hAnsi="Times New Roman"/>
                <w:sz w:val="24"/>
                <w:szCs w:val="24"/>
              </w:rPr>
            </w:pPr>
            <w:r w:rsidRPr="0062309B">
              <w:rPr>
                <w:rFonts w:ascii="Times New Roman" w:hAnsi="Times New Roman"/>
                <w:sz w:val="24"/>
                <w:szCs w:val="24"/>
              </w:rPr>
              <w:t>necesitatea, oportunitatea și potențialul economic al investiţiei;</w:t>
            </w:r>
          </w:p>
          <w:p w14:paraId="232464FD" w14:textId="77777777" w:rsidR="00B113B6" w:rsidRPr="0062309B" w:rsidRDefault="00B113B6" w:rsidP="00780534">
            <w:pPr>
              <w:numPr>
                <w:ilvl w:val="0"/>
                <w:numId w:val="5"/>
              </w:numPr>
              <w:autoSpaceDE w:val="0"/>
              <w:autoSpaceDN w:val="0"/>
              <w:adjustRightInd w:val="0"/>
              <w:spacing w:before="120" w:after="120" w:line="240" w:lineRule="auto"/>
              <w:ind w:left="360"/>
              <w:rPr>
                <w:rFonts w:ascii="Times New Roman" w:hAnsi="Times New Roman"/>
                <w:sz w:val="24"/>
                <w:szCs w:val="24"/>
              </w:rPr>
            </w:pPr>
            <w:r w:rsidRPr="0062309B">
              <w:rPr>
                <w:rFonts w:ascii="Times New Roman" w:hAnsi="Times New Roman"/>
                <w:sz w:val="24"/>
                <w:szCs w:val="24"/>
              </w:rPr>
              <w:t>lucrările vor fi prevăzute în bugetul/ ele local/ e sau proprii pentru perioada de realizare a investiţiei;</w:t>
            </w:r>
          </w:p>
          <w:p w14:paraId="46430BD6" w14:textId="77777777" w:rsidR="00B113B6" w:rsidRPr="0062309B" w:rsidRDefault="00B113B6" w:rsidP="00780534">
            <w:pPr>
              <w:numPr>
                <w:ilvl w:val="0"/>
                <w:numId w:val="5"/>
              </w:numPr>
              <w:autoSpaceDE w:val="0"/>
              <w:autoSpaceDN w:val="0"/>
              <w:adjustRightInd w:val="0"/>
              <w:spacing w:before="120" w:after="120" w:line="240" w:lineRule="auto"/>
              <w:ind w:left="360"/>
              <w:rPr>
                <w:rFonts w:ascii="Times New Roman" w:hAnsi="Times New Roman"/>
                <w:sz w:val="24"/>
                <w:szCs w:val="24"/>
              </w:rPr>
            </w:pPr>
            <w:r w:rsidRPr="0062309B">
              <w:rPr>
                <w:rFonts w:ascii="Times New Roman" w:hAnsi="Times New Roman"/>
                <w:sz w:val="24"/>
                <w:szCs w:val="24"/>
              </w:rPr>
              <w:t>angajamentul de a asigura mentenanța investitiei, pe o perioadă de minimum 5 ani, de la data ultimei plăți;</w:t>
            </w:r>
            <w:r w:rsidRPr="0062309B">
              <w:rPr>
                <w:rFonts w:ascii="Times New Roman" w:hAnsi="Times New Roman"/>
                <w:color w:val="000000"/>
                <w:sz w:val="24"/>
                <w:szCs w:val="24"/>
              </w:rPr>
              <w:t xml:space="preserve"> </w:t>
            </w:r>
          </w:p>
          <w:p w14:paraId="1529E6FD" w14:textId="77777777" w:rsidR="00B113B6" w:rsidRPr="0062309B" w:rsidRDefault="00B113B6" w:rsidP="00780534">
            <w:pPr>
              <w:numPr>
                <w:ilvl w:val="0"/>
                <w:numId w:val="5"/>
              </w:numPr>
              <w:autoSpaceDE w:val="0"/>
              <w:autoSpaceDN w:val="0"/>
              <w:adjustRightInd w:val="0"/>
              <w:spacing w:before="120" w:after="120" w:line="240" w:lineRule="auto"/>
              <w:ind w:left="360"/>
              <w:rPr>
                <w:rFonts w:ascii="Times New Roman" w:hAnsi="Times New Roman"/>
                <w:sz w:val="24"/>
                <w:szCs w:val="24"/>
              </w:rPr>
            </w:pPr>
            <w:r w:rsidRPr="0062309B">
              <w:rPr>
                <w:rFonts w:ascii="Times New Roman" w:hAnsi="Times New Roman"/>
                <w:color w:val="000000"/>
                <w:sz w:val="24"/>
                <w:szCs w:val="24"/>
              </w:rPr>
              <w:t>caracteristici tehnice ale investiției/investițiilor propuse (lungimi, arii, volume, capacităţi etc.);</w:t>
            </w:r>
          </w:p>
          <w:p w14:paraId="038F2E03" w14:textId="77777777" w:rsidR="00B113B6" w:rsidRPr="00E92FCF" w:rsidRDefault="00B113B6" w:rsidP="00780534">
            <w:pPr>
              <w:numPr>
                <w:ilvl w:val="0"/>
                <w:numId w:val="5"/>
              </w:numPr>
              <w:autoSpaceDE w:val="0"/>
              <w:autoSpaceDN w:val="0"/>
              <w:adjustRightInd w:val="0"/>
              <w:spacing w:before="120" w:after="120" w:line="240" w:lineRule="auto"/>
              <w:ind w:left="360"/>
              <w:rPr>
                <w:rFonts w:ascii="Times New Roman" w:hAnsi="Times New Roman"/>
                <w:sz w:val="24"/>
                <w:szCs w:val="24"/>
              </w:rPr>
            </w:pPr>
            <w:r w:rsidRPr="0062309B">
              <w:rPr>
                <w:rFonts w:ascii="Times New Roman" w:hAnsi="Times New Roman"/>
                <w:color w:val="000000"/>
                <w:sz w:val="24"/>
                <w:szCs w:val="24"/>
              </w:rPr>
              <w:t>nominalizarea şi delegarea reprezentantului legal al solicitantului pentru relaţia cu AFIR în derularea proiectului.</w:t>
            </w:r>
          </w:p>
        </w:tc>
      </w:tr>
    </w:tbl>
    <w:p w14:paraId="7ECC06AA" w14:textId="45A08D86" w:rsidR="00B113B6" w:rsidRPr="0062309B" w:rsidRDefault="00B113B6" w:rsidP="00B113B6">
      <w:pPr>
        <w:spacing w:before="120" w:after="120" w:line="240" w:lineRule="auto"/>
        <w:jc w:val="both"/>
        <w:rPr>
          <w:rFonts w:ascii="Times New Roman" w:hAnsi="Times New Roman"/>
          <w:b/>
          <w:i/>
          <w:sz w:val="24"/>
          <w:szCs w:val="24"/>
        </w:rPr>
      </w:pPr>
      <w:r w:rsidRPr="0062309B">
        <w:rPr>
          <w:rFonts w:ascii="Times New Roman" w:hAnsi="Times New Roman"/>
          <w:b/>
          <w:sz w:val="24"/>
          <w:szCs w:val="24"/>
        </w:rPr>
        <w:t>EG</w:t>
      </w:r>
      <w:r>
        <w:rPr>
          <w:rFonts w:ascii="Times New Roman" w:hAnsi="Times New Roman"/>
          <w:b/>
          <w:sz w:val="24"/>
          <w:szCs w:val="24"/>
        </w:rPr>
        <w:t>5</w:t>
      </w:r>
      <w:r w:rsidRPr="0062309B">
        <w:rPr>
          <w:rFonts w:ascii="Times New Roman" w:hAnsi="Times New Roman"/>
          <w:b/>
          <w:sz w:val="24"/>
          <w:szCs w:val="24"/>
        </w:rPr>
        <w:t xml:space="preserve"> Investiția trebuie să respecte Planul Urbanistic General în vigoare </w:t>
      </w:r>
    </w:p>
    <w:p w14:paraId="74289CCB" w14:textId="77777777" w:rsidR="00B113B6" w:rsidRPr="0062309B" w:rsidRDefault="00B113B6" w:rsidP="00B113B6">
      <w:pPr>
        <w:spacing w:before="120" w:after="120" w:line="240" w:lineRule="auto"/>
        <w:jc w:val="both"/>
        <w:rPr>
          <w:rFonts w:ascii="Times New Roman" w:hAnsi="Times New Roman"/>
          <w:i/>
          <w:sz w:val="24"/>
          <w:szCs w:val="24"/>
        </w:rPr>
      </w:pPr>
      <w:r w:rsidRPr="0062309B">
        <w:rPr>
          <w:rFonts w:ascii="Times New Roman" w:hAnsi="Times New Roman"/>
          <w:i/>
          <w:sz w:val="24"/>
          <w:szCs w:val="24"/>
        </w:rPr>
        <w:t>(doar pentru proiectele care prevăd investiții care necesită prezentarea certificatului de urbanism)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8"/>
        <w:gridCol w:w="4952"/>
      </w:tblGrid>
      <w:tr w:rsidR="00B113B6" w:rsidRPr="0062309B" w14:paraId="4717B8D8" w14:textId="77777777" w:rsidTr="00780534">
        <w:tc>
          <w:tcPr>
            <w:tcW w:w="4775" w:type="dxa"/>
            <w:tcBorders>
              <w:top w:val="single" w:sz="4" w:space="0" w:color="auto"/>
              <w:left w:val="single" w:sz="4" w:space="0" w:color="auto"/>
              <w:bottom w:val="single" w:sz="4" w:space="0" w:color="auto"/>
              <w:right w:val="single" w:sz="4" w:space="0" w:color="auto"/>
            </w:tcBorders>
            <w:shd w:val="clear" w:color="auto" w:fill="C0C0C0"/>
            <w:hideMark/>
          </w:tcPr>
          <w:p w14:paraId="55140D75" w14:textId="77777777" w:rsidR="00B113B6" w:rsidRPr="0062309B" w:rsidRDefault="00B113B6" w:rsidP="00780534">
            <w:pPr>
              <w:spacing w:before="120" w:after="120" w:line="240" w:lineRule="auto"/>
              <w:rPr>
                <w:rFonts w:ascii="Times New Roman" w:hAnsi="Times New Roman"/>
                <w:b/>
                <w:sz w:val="24"/>
                <w:szCs w:val="24"/>
              </w:rPr>
            </w:pPr>
            <w:r w:rsidRPr="0062309B">
              <w:rPr>
                <w:rFonts w:ascii="Times New Roman" w:hAnsi="Times New Roman"/>
                <w:b/>
                <w:sz w:val="24"/>
                <w:szCs w:val="24"/>
              </w:rPr>
              <w:lastRenderedPageBreak/>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14:paraId="7D552920" w14:textId="77777777" w:rsidR="00B113B6" w:rsidRPr="0062309B" w:rsidRDefault="00B113B6" w:rsidP="00780534">
            <w:pPr>
              <w:spacing w:before="120" w:after="120" w:line="240" w:lineRule="auto"/>
              <w:rPr>
                <w:rFonts w:ascii="Times New Roman" w:hAnsi="Times New Roman"/>
                <w:b/>
                <w:sz w:val="24"/>
                <w:szCs w:val="24"/>
              </w:rPr>
            </w:pPr>
            <w:r w:rsidRPr="0062309B">
              <w:rPr>
                <w:rFonts w:ascii="Times New Roman" w:hAnsi="Times New Roman"/>
                <w:sz w:val="24"/>
                <w:szCs w:val="24"/>
              </w:rPr>
              <w:t>PUNCTE DE VERIFICAT ÎN CADRUL DOCUMENTELOR PREZENTATE</w:t>
            </w:r>
          </w:p>
        </w:tc>
      </w:tr>
      <w:tr w:rsidR="00B113B6" w:rsidRPr="0062309B" w14:paraId="3F6B909E" w14:textId="77777777" w:rsidTr="00780534">
        <w:tc>
          <w:tcPr>
            <w:tcW w:w="4775" w:type="dxa"/>
            <w:tcBorders>
              <w:top w:val="single" w:sz="4" w:space="0" w:color="auto"/>
              <w:left w:val="single" w:sz="4" w:space="0" w:color="auto"/>
              <w:bottom w:val="single" w:sz="4" w:space="0" w:color="auto"/>
              <w:right w:val="single" w:sz="4" w:space="0" w:color="auto"/>
            </w:tcBorders>
            <w:hideMark/>
          </w:tcPr>
          <w:p w14:paraId="741B18FF" w14:textId="77777777" w:rsidR="00B113B6" w:rsidRPr="0062309B" w:rsidRDefault="00B113B6" w:rsidP="00780534">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62309B">
              <w:rPr>
                <w:rFonts w:ascii="Times New Roman" w:hAnsi="Times New Roman"/>
                <w:sz w:val="24"/>
                <w:szCs w:val="24"/>
              </w:rPr>
              <w:t>Certificatul de Urbanism</w:t>
            </w:r>
          </w:p>
        </w:tc>
        <w:tc>
          <w:tcPr>
            <w:tcW w:w="5182" w:type="dxa"/>
            <w:tcBorders>
              <w:top w:val="single" w:sz="4" w:space="0" w:color="auto"/>
              <w:left w:val="single" w:sz="4" w:space="0" w:color="auto"/>
              <w:bottom w:val="single" w:sz="4" w:space="0" w:color="auto"/>
              <w:right w:val="single" w:sz="4" w:space="0" w:color="auto"/>
            </w:tcBorders>
            <w:hideMark/>
          </w:tcPr>
          <w:p w14:paraId="4E9AE95E" w14:textId="77777777" w:rsidR="00B113B6" w:rsidRPr="0062309B" w:rsidRDefault="00B113B6" w:rsidP="00780534">
            <w:pPr>
              <w:widowControl w:val="0"/>
              <w:pBdr>
                <w:left w:val="single" w:sz="8" w:space="0" w:color="auto"/>
              </w:pBdr>
              <w:tabs>
                <w:tab w:val="left" w:pos="-5"/>
                <w:tab w:val="left" w:pos="800"/>
              </w:tabs>
              <w:autoSpaceDE w:val="0"/>
              <w:autoSpaceDN w:val="0"/>
              <w:adjustRightInd w:val="0"/>
              <w:spacing w:before="120" w:after="120" w:line="240" w:lineRule="auto"/>
              <w:contextualSpacing/>
              <w:jc w:val="both"/>
              <w:rPr>
                <w:rFonts w:ascii="Times New Roman" w:hAnsi="Times New Roman"/>
                <w:sz w:val="24"/>
                <w:szCs w:val="24"/>
              </w:rPr>
            </w:pPr>
            <w:r w:rsidRPr="0062309B">
              <w:rPr>
                <w:rFonts w:ascii="Times New Roman" w:hAnsi="Times New Roman"/>
                <w:sz w:val="24"/>
                <w:szCs w:val="24"/>
              </w:rPr>
              <w:t xml:space="preserve">Expertul verifică în baza informaţiilor din Certificatului de Urbanism, valabil la data depunerii Cererii de finantare, dacă investiţia respectă Planul Urbanistic General </w:t>
            </w:r>
          </w:p>
          <w:p w14:paraId="27F7A95F" w14:textId="77777777" w:rsidR="00B113B6" w:rsidRPr="0062309B" w:rsidRDefault="00B113B6" w:rsidP="00780534">
            <w:pPr>
              <w:widowControl w:val="0"/>
              <w:pBdr>
                <w:left w:val="single" w:sz="8" w:space="0" w:color="auto"/>
              </w:pBdr>
              <w:tabs>
                <w:tab w:val="left" w:pos="0"/>
                <w:tab w:val="left" w:pos="800"/>
              </w:tabs>
              <w:autoSpaceDE w:val="0"/>
              <w:autoSpaceDN w:val="0"/>
              <w:adjustRightInd w:val="0"/>
              <w:spacing w:before="120" w:after="120" w:line="240" w:lineRule="auto"/>
              <w:contextualSpacing/>
              <w:jc w:val="both"/>
              <w:rPr>
                <w:rFonts w:ascii="Times New Roman" w:hAnsi="Times New Roman"/>
                <w:sz w:val="24"/>
                <w:szCs w:val="24"/>
              </w:rPr>
            </w:pPr>
            <w:r w:rsidRPr="0062309B">
              <w:rPr>
                <w:rFonts w:ascii="Times New Roman" w:hAnsi="Times New Roman"/>
                <w:sz w:val="24"/>
                <w:szCs w:val="24"/>
              </w:rPr>
              <w:t>Expertul verifica dacă:</w:t>
            </w:r>
          </w:p>
          <w:p w14:paraId="63295C67" w14:textId="77777777" w:rsidR="00B113B6" w:rsidRPr="0062309B" w:rsidRDefault="00B113B6" w:rsidP="00780534">
            <w:pPr>
              <w:pStyle w:val="ListParagraph"/>
              <w:widowControl w:val="0"/>
              <w:numPr>
                <w:ilvl w:val="0"/>
                <w:numId w:val="6"/>
              </w:numPr>
              <w:pBdr>
                <w:left w:val="single" w:sz="8" w:space="0" w:color="auto"/>
              </w:pBdr>
              <w:tabs>
                <w:tab w:val="left" w:pos="0"/>
                <w:tab w:val="left" w:pos="175"/>
                <w:tab w:val="left" w:pos="800"/>
              </w:tabs>
              <w:autoSpaceDE w:val="0"/>
              <w:autoSpaceDN w:val="0"/>
              <w:adjustRightInd w:val="0"/>
              <w:spacing w:before="120" w:after="120" w:line="240" w:lineRule="auto"/>
              <w:ind w:left="0" w:firstLine="0"/>
              <w:jc w:val="both"/>
              <w:rPr>
                <w:rFonts w:ascii="Times New Roman" w:hAnsi="Times New Roman" w:cs="Times New Roman"/>
                <w:sz w:val="24"/>
                <w:szCs w:val="24"/>
              </w:rPr>
            </w:pPr>
            <w:r w:rsidRPr="0062309B">
              <w:rPr>
                <w:rFonts w:ascii="Times New Roman" w:hAnsi="Times New Roman" w:cs="Times New Roman"/>
                <w:sz w:val="24"/>
                <w:szCs w:val="24"/>
              </w:rPr>
              <w:t>investiția  respectă toate specificațiile din Certificatul de Urbanism eliberat în temeiul reglementărilor Documentației de urbanism faza PUG:</w:t>
            </w:r>
          </w:p>
          <w:p w14:paraId="44CAD2C7" w14:textId="77777777" w:rsidR="00B113B6" w:rsidRPr="0062309B" w:rsidRDefault="00B113B6" w:rsidP="00780534">
            <w:pPr>
              <w:widowControl w:val="0"/>
              <w:pBdr>
                <w:left w:val="single" w:sz="8" w:space="0" w:color="auto"/>
              </w:pBdr>
              <w:tabs>
                <w:tab w:val="left" w:pos="0"/>
                <w:tab w:val="left" w:pos="800"/>
              </w:tabs>
              <w:autoSpaceDE w:val="0"/>
              <w:autoSpaceDN w:val="0"/>
              <w:adjustRightInd w:val="0"/>
              <w:spacing w:before="120" w:after="120" w:line="240" w:lineRule="auto"/>
              <w:jc w:val="both"/>
              <w:rPr>
                <w:rFonts w:ascii="Times New Roman" w:hAnsi="Times New Roman"/>
                <w:sz w:val="24"/>
                <w:szCs w:val="24"/>
              </w:rPr>
            </w:pPr>
            <w:r w:rsidRPr="0062309B">
              <w:rPr>
                <w:rFonts w:ascii="Times New Roman" w:hAnsi="Times New Roman"/>
                <w:sz w:val="24"/>
                <w:szCs w:val="24"/>
              </w:rPr>
              <w:t>sau</w:t>
            </w:r>
          </w:p>
          <w:p w14:paraId="340503B2" w14:textId="77777777" w:rsidR="00B113B6" w:rsidRPr="0062309B" w:rsidRDefault="00B113B6" w:rsidP="00780534">
            <w:pPr>
              <w:pStyle w:val="ListParagraph"/>
              <w:widowControl w:val="0"/>
              <w:numPr>
                <w:ilvl w:val="0"/>
                <w:numId w:val="6"/>
              </w:numPr>
              <w:pBdr>
                <w:left w:val="single" w:sz="8" w:space="0" w:color="auto"/>
              </w:pBdr>
              <w:tabs>
                <w:tab w:val="left" w:pos="0"/>
                <w:tab w:val="left" w:pos="800"/>
              </w:tabs>
              <w:autoSpaceDE w:val="0"/>
              <w:autoSpaceDN w:val="0"/>
              <w:adjustRightInd w:val="0"/>
              <w:spacing w:before="120" w:after="120" w:line="240" w:lineRule="auto"/>
              <w:ind w:left="0" w:firstLine="0"/>
              <w:jc w:val="both"/>
              <w:rPr>
                <w:rFonts w:ascii="Times New Roman" w:hAnsi="Times New Roman" w:cs="Times New Roman"/>
                <w:color w:val="000000"/>
                <w:sz w:val="24"/>
                <w:szCs w:val="24"/>
              </w:rPr>
            </w:pPr>
            <w:r w:rsidRPr="0062309B">
              <w:rPr>
                <w:rFonts w:ascii="Times New Roman" w:hAnsi="Times New Roman" w:cs="Times New Roman"/>
                <w:sz w:val="24"/>
                <w:szCs w:val="24"/>
              </w:rPr>
              <w:t xml:space="preserve">în situația în care investiția propusă prin proiect nu se regăsește în PUG, solicitantul va depune Certificatul de Urbanism eliberat în temeiul reglementărilor Documentației de urbanism faza PUZ. </w:t>
            </w:r>
          </w:p>
        </w:tc>
      </w:tr>
    </w:tbl>
    <w:p w14:paraId="4048AE65" w14:textId="1C97C5C8"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r w:rsidRPr="0062309B">
        <w:rPr>
          <w:rFonts w:ascii="Times New Roman" w:hAnsi="Times New Roman"/>
          <w:sz w:val="24"/>
          <w:szCs w:val="24"/>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14:paraId="0C2C8042" w14:textId="22411F66"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503C4576" w14:textId="1131F2E0" w:rsidR="00B113B6" w:rsidRPr="00F01309" w:rsidRDefault="00B113B6" w:rsidP="00B113B6">
      <w:pPr>
        <w:widowControl w:val="0"/>
        <w:tabs>
          <w:tab w:val="left" w:pos="800"/>
        </w:tabs>
        <w:autoSpaceDE w:val="0"/>
        <w:autoSpaceDN w:val="0"/>
        <w:adjustRightInd w:val="0"/>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rPr>
        <w:t>EG</w:t>
      </w:r>
      <w:r>
        <w:rPr>
          <w:rFonts w:ascii="Times New Roman" w:hAnsi="Times New Roman"/>
          <w:b/>
          <w:sz w:val="24"/>
          <w:szCs w:val="24"/>
        </w:rPr>
        <w:t>6</w:t>
      </w:r>
      <w:r w:rsidRPr="0062309B">
        <w:rPr>
          <w:rFonts w:ascii="Times New Roman" w:hAnsi="Times New Roman"/>
          <w:b/>
          <w:sz w:val="24"/>
          <w:szCs w:val="24"/>
        </w:rPr>
        <w:t xml:space="preserve"> Solicitantul investiţiilor trebuie să facă dovada proprietății terenului/ administrării în cazul domeniului public al statului</w:t>
      </w: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
        <w:gridCol w:w="4317"/>
        <w:gridCol w:w="5164"/>
      </w:tblGrid>
      <w:tr w:rsidR="00B113B6" w:rsidRPr="0062309B" w14:paraId="575C22CD" w14:textId="77777777" w:rsidTr="00780534">
        <w:tc>
          <w:tcPr>
            <w:tcW w:w="2282" w:type="pct"/>
            <w:gridSpan w:val="2"/>
            <w:tcBorders>
              <w:top w:val="single" w:sz="4" w:space="0" w:color="auto"/>
              <w:left w:val="single" w:sz="4" w:space="0" w:color="auto"/>
              <w:bottom w:val="single" w:sz="4" w:space="0" w:color="auto"/>
              <w:right w:val="single" w:sz="4" w:space="0" w:color="auto"/>
            </w:tcBorders>
            <w:shd w:val="clear" w:color="auto" w:fill="C0C0C0"/>
            <w:hideMark/>
          </w:tcPr>
          <w:p w14:paraId="33419B35" w14:textId="77777777" w:rsidR="00B113B6" w:rsidRPr="0062309B" w:rsidRDefault="00B113B6" w:rsidP="00780534">
            <w:pPr>
              <w:rPr>
                <w:rFonts w:ascii="Times New Roman" w:hAnsi="Times New Roman"/>
                <w:b/>
                <w:bCs/>
                <w:sz w:val="24"/>
                <w:szCs w:val="24"/>
              </w:rPr>
            </w:pPr>
            <w:r w:rsidRPr="0062309B">
              <w:rPr>
                <w:rFonts w:ascii="Times New Roman" w:hAnsi="Times New Roman"/>
                <w:b/>
                <w:bCs/>
                <w:sz w:val="24"/>
                <w:szCs w:val="24"/>
              </w:rPr>
              <w:t xml:space="preserve">DOCUMENTE PREZENTATE </w:t>
            </w:r>
          </w:p>
        </w:tc>
        <w:tc>
          <w:tcPr>
            <w:tcW w:w="2718" w:type="pct"/>
            <w:tcBorders>
              <w:top w:val="single" w:sz="4" w:space="0" w:color="auto"/>
              <w:left w:val="single" w:sz="4" w:space="0" w:color="auto"/>
              <w:bottom w:val="single" w:sz="4" w:space="0" w:color="auto"/>
              <w:right w:val="single" w:sz="4" w:space="0" w:color="auto"/>
            </w:tcBorders>
            <w:shd w:val="clear" w:color="auto" w:fill="C0C0C0"/>
            <w:hideMark/>
          </w:tcPr>
          <w:p w14:paraId="76EC03D6" w14:textId="77777777" w:rsidR="00B113B6" w:rsidRPr="0062309B" w:rsidRDefault="00B113B6" w:rsidP="00780534">
            <w:pPr>
              <w:rPr>
                <w:rFonts w:ascii="Times New Roman" w:hAnsi="Times New Roman"/>
                <w:b/>
                <w:sz w:val="24"/>
                <w:szCs w:val="24"/>
                <w:lang w:val="pt-BR" w:eastAsia="fr-FR"/>
              </w:rPr>
            </w:pPr>
            <w:r w:rsidRPr="0062309B">
              <w:rPr>
                <w:rFonts w:ascii="Times New Roman" w:hAnsi="Times New Roman"/>
                <w:b/>
                <w:sz w:val="24"/>
                <w:szCs w:val="24"/>
                <w:lang w:eastAsia="fr-FR"/>
              </w:rPr>
              <w:t>PUNCTE DE VERIFICAT ÎN CADRUL DOCUMENTELOR PREZENTATE</w:t>
            </w:r>
          </w:p>
        </w:tc>
      </w:tr>
      <w:tr w:rsidR="00B113B6" w:rsidRPr="0062309B" w14:paraId="6BA4868A" w14:textId="77777777" w:rsidTr="00780534">
        <w:trPr>
          <w:gridBefore w:val="1"/>
          <w:wBefore w:w="10" w:type="pct"/>
        </w:trPr>
        <w:tc>
          <w:tcPr>
            <w:tcW w:w="2272" w:type="pct"/>
            <w:tcBorders>
              <w:top w:val="single" w:sz="4" w:space="0" w:color="auto"/>
              <w:left w:val="single" w:sz="4" w:space="0" w:color="auto"/>
              <w:bottom w:val="single" w:sz="4" w:space="0" w:color="auto"/>
              <w:right w:val="single" w:sz="4" w:space="0" w:color="auto"/>
            </w:tcBorders>
          </w:tcPr>
          <w:p w14:paraId="04AFE845" w14:textId="77777777" w:rsidR="00B113B6" w:rsidRPr="001F2715" w:rsidRDefault="00B113B6" w:rsidP="00780534">
            <w:pPr>
              <w:spacing w:after="0" w:line="240" w:lineRule="auto"/>
              <w:jc w:val="both"/>
              <w:rPr>
                <w:rFonts w:ascii="Times New Roman" w:hAnsi="Times New Roman"/>
                <w:b/>
                <w:color w:val="000000"/>
                <w:sz w:val="24"/>
                <w:szCs w:val="24"/>
              </w:rPr>
            </w:pPr>
            <w:r w:rsidRPr="001F2715">
              <w:rPr>
                <w:rFonts w:ascii="Times New Roman" w:hAnsi="Times New Roman"/>
                <w:b/>
                <w:color w:val="000000"/>
                <w:sz w:val="24"/>
                <w:szCs w:val="24"/>
              </w:rPr>
              <w:t xml:space="preserve">Inventarul bunurilor ce aparţin domeniului public al Comunei/ comunelor, </w:t>
            </w:r>
          </w:p>
          <w:p w14:paraId="6B6E51B7" w14:textId="77777777" w:rsidR="00B113B6" w:rsidRPr="001F2715" w:rsidRDefault="00B113B6" w:rsidP="00780534">
            <w:pPr>
              <w:spacing w:after="0" w:line="240" w:lineRule="auto"/>
              <w:jc w:val="both"/>
              <w:rPr>
                <w:rFonts w:ascii="Times New Roman" w:hAnsi="Times New Roman"/>
                <w:b/>
                <w:color w:val="000000"/>
                <w:sz w:val="24"/>
                <w:szCs w:val="24"/>
              </w:rPr>
            </w:pPr>
            <w:r w:rsidRPr="001F2715">
              <w:rPr>
                <w:rFonts w:ascii="Times New Roman" w:hAnsi="Times New Roman"/>
                <w:b/>
                <w:color w:val="000000"/>
                <w:sz w:val="24"/>
                <w:szCs w:val="24"/>
              </w:rPr>
              <w:t xml:space="preserve">Hotărârea Consiliului Local privind aprobarea modificărilor şi / sau completărilor la inventar, </w:t>
            </w:r>
          </w:p>
          <w:p w14:paraId="0241D198" w14:textId="77777777" w:rsidR="00B113B6" w:rsidRDefault="00B113B6" w:rsidP="00780534">
            <w:pPr>
              <w:spacing w:after="0" w:line="240" w:lineRule="auto"/>
              <w:jc w:val="both"/>
              <w:rPr>
                <w:rFonts w:ascii="Times New Roman" w:hAnsi="Times New Roman"/>
                <w:b/>
                <w:color w:val="000000"/>
                <w:sz w:val="24"/>
                <w:szCs w:val="24"/>
              </w:rPr>
            </w:pPr>
            <w:r w:rsidRPr="001F2715">
              <w:rPr>
                <w:rFonts w:ascii="Times New Roman" w:hAnsi="Times New Roman"/>
                <w:b/>
                <w:color w:val="000000"/>
                <w:sz w:val="24"/>
                <w:szCs w:val="24"/>
              </w:rPr>
              <w:t xml:space="preserve"> Avizul administratorului terenului </w:t>
            </w:r>
            <w:r w:rsidRPr="001F2715">
              <w:rPr>
                <w:rFonts w:ascii="Times New Roman" w:hAnsi="Times New Roman"/>
                <w:b/>
                <w:color w:val="000000"/>
                <w:sz w:val="24"/>
                <w:szCs w:val="24"/>
              </w:rPr>
              <w:lastRenderedPageBreak/>
              <w:t xml:space="preserve">aparţinând domeniului public, altul decat cel administrat de primărie (dacă este cazul), </w:t>
            </w:r>
          </w:p>
          <w:p w14:paraId="32126E4A" w14:textId="77777777" w:rsidR="00B113B6" w:rsidRPr="001F2715" w:rsidRDefault="00B113B6" w:rsidP="00780534">
            <w:pPr>
              <w:spacing w:after="0" w:line="240" w:lineRule="auto"/>
              <w:jc w:val="both"/>
              <w:rPr>
                <w:rFonts w:ascii="Times New Roman" w:hAnsi="Times New Roman"/>
                <w:sz w:val="24"/>
                <w:szCs w:val="24"/>
              </w:rPr>
            </w:pPr>
            <w:r w:rsidRPr="001F2715">
              <w:rPr>
                <w:rFonts w:ascii="Times New Roman" w:hAnsi="Times New Roman"/>
                <w:sz w:val="24"/>
                <w:szCs w:val="24"/>
                <w:lang w:eastAsia="fr-FR"/>
              </w:rPr>
              <w:t>Documente doveditoare de către ONG-uri privind dreptul de proprietate /administrare pe o perioadă de 10 ani, asupra bunurilor imobile la care se vor efectua lucrări, conform cererii de finanţare;</w:t>
            </w:r>
          </w:p>
        </w:tc>
        <w:tc>
          <w:tcPr>
            <w:tcW w:w="2718" w:type="pct"/>
            <w:tcBorders>
              <w:top w:val="single" w:sz="4" w:space="0" w:color="auto"/>
              <w:left w:val="single" w:sz="4" w:space="0" w:color="auto"/>
              <w:bottom w:val="single" w:sz="4" w:space="0" w:color="auto"/>
              <w:right w:val="single" w:sz="4" w:space="0" w:color="auto"/>
            </w:tcBorders>
          </w:tcPr>
          <w:p w14:paraId="081DDDF6" w14:textId="77777777" w:rsidR="00B113B6" w:rsidRPr="001F2715" w:rsidRDefault="00B113B6" w:rsidP="00780534">
            <w:pPr>
              <w:spacing w:after="0" w:line="240" w:lineRule="auto"/>
              <w:jc w:val="both"/>
              <w:rPr>
                <w:rFonts w:ascii="Times New Roman" w:hAnsi="Times New Roman"/>
                <w:bCs/>
                <w:sz w:val="24"/>
                <w:szCs w:val="24"/>
                <w:lang w:val="es-ES"/>
              </w:rPr>
            </w:pPr>
            <w:r w:rsidRPr="001F2715">
              <w:rPr>
                <w:rFonts w:ascii="Times New Roman" w:hAnsi="Times New Roman"/>
                <w:bCs/>
                <w:sz w:val="24"/>
                <w:szCs w:val="24"/>
                <w:lang w:val="es-ES"/>
              </w:rPr>
              <w:lastRenderedPageBreak/>
              <w:t>Expertul verifică în Inventarul bunurilor domeniului public dacă terenul pe care se amplasează proiectul este înregistrat în inventarul bunurilor care apațin domeniului public.</w:t>
            </w:r>
          </w:p>
          <w:p w14:paraId="7CD8DF02" w14:textId="77777777" w:rsidR="00B113B6" w:rsidRPr="001F2715" w:rsidRDefault="00B113B6" w:rsidP="00780534">
            <w:pPr>
              <w:spacing w:after="0" w:line="240" w:lineRule="auto"/>
              <w:jc w:val="both"/>
              <w:rPr>
                <w:rFonts w:ascii="Times New Roman" w:hAnsi="Times New Roman"/>
                <w:bCs/>
                <w:sz w:val="24"/>
                <w:szCs w:val="24"/>
                <w:lang w:val="es-ES"/>
              </w:rPr>
            </w:pPr>
            <w:r w:rsidRPr="001F2715">
              <w:rPr>
                <w:rFonts w:ascii="Times New Roman" w:hAnsi="Times New Roman"/>
                <w:bCs/>
                <w:sz w:val="24"/>
                <w:szCs w:val="24"/>
                <w:lang w:val="es-ES"/>
              </w:rPr>
              <w:t xml:space="preserve">          Hotărârea Consiliului Local privind aprobarea modificărilor şi / sau completărilor la inventar, </w:t>
            </w:r>
          </w:p>
          <w:p w14:paraId="26F05C38" w14:textId="77777777" w:rsidR="00B113B6" w:rsidRPr="001F2715" w:rsidRDefault="00B113B6" w:rsidP="00780534">
            <w:pPr>
              <w:spacing w:after="0" w:line="240" w:lineRule="auto"/>
              <w:jc w:val="both"/>
              <w:rPr>
                <w:rFonts w:ascii="Times New Roman" w:hAnsi="Times New Roman"/>
                <w:bCs/>
                <w:sz w:val="24"/>
                <w:szCs w:val="24"/>
                <w:lang w:val="es-ES"/>
              </w:rPr>
            </w:pPr>
            <w:r w:rsidRPr="001F2715">
              <w:rPr>
                <w:rFonts w:ascii="Times New Roman" w:hAnsi="Times New Roman"/>
                <w:bCs/>
                <w:sz w:val="24"/>
                <w:szCs w:val="24"/>
                <w:lang w:val="es-ES"/>
              </w:rPr>
              <w:lastRenderedPageBreak/>
              <w:t xml:space="preserve"> Avizul administratorului terenului aparţinând domeniului public, altul decat cel administrat de primărie (dacă este cazul),</w:t>
            </w:r>
          </w:p>
          <w:p w14:paraId="6E0E99FF" w14:textId="77777777" w:rsidR="00B113B6" w:rsidRPr="001F2715" w:rsidRDefault="00B113B6" w:rsidP="00780534">
            <w:pPr>
              <w:spacing w:after="0" w:line="240" w:lineRule="auto"/>
              <w:jc w:val="both"/>
              <w:rPr>
                <w:rFonts w:ascii="Times New Roman" w:hAnsi="Times New Roman"/>
                <w:bCs/>
                <w:sz w:val="24"/>
                <w:szCs w:val="24"/>
                <w:lang w:val="es-ES"/>
              </w:rPr>
            </w:pPr>
            <w:r w:rsidRPr="001F2715">
              <w:rPr>
                <w:rFonts w:ascii="Times New Roman" w:hAnsi="Times New Roman"/>
                <w:bCs/>
                <w:sz w:val="24"/>
                <w:szCs w:val="24"/>
                <w:lang w:val="es-ES"/>
              </w:rPr>
              <w:t>Pentru ONG expertul verifică  actul de proprietate iar în cazul Contractului de concesiune/delegare a administrării bunului imobil perioada de delegare a administrarii bunului imobil (minim 10 ani).</w:t>
            </w:r>
          </w:p>
          <w:p w14:paraId="4136BAAE" w14:textId="77777777" w:rsidR="00B113B6" w:rsidRPr="0062309B" w:rsidRDefault="00B113B6" w:rsidP="00780534">
            <w:pPr>
              <w:spacing w:after="0" w:line="240" w:lineRule="auto"/>
              <w:jc w:val="both"/>
              <w:rPr>
                <w:rFonts w:ascii="Times New Roman" w:hAnsi="Times New Roman"/>
                <w:sz w:val="24"/>
                <w:szCs w:val="24"/>
              </w:rPr>
            </w:pPr>
          </w:p>
        </w:tc>
      </w:tr>
    </w:tbl>
    <w:p w14:paraId="1047E9AA" w14:textId="443F3824"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Dacă verificarea documentelor confirmă apartenenţa la domeniul public,  expertul bifează căsuţa din coloana DA din fişa de verificare.  În caz contrar,</w:t>
      </w:r>
      <w:r w:rsidRPr="0062309B">
        <w:rPr>
          <w:rFonts w:ascii="Times New Roman" w:hAnsi="Times New Roman"/>
          <w:b/>
          <w:sz w:val="24"/>
          <w:szCs w:val="24"/>
        </w:rPr>
        <w:t xml:space="preserve"> </w:t>
      </w:r>
      <w:r w:rsidRPr="0062309B">
        <w:rPr>
          <w:rFonts w:ascii="Times New Roman" w:hAnsi="Times New Roman"/>
          <w:sz w:val="24"/>
          <w:szCs w:val="24"/>
        </w:rPr>
        <w:t>expertul bifează căsuţa din coloana</w:t>
      </w:r>
      <w:r w:rsidRPr="0062309B">
        <w:rPr>
          <w:rFonts w:ascii="Times New Roman" w:hAnsi="Times New Roman"/>
          <w:b/>
          <w:sz w:val="24"/>
          <w:szCs w:val="24"/>
        </w:rPr>
        <w:t xml:space="preserve"> NU </w:t>
      </w:r>
      <w:r w:rsidRPr="0062309B">
        <w:rPr>
          <w:rFonts w:ascii="Times New Roman" w:hAnsi="Times New Roman"/>
          <w:sz w:val="24"/>
          <w:szCs w:val="24"/>
        </w:rPr>
        <w:t>şi motivează poziţia lui în rubrica „Observaţii” din fişa de evaluare generală a proiectului, proiectul fiind neeligibil.</w:t>
      </w:r>
    </w:p>
    <w:p w14:paraId="2EF0CF1B" w14:textId="77777777"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160E9A2E" w14:textId="31C8927B" w:rsidR="00E92FCF" w:rsidRPr="00E92FCF" w:rsidRDefault="00E92FCF" w:rsidP="00E66F56">
      <w:pPr>
        <w:widowControl w:val="0"/>
        <w:tabs>
          <w:tab w:val="left" w:pos="9072"/>
        </w:tabs>
        <w:autoSpaceDE w:val="0"/>
        <w:autoSpaceDN w:val="0"/>
        <w:adjustRightInd w:val="0"/>
        <w:spacing w:before="120" w:after="120" w:line="240" w:lineRule="auto"/>
        <w:jc w:val="both"/>
        <w:rPr>
          <w:rFonts w:ascii="Times New Roman" w:hAnsi="Times New Roman"/>
          <w:b/>
          <w:sz w:val="24"/>
          <w:szCs w:val="24"/>
        </w:rPr>
      </w:pPr>
      <w:r w:rsidRPr="00E92FCF">
        <w:rPr>
          <w:rFonts w:ascii="Times New Roman" w:hAnsi="Times New Roman"/>
          <w:b/>
          <w:sz w:val="24"/>
          <w:szCs w:val="24"/>
        </w:rPr>
        <w:t>EG</w:t>
      </w:r>
      <w:r w:rsidR="00B113B6">
        <w:rPr>
          <w:rFonts w:ascii="Times New Roman" w:hAnsi="Times New Roman"/>
          <w:b/>
          <w:sz w:val="24"/>
          <w:szCs w:val="24"/>
        </w:rPr>
        <w:t>7</w:t>
      </w:r>
      <w:r w:rsidRPr="00E92FCF">
        <w:rPr>
          <w:rFonts w:ascii="Times New Roman" w:hAnsi="Times New Roman"/>
          <w:b/>
          <w:sz w:val="24"/>
          <w:szCs w:val="24"/>
        </w:rPr>
        <w:t xml:space="preserve"> Investiția trebuie sa se realizeze pe teritoriul acoperit de Asociația GAL Lider Cluj.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8"/>
        <w:gridCol w:w="4952"/>
      </w:tblGrid>
      <w:tr w:rsidR="00E92FCF" w:rsidRPr="00E92FCF" w14:paraId="146B7FD8" w14:textId="77777777" w:rsidTr="005C1E20">
        <w:tc>
          <w:tcPr>
            <w:tcW w:w="4775" w:type="dxa"/>
            <w:tcBorders>
              <w:top w:val="single" w:sz="4" w:space="0" w:color="auto"/>
              <w:left w:val="single" w:sz="4" w:space="0" w:color="auto"/>
              <w:bottom w:val="single" w:sz="4" w:space="0" w:color="auto"/>
              <w:right w:val="single" w:sz="4" w:space="0" w:color="auto"/>
            </w:tcBorders>
            <w:shd w:val="clear" w:color="auto" w:fill="C0C0C0"/>
            <w:hideMark/>
          </w:tcPr>
          <w:p w14:paraId="13140CE0" w14:textId="77777777" w:rsidR="00E92FCF" w:rsidRPr="00E92FCF" w:rsidRDefault="00E92FCF" w:rsidP="005C1E20">
            <w:pPr>
              <w:spacing w:before="120" w:after="120" w:line="240" w:lineRule="auto"/>
              <w:rPr>
                <w:rFonts w:ascii="Times New Roman" w:hAnsi="Times New Roman"/>
                <w:b/>
                <w:sz w:val="24"/>
                <w:szCs w:val="24"/>
              </w:rPr>
            </w:pPr>
            <w:r w:rsidRPr="00E92FCF">
              <w:rPr>
                <w:rFonts w:ascii="Times New Roman" w:hAnsi="Times New Roman"/>
                <w:b/>
                <w:sz w:val="24"/>
                <w:szCs w:val="24"/>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14:paraId="033E9F22" w14:textId="77777777" w:rsidR="00E92FCF" w:rsidRPr="00E92FCF" w:rsidRDefault="00E92FCF" w:rsidP="005C1E20">
            <w:pPr>
              <w:spacing w:before="120" w:after="120" w:line="240" w:lineRule="auto"/>
              <w:rPr>
                <w:rFonts w:ascii="Times New Roman" w:hAnsi="Times New Roman"/>
                <w:b/>
                <w:sz w:val="24"/>
                <w:szCs w:val="24"/>
              </w:rPr>
            </w:pPr>
            <w:r w:rsidRPr="00E92FCF">
              <w:rPr>
                <w:rFonts w:ascii="Times New Roman" w:hAnsi="Times New Roman"/>
                <w:sz w:val="24"/>
                <w:szCs w:val="24"/>
              </w:rPr>
              <w:t>PUNCTE DE VERIFICAT ÎN CADRUL DOCUMENTELOR PREZENTATE</w:t>
            </w:r>
          </w:p>
        </w:tc>
      </w:tr>
      <w:tr w:rsidR="00E92FCF" w:rsidRPr="00E92FCF" w14:paraId="44397474" w14:textId="77777777" w:rsidTr="005C1E20">
        <w:tc>
          <w:tcPr>
            <w:tcW w:w="4775" w:type="dxa"/>
            <w:tcBorders>
              <w:top w:val="single" w:sz="4" w:space="0" w:color="auto"/>
              <w:left w:val="single" w:sz="4" w:space="0" w:color="auto"/>
              <w:bottom w:val="single" w:sz="4" w:space="0" w:color="auto"/>
              <w:right w:val="single" w:sz="4" w:space="0" w:color="auto"/>
            </w:tcBorders>
            <w:hideMark/>
          </w:tcPr>
          <w:p w14:paraId="4A5BEDDD" w14:textId="77777777" w:rsidR="00E92FCF" w:rsidRPr="00E92FCF" w:rsidRDefault="00E92FCF" w:rsidP="00E92FCF">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E92FCF">
              <w:rPr>
                <w:rFonts w:ascii="Times New Roman" w:hAnsi="Times New Roman"/>
                <w:sz w:val="24"/>
                <w:szCs w:val="24"/>
              </w:rPr>
              <w:t xml:space="preserve">Documente comune: Certificat de înregistrare fiscală, Punctul/ punctele de lucru, după caz ale solicitantului, trebuie să fie situate în teritoriul GAL, investiția realizându-se în teritoriul GAL; </w:t>
            </w:r>
          </w:p>
          <w:p w14:paraId="43C10356" w14:textId="77777777" w:rsidR="00E92FCF" w:rsidRPr="00E92FCF" w:rsidRDefault="00E92FCF" w:rsidP="00E92FCF">
            <w:pPr>
              <w:tabs>
                <w:tab w:val="left" w:pos="-70"/>
                <w:tab w:val="center" w:pos="4680"/>
                <w:tab w:val="right" w:pos="9360"/>
              </w:tabs>
              <w:spacing w:before="120" w:after="120" w:line="240" w:lineRule="auto"/>
              <w:rPr>
                <w:rFonts w:ascii="Times New Roman" w:hAnsi="Times New Roman"/>
                <w:b/>
                <w:sz w:val="24"/>
                <w:szCs w:val="24"/>
              </w:rPr>
            </w:pPr>
          </w:p>
          <w:p w14:paraId="5EA9E217" w14:textId="77777777" w:rsidR="00E92FCF" w:rsidRPr="00E92FCF" w:rsidRDefault="00E92FCF" w:rsidP="00E92FCF">
            <w:pPr>
              <w:tabs>
                <w:tab w:val="left" w:pos="-70"/>
                <w:tab w:val="center" w:pos="4680"/>
                <w:tab w:val="right" w:pos="9360"/>
              </w:tabs>
              <w:spacing w:before="120" w:after="120" w:line="240" w:lineRule="auto"/>
              <w:rPr>
                <w:rFonts w:ascii="Times New Roman" w:hAnsi="Times New Roman"/>
                <w:sz w:val="24"/>
                <w:szCs w:val="24"/>
              </w:rPr>
            </w:pPr>
            <w:r w:rsidRPr="00E92FCF">
              <w:rPr>
                <w:rFonts w:ascii="Times New Roman" w:hAnsi="Times New Roman"/>
                <w:sz w:val="24"/>
                <w:szCs w:val="24"/>
              </w:rPr>
              <w:t xml:space="preserve">Studiul de Fezabilitate/ Documentatia de Avizare a Lucrarilor de Intervenții/ </w:t>
            </w:r>
          </w:p>
          <w:p w14:paraId="7B14468D" w14:textId="3653831E" w:rsidR="00E92FCF" w:rsidRPr="00E92FCF" w:rsidRDefault="00E92FCF" w:rsidP="00E92FCF">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E92FCF">
              <w:rPr>
                <w:rFonts w:ascii="Times New Roman" w:hAnsi="Times New Roman"/>
                <w:sz w:val="24"/>
                <w:szCs w:val="24"/>
              </w:rPr>
              <w:t>Certificatul de Urbanism, după caz</w:t>
            </w:r>
          </w:p>
        </w:tc>
        <w:tc>
          <w:tcPr>
            <w:tcW w:w="5182" w:type="dxa"/>
            <w:tcBorders>
              <w:top w:val="single" w:sz="4" w:space="0" w:color="auto"/>
              <w:left w:val="single" w:sz="4" w:space="0" w:color="auto"/>
              <w:bottom w:val="single" w:sz="4" w:space="0" w:color="auto"/>
              <w:right w:val="single" w:sz="4" w:space="0" w:color="auto"/>
            </w:tcBorders>
            <w:hideMark/>
          </w:tcPr>
          <w:p w14:paraId="7D306256" w14:textId="7EF11D69" w:rsidR="00E92FCF" w:rsidRPr="00E92FCF" w:rsidRDefault="00E92FCF" w:rsidP="00E92FCF">
            <w:pPr>
              <w:ind w:firstLine="708"/>
              <w:rPr>
                <w:rFonts w:ascii="Times New Roman" w:hAnsi="Times New Roman"/>
                <w:sz w:val="24"/>
                <w:szCs w:val="24"/>
              </w:rPr>
            </w:pPr>
            <w:r w:rsidRPr="00E92FCF">
              <w:rPr>
                <w:rFonts w:ascii="Times New Roman" w:hAnsi="Times New Roman"/>
                <w:i/>
                <w:sz w:val="24"/>
                <w:szCs w:val="24"/>
              </w:rPr>
              <w:t>Se va verifica dacă investiția se realizează la nivel de comună, respectiv în satele componente ale comunelor: Aiton, Băișoara, Ciurila, Feleacu, Iara, Petreștii de Jos, Ploscoş, Tureni și Valea Ierii;</w:t>
            </w:r>
          </w:p>
        </w:tc>
      </w:tr>
    </w:tbl>
    <w:p w14:paraId="5810AEF0" w14:textId="7196F38F" w:rsidR="00E92FCF" w:rsidRDefault="00E92FCF"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470AB633" w14:textId="31EB966E" w:rsidR="001F2715" w:rsidRDefault="001F2715" w:rsidP="001F2715">
      <w:pPr>
        <w:jc w:val="both"/>
        <w:rPr>
          <w:rFonts w:ascii="Times New Roman" w:hAnsi="Times New Roman"/>
          <w:sz w:val="24"/>
          <w:szCs w:val="24"/>
        </w:rPr>
      </w:pPr>
      <w:r w:rsidRPr="001F2715">
        <w:rPr>
          <w:rFonts w:ascii="Times New Roman" w:hAnsi="Times New Roman"/>
          <w:b/>
          <w:sz w:val="24"/>
          <w:szCs w:val="24"/>
        </w:rPr>
        <w:t>EG</w:t>
      </w:r>
      <w:r w:rsidR="00B113B6">
        <w:rPr>
          <w:rFonts w:ascii="Times New Roman" w:hAnsi="Times New Roman"/>
          <w:b/>
          <w:sz w:val="24"/>
          <w:szCs w:val="24"/>
        </w:rPr>
        <w:t>8</w:t>
      </w:r>
      <w:r w:rsidRPr="001F2715">
        <w:rPr>
          <w:rFonts w:ascii="Times New Roman" w:hAnsi="Times New Roman"/>
          <w:sz w:val="24"/>
          <w:szCs w:val="24"/>
        </w:rPr>
        <w:t xml:space="preserve"> </w:t>
      </w:r>
      <w:r w:rsidRPr="001F2715">
        <w:rPr>
          <w:rFonts w:ascii="Times New Roman" w:hAnsi="Times New Roman"/>
          <w:b/>
          <w:sz w:val="24"/>
          <w:szCs w:val="24"/>
        </w:rPr>
        <w:t>Modernizarea, reabilitarea, amenajarea și dotarea trebuie să aibă loc în clădiri a căror destinație inițială nu a fost furnizarea de servicii similare sau identice.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4876"/>
      </w:tblGrid>
      <w:tr w:rsidR="001F2715" w:rsidRPr="00E92FCF" w14:paraId="427B5423" w14:textId="77777777" w:rsidTr="001F2715">
        <w:tc>
          <w:tcPr>
            <w:tcW w:w="4474" w:type="dxa"/>
            <w:tcBorders>
              <w:top w:val="single" w:sz="4" w:space="0" w:color="auto"/>
              <w:left w:val="single" w:sz="4" w:space="0" w:color="auto"/>
              <w:bottom w:val="single" w:sz="4" w:space="0" w:color="auto"/>
              <w:right w:val="single" w:sz="4" w:space="0" w:color="auto"/>
            </w:tcBorders>
            <w:shd w:val="clear" w:color="auto" w:fill="C0C0C0"/>
            <w:hideMark/>
          </w:tcPr>
          <w:p w14:paraId="4A52FC4F"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b/>
                <w:sz w:val="24"/>
                <w:szCs w:val="24"/>
              </w:rPr>
              <w:t xml:space="preserve">DOCUMENTE PREZENTATE </w:t>
            </w:r>
          </w:p>
        </w:tc>
        <w:tc>
          <w:tcPr>
            <w:tcW w:w="4876" w:type="dxa"/>
            <w:tcBorders>
              <w:top w:val="single" w:sz="4" w:space="0" w:color="auto"/>
              <w:left w:val="single" w:sz="4" w:space="0" w:color="auto"/>
              <w:bottom w:val="single" w:sz="4" w:space="0" w:color="auto"/>
              <w:right w:val="single" w:sz="4" w:space="0" w:color="auto"/>
            </w:tcBorders>
            <w:shd w:val="clear" w:color="auto" w:fill="C0C0C0"/>
            <w:hideMark/>
          </w:tcPr>
          <w:p w14:paraId="6CA64A3F"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sz w:val="24"/>
                <w:szCs w:val="24"/>
              </w:rPr>
              <w:t>PUNCTE DE VERIFICAT ÎN CADRUL DOCUMENTELOR PREZENTATE</w:t>
            </w:r>
          </w:p>
        </w:tc>
      </w:tr>
      <w:tr w:rsidR="001F2715" w:rsidRPr="00E92FCF" w14:paraId="5FDC9AA2" w14:textId="77777777" w:rsidTr="001F2715">
        <w:tc>
          <w:tcPr>
            <w:tcW w:w="4474" w:type="dxa"/>
            <w:tcBorders>
              <w:top w:val="single" w:sz="4" w:space="0" w:color="auto"/>
              <w:left w:val="single" w:sz="4" w:space="0" w:color="auto"/>
              <w:bottom w:val="single" w:sz="4" w:space="0" w:color="auto"/>
              <w:right w:val="single" w:sz="4" w:space="0" w:color="auto"/>
            </w:tcBorders>
            <w:hideMark/>
          </w:tcPr>
          <w:p w14:paraId="7BE97CD7" w14:textId="1A5EAD62" w:rsidR="001F2715" w:rsidRPr="00E92FCF" w:rsidRDefault="001F2715" w:rsidP="001F2715">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1F2715">
              <w:rPr>
                <w:rFonts w:ascii="Times New Roman" w:hAnsi="Times New Roman"/>
                <w:sz w:val="24"/>
                <w:szCs w:val="24"/>
              </w:rPr>
              <w:t xml:space="preserve">Studiul de Fezabilitate/ Documentația de </w:t>
            </w:r>
            <w:r w:rsidRPr="001F2715">
              <w:rPr>
                <w:rFonts w:ascii="Times New Roman" w:hAnsi="Times New Roman"/>
                <w:sz w:val="24"/>
                <w:szCs w:val="24"/>
              </w:rPr>
              <w:lastRenderedPageBreak/>
              <w:t>Avizare a Lucrărilor de Intervenții/ Memoriu Justificativ</w:t>
            </w:r>
          </w:p>
        </w:tc>
        <w:tc>
          <w:tcPr>
            <w:tcW w:w="4876" w:type="dxa"/>
            <w:tcBorders>
              <w:top w:val="single" w:sz="4" w:space="0" w:color="auto"/>
              <w:left w:val="single" w:sz="4" w:space="0" w:color="auto"/>
              <w:bottom w:val="single" w:sz="4" w:space="0" w:color="auto"/>
              <w:right w:val="single" w:sz="4" w:space="0" w:color="auto"/>
            </w:tcBorders>
            <w:hideMark/>
          </w:tcPr>
          <w:p w14:paraId="4767455B" w14:textId="52EC0400" w:rsidR="001F2715" w:rsidRPr="00E92FCF" w:rsidRDefault="001F2715" w:rsidP="005C1E20">
            <w:pPr>
              <w:ind w:firstLine="708"/>
              <w:rPr>
                <w:rFonts w:ascii="Times New Roman" w:hAnsi="Times New Roman"/>
                <w:sz w:val="24"/>
                <w:szCs w:val="24"/>
              </w:rPr>
            </w:pPr>
            <w:r w:rsidRPr="001F2715">
              <w:rPr>
                <w:rFonts w:ascii="Times New Roman" w:hAnsi="Times New Roman"/>
                <w:i/>
                <w:sz w:val="24"/>
                <w:szCs w:val="24"/>
              </w:rPr>
              <w:lastRenderedPageBreak/>
              <w:t xml:space="preserve">Se va verifica dacă modernizarea, </w:t>
            </w:r>
            <w:r w:rsidRPr="001F2715">
              <w:rPr>
                <w:rFonts w:ascii="Times New Roman" w:hAnsi="Times New Roman"/>
                <w:i/>
                <w:sz w:val="24"/>
                <w:szCs w:val="24"/>
              </w:rPr>
              <w:lastRenderedPageBreak/>
              <w:t>reabilitarea, amenajarea și dotarea se realizează în clădiri a căror destinație inițială nu a fost furnizarea de servicii similare sau identice</w:t>
            </w:r>
            <w:r>
              <w:rPr>
                <w:rFonts w:ascii="Times New Roman" w:hAnsi="Times New Roman"/>
                <w:i/>
                <w:sz w:val="24"/>
                <w:szCs w:val="24"/>
              </w:rPr>
              <w:t>.</w:t>
            </w:r>
          </w:p>
        </w:tc>
      </w:tr>
    </w:tbl>
    <w:p w14:paraId="26567207" w14:textId="77777777" w:rsidR="001F2715" w:rsidRPr="001F2715" w:rsidRDefault="001F2715" w:rsidP="001F2715">
      <w:pPr>
        <w:widowControl w:val="0"/>
        <w:autoSpaceDE w:val="0"/>
        <w:autoSpaceDN w:val="0"/>
        <w:adjustRightInd w:val="0"/>
        <w:spacing w:before="120" w:after="120" w:line="240" w:lineRule="auto"/>
        <w:jc w:val="both"/>
        <w:rPr>
          <w:rFonts w:ascii="Times New Roman" w:hAnsi="Times New Roman"/>
          <w:i/>
          <w:sz w:val="24"/>
          <w:szCs w:val="24"/>
        </w:rPr>
      </w:pPr>
      <w:r w:rsidRPr="001F2715">
        <w:rPr>
          <w:rFonts w:ascii="Times New Roman" w:hAnsi="Times New Roman"/>
          <w:i/>
          <w:sz w:val="24"/>
          <w:szCs w:val="24"/>
        </w:rPr>
        <w:lastRenderedPageBreak/>
        <w:t xml:space="preserve">Dacă în urma verificării documentelor reiese că modernizarea, reabilitarea, amenajarea și dotarea se realizează în clădiri a căror destinație inițială nu a fost furnizarea de servicii similare sau identice, expertul bifează căsuţa corespunzătoare solicitantului şi căsuţa DA.  </w:t>
      </w:r>
    </w:p>
    <w:p w14:paraId="5D61303C" w14:textId="77777777" w:rsidR="001F2715" w:rsidRPr="001F2715" w:rsidRDefault="001F2715" w:rsidP="001F2715">
      <w:pPr>
        <w:widowControl w:val="0"/>
        <w:autoSpaceDE w:val="0"/>
        <w:autoSpaceDN w:val="0"/>
        <w:adjustRightInd w:val="0"/>
        <w:spacing w:after="0" w:line="240" w:lineRule="auto"/>
        <w:jc w:val="both"/>
        <w:rPr>
          <w:rFonts w:ascii="Times New Roman" w:hAnsi="Times New Roman"/>
          <w:sz w:val="24"/>
          <w:szCs w:val="24"/>
        </w:rPr>
      </w:pPr>
      <w:r w:rsidRPr="001F2715">
        <w:rPr>
          <w:rFonts w:ascii="Times New Roman" w:hAnsi="Times New Roman"/>
          <w:i/>
          <w:sz w:val="24"/>
          <w:szCs w:val="24"/>
          <w:lang w:val="en-US"/>
        </w:rPr>
        <w:t xml:space="preserve">În cazul în care </w:t>
      </w:r>
      <w:r w:rsidRPr="001F2715">
        <w:rPr>
          <w:rFonts w:ascii="Times New Roman" w:hAnsi="Times New Roman"/>
          <w:i/>
          <w:sz w:val="24"/>
          <w:szCs w:val="24"/>
        </w:rPr>
        <w:t>modernizarea, reabilitarea, amenajarea și dotarea se realizează în clădiri a căror destinație inițială a fost furnizarea de servicii similare sau identice</w:t>
      </w:r>
      <w:r w:rsidRPr="001F2715">
        <w:rPr>
          <w:rFonts w:ascii="Times New Roman" w:hAnsi="Times New Roman"/>
          <w:i/>
          <w:sz w:val="24"/>
          <w:szCs w:val="24"/>
          <w:lang w:val="en-US"/>
        </w:rPr>
        <w:t>, expertul bifează căsuţa NU, motivează poziţia lui în liniile prevăzute în acest scop</w:t>
      </w:r>
      <w:r w:rsidRPr="001F2715">
        <w:rPr>
          <w:rFonts w:ascii="Times New Roman" w:hAnsi="Times New Roman"/>
          <w:i/>
          <w:sz w:val="24"/>
          <w:szCs w:val="24"/>
        </w:rPr>
        <w:t xml:space="preserve"> la rubrica Observaţii, iar Cererea de Finanţare va fi declarată neeligibilă</w:t>
      </w:r>
      <w:r w:rsidRPr="001F2715">
        <w:rPr>
          <w:rFonts w:ascii="Times New Roman" w:hAnsi="Times New Roman"/>
          <w:sz w:val="24"/>
          <w:szCs w:val="24"/>
        </w:rPr>
        <w:t xml:space="preserve">. </w:t>
      </w:r>
    </w:p>
    <w:p w14:paraId="3179DEFD" w14:textId="346666AC" w:rsidR="00E92FCF" w:rsidRDefault="00E92FCF"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577DAA5A" w14:textId="5961AE8F" w:rsidR="001F2715" w:rsidRPr="001F2715" w:rsidRDefault="001F2715" w:rsidP="00E66F56">
      <w:pPr>
        <w:widowControl w:val="0"/>
        <w:tabs>
          <w:tab w:val="left" w:pos="9072"/>
        </w:tabs>
        <w:autoSpaceDE w:val="0"/>
        <w:autoSpaceDN w:val="0"/>
        <w:adjustRightInd w:val="0"/>
        <w:spacing w:before="120" w:after="120" w:line="240" w:lineRule="auto"/>
        <w:jc w:val="both"/>
        <w:rPr>
          <w:rFonts w:ascii="Times New Roman" w:hAnsi="Times New Roman"/>
          <w:b/>
          <w:sz w:val="24"/>
          <w:szCs w:val="24"/>
        </w:rPr>
      </w:pPr>
      <w:r w:rsidRPr="001F2715">
        <w:rPr>
          <w:rFonts w:ascii="Times New Roman" w:hAnsi="Times New Roman"/>
          <w:b/>
          <w:sz w:val="24"/>
          <w:szCs w:val="24"/>
        </w:rPr>
        <w:t>EG</w:t>
      </w:r>
      <w:r w:rsidR="00B113B6">
        <w:rPr>
          <w:rFonts w:ascii="Times New Roman" w:hAnsi="Times New Roman"/>
          <w:b/>
          <w:sz w:val="24"/>
          <w:szCs w:val="24"/>
        </w:rPr>
        <w:t>9</w:t>
      </w:r>
      <w:r w:rsidRPr="001F2715">
        <w:rPr>
          <w:rFonts w:ascii="Times New Roman" w:hAnsi="Times New Roman"/>
          <w:b/>
          <w:sz w:val="24"/>
          <w:szCs w:val="24"/>
        </w:rPr>
        <w:t xml:space="preserve"> Construirea, modernizarea, reabilitarea, amenajarea și dotarea trebuie să asigure posibilitatea furnizării ulterioare de servicii integrate: sociale, educaționale și ocupare (cel puțin două din trei).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4876"/>
      </w:tblGrid>
      <w:tr w:rsidR="001F2715" w:rsidRPr="00E92FCF" w14:paraId="0B39DD8A" w14:textId="77777777" w:rsidTr="005C1E20">
        <w:tc>
          <w:tcPr>
            <w:tcW w:w="4474" w:type="dxa"/>
            <w:tcBorders>
              <w:top w:val="single" w:sz="4" w:space="0" w:color="auto"/>
              <w:left w:val="single" w:sz="4" w:space="0" w:color="auto"/>
              <w:bottom w:val="single" w:sz="4" w:space="0" w:color="auto"/>
              <w:right w:val="single" w:sz="4" w:space="0" w:color="auto"/>
            </w:tcBorders>
            <w:shd w:val="clear" w:color="auto" w:fill="C0C0C0"/>
            <w:hideMark/>
          </w:tcPr>
          <w:p w14:paraId="53AF5BB8"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b/>
                <w:sz w:val="24"/>
                <w:szCs w:val="24"/>
              </w:rPr>
              <w:t xml:space="preserve">DOCUMENTE PREZENTATE </w:t>
            </w:r>
          </w:p>
        </w:tc>
        <w:tc>
          <w:tcPr>
            <w:tcW w:w="4876" w:type="dxa"/>
            <w:tcBorders>
              <w:top w:val="single" w:sz="4" w:space="0" w:color="auto"/>
              <w:left w:val="single" w:sz="4" w:space="0" w:color="auto"/>
              <w:bottom w:val="single" w:sz="4" w:space="0" w:color="auto"/>
              <w:right w:val="single" w:sz="4" w:space="0" w:color="auto"/>
            </w:tcBorders>
            <w:shd w:val="clear" w:color="auto" w:fill="C0C0C0"/>
            <w:hideMark/>
          </w:tcPr>
          <w:p w14:paraId="095E8C52"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sz w:val="24"/>
                <w:szCs w:val="24"/>
              </w:rPr>
              <w:t>PUNCTE DE VERIFICAT ÎN CADRUL DOCUMENTELOR PREZENTATE</w:t>
            </w:r>
          </w:p>
        </w:tc>
      </w:tr>
      <w:tr w:rsidR="001F2715" w:rsidRPr="00E92FCF" w14:paraId="3F15757D" w14:textId="77777777" w:rsidTr="005C1E20">
        <w:tc>
          <w:tcPr>
            <w:tcW w:w="4474" w:type="dxa"/>
            <w:tcBorders>
              <w:top w:val="single" w:sz="4" w:space="0" w:color="auto"/>
              <w:left w:val="single" w:sz="4" w:space="0" w:color="auto"/>
              <w:bottom w:val="single" w:sz="4" w:space="0" w:color="auto"/>
              <w:right w:val="single" w:sz="4" w:space="0" w:color="auto"/>
            </w:tcBorders>
            <w:hideMark/>
          </w:tcPr>
          <w:p w14:paraId="45F4B001" w14:textId="77777777" w:rsidR="001F2715" w:rsidRPr="00E92FCF" w:rsidRDefault="001F2715" w:rsidP="005C1E20">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1F2715">
              <w:rPr>
                <w:rFonts w:ascii="Times New Roman" w:hAnsi="Times New Roman"/>
                <w:sz w:val="24"/>
                <w:szCs w:val="24"/>
              </w:rPr>
              <w:t>Studiul de Fezabilitate/ Documentația de Avizare a Lucrărilor de Intervenții/ Memoriu Justificativ</w:t>
            </w:r>
          </w:p>
        </w:tc>
        <w:tc>
          <w:tcPr>
            <w:tcW w:w="4876" w:type="dxa"/>
            <w:tcBorders>
              <w:top w:val="single" w:sz="4" w:space="0" w:color="auto"/>
              <w:left w:val="single" w:sz="4" w:space="0" w:color="auto"/>
              <w:bottom w:val="single" w:sz="4" w:space="0" w:color="auto"/>
              <w:right w:val="single" w:sz="4" w:space="0" w:color="auto"/>
            </w:tcBorders>
            <w:hideMark/>
          </w:tcPr>
          <w:p w14:paraId="5710EB08" w14:textId="15809887" w:rsidR="001F2715" w:rsidRPr="00E92FCF" w:rsidRDefault="001F2715" w:rsidP="005C1E20">
            <w:pPr>
              <w:ind w:firstLine="708"/>
              <w:rPr>
                <w:rFonts w:ascii="Times New Roman" w:hAnsi="Times New Roman"/>
                <w:sz w:val="24"/>
                <w:szCs w:val="24"/>
              </w:rPr>
            </w:pPr>
            <w:r w:rsidRPr="001F2715">
              <w:rPr>
                <w:rFonts w:ascii="Times New Roman" w:hAnsi="Times New Roman"/>
                <w:i/>
                <w:sz w:val="24"/>
                <w:szCs w:val="24"/>
              </w:rPr>
              <w:t xml:space="preserve">Se va verifica dacă construirea, modernizarea, reabilitarea, amenajarea și dotarea asigură posibilitatea furnizării ulterioare de servicii integrate: sociale, educaționale și ocupare (cel puțin două din trei).   </w:t>
            </w:r>
          </w:p>
        </w:tc>
      </w:tr>
    </w:tbl>
    <w:p w14:paraId="72883DCA" w14:textId="77777777" w:rsidR="001F2715" w:rsidRPr="001F2715" w:rsidRDefault="001F2715" w:rsidP="001F2715">
      <w:pPr>
        <w:widowControl w:val="0"/>
        <w:autoSpaceDE w:val="0"/>
        <w:autoSpaceDN w:val="0"/>
        <w:adjustRightInd w:val="0"/>
        <w:spacing w:before="120" w:after="120" w:line="240" w:lineRule="auto"/>
        <w:jc w:val="both"/>
        <w:rPr>
          <w:rFonts w:ascii="Times New Roman" w:hAnsi="Times New Roman"/>
          <w:i/>
          <w:sz w:val="24"/>
          <w:szCs w:val="24"/>
        </w:rPr>
      </w:pPr>
      <w:r w:rsidRPr="001F2715">
        <w:rPr>
          <w:rFonts w:ascii="Times New Roman" w:hAnsi="Times New Roman"/>
          <w:i/>
          <w:sz w:val="24"/>
          <w:szCs w:val="24"/>
        </w:rPr>
        <w:t xml:space="preserve">Dacă în urma verificării documentelor construirea, modernizarea, reabilitarea, amenajarea și dotarea asigură posibilitatea furnizării ulterioare de servicii integrate: sociale, educaționale și ocupare (cel puțin două din trei), expertul bifează căsuţa corespunzătoare solicitantului şi căsuţa DA.  </w:t>
      </w:r>
    </w:p>
    <w:p w14:paraId="6FB76B96" w14:textId="77777777" w:rsidR="001F2715" w:rsidRPr="001F2715" w:rsidRDefault="001F2715" w:rsidP="001F2715">
      <w:pPr>
        <w:widowControl w:val="0"/>
        <w:autoSpaceDE w:val="0"/>
        <w:autoSpaceDN w:val="0"/>
        <w:adjustRightInd w:val="0"/>
        <w:spacing w:after="0" w:line="240" w:lineRule="auto"/>
        <w:jc w:val="both"/>
        <w:rPr>
          <w:rFonts w:ascii="Times New Roman" w:hAnsi="Times New Roman"/>
          <w:sz w:val="24"/>
          <w:szCs w:val="24"/>
        </w:rPr>
      </w:pPr>
      <w:r w:rsidRPr="001F2715">
        <w:rPr>
          <w:rFonts w:ascii="Times New Roman" w:hAnsi="Times New Roman"/>
          <w:i/>
          <w:sz w:val="24"/>
          <w:szCs w:val="24"/>
          <w:lang w:val="en-US"/>
        </w:rPr>
        <w:t xml:space="preserve">În cazul în care </w:t>
      </w:r>
      <w:r w:rsidRPr="001F2715">
        <w:rPr>
          <w:rFonts w:ascii="Times New Roman" w:hAnsi="Times New Roman"/>
          <w:i/>
          <w:sz w:val="24"/>
          <w:szCs w:val="24"/>
        </w:rPr>
        <w:t xml:space="preserve">construirea, modernizarea, reabilitarea, amenajarea și dotarea </w:t>
      </w:r>
      <w:proofErr w:type="gramStart"/>
      <w:r w:rsidRPr="001F2715">
        <w:rPr>
          <w:rFonts w:ascii="Times New Roman" w:hAnsi="Times New Roman"/>
          <w:i/>
          <w:sz w:val="24"/>
          <w:szCs w:val="24"/>
        </w:rPr>
        <w:t>nu  asigură</w:t>
      </w:r>
      <w:proofErr w:type="gramEnd"/>
      <w:r w:rsidRPr="001F2715">
        <w:rPr>
          <w:rFonts w:ascii="Times New Roman" w:hAnsi="Times New Roman"/>
          <w:i/>
          <w:sz w:val="24"/>
          <w:szCs w:val="24"/>
        </w:rPr>
        <w:t xml:space="preserve"> posibilitatea furnizării ulterioare de servicii integrate: sociale, educaționale și ocupare (cel puțin două din trei).  </w:t>
      </w:r>
      <w:r w:rsidRPr="001F2715">
        <w:rPr>
          <w:rFonts w:ascii="Times New Roman" w:hAnsi="Times New Roman"/>
          <w:i/>
          <w:sz w:val="24"/>
          <w:szCs w:val="24"/>
          <w:lang w:val="en-US"/>
        </w:rPr>
        <w:t>, expertul bifează căsuţa NU, motivează poziţia lui în liniile prevăzute în acest scop</w:t>
      </w:r>
      <w:r w:rsidRPr="001F2715">
        <w:rPr>
          <w:rFonts w:ascii="Times New Roman" w:hAnsi="Times New Roman"/>
          <w:i/>
          <w:sz w:val="24"/>
          <w:szCs w:val="24"/>
        </w:rPr>
        <w:t xml:space="preserve"> la rubrica Observaţii, iar Cererea de Finanţare va fi declarată neeligibilă</w:t>
      </w:r>
      <w:r w:rsidRPr="001F2715">
        <w:rPr>
          <w:rFonts w:ascii="Times New Roman" w:hAnsi="Times New Roman"/>
          <w:sz w:val="24"/>
          <w:szCs w:val="24"/>
        </w:rPr>
        <w:t xml:space="preserve">. </w:t>
      </w:r>
    </w:p>
    <w:p w14:paraId="7EE9C72A" w14:textId="04A8CC17" w:rsidR="001F2715" w:rsidRDefault="001F2715"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2E223CEE" w14:textId="1ABF8772" w:rsidR="001F2715" w:rsidRPr="001F2715" w:rsidRDefault="001F2715" w:rsidP="00E66F56">
      <w:pPr>
        <w:widowControl w:val="0"/>
        <w:tabs>
          <w:tab w:val="left" w:pos="9072"/>
        </w:tabs>
        <w:autoSpaceDE w:val="0"/>
        <w:autoSpaceDN w:val="0"/>
        <w:adjustRightInd w:val="0"/>
        <w:spacing w:before="120" w:after="120" w:line="240" w:lineRule="auto"/>
        <w:jc w:val="both"/>
        <w:rPr>
          <w:rFonts w:ascii="Times New Roman" w:hAnsi="Times New Roman"/>
          <w:b/>
          <w:sz w:val="24"/>
          <w:szCs w:val="24"/>
        </w:rPr>
      </w:pPr>
      <w:r w:rsidRPr="001F2715">
        <w:rPr>
          <w:rFonts w:ascii="Times New Roman" w:hAnsi="Times New Roman"/>
          <w:b/>
          <w:sz w:val="24"/>
          <w:szCs w:val="24"/>
        </w:rPr>
        <w:lastRenderedPageBreak/>
        <w:t>EG</w:t>
      </w:r>
      <w:r w:rsidR="00B113B6">
        <w:rPr>
          <w:rFonts w:ascii="Times New Roman" w:hAnsi="Times New Roman"/>
          <w:b/>
          <w:sz w:val="24"/>
          <w:szCs w:val="24"/>
        </w:rPr>
        <w:t>10</w:t>
      </w:r>
      <w:r w:rsidRPr="001F2715">
        <w:rPr>
          <w:rFonts w:ascii="Times New Roman" w:hAnsi="Times New Roman"/>
          <w:b/>
          <w:sz w:val="24"/>
          <w:szCs w:val="24"/>
        </w:rPr>
        <w:t xml:space="preserve"> Toţi beneficiarii direcţi ai acestor proiecte trebuie să asigure sustenabilitatea proiectului, (beneficiarii pot solicita finanţare prin Axa 5 POCU, prin depunerea unui proiect distinct cu respectarea condiţiilor specifice POCU).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4876"/>
      </w:tblGrid>
      <w:tr w:rsidR="001F2715" w:rsidRPr="00E92FCF" w14:paraId="5EC84635" w14:textId="77777777" w:rsidTr="005C1E20">
        <w:tc>
          <w:tcPr>
            <w:tcW w:w="4474" w:type="dxa"/>
            <w:tcBorders>
              <w:top w:val="single" w:sz="4" w:space="0" w:color="auto"/>
              <w:left w:val="single" w:sz="4" w:space="0" w:color="auto"/>
              <w:bottom w:val="single" w:sz="4" w:space="0" w:color="auto"/>
              <w:right w:val="single" w:sz="4" w:space="0" w:color="auto"/>
            </w:tcBorders>
            <w:shd w:val="clear" w:color="auto" w:fill="C0C0C0"/>
            <w:hideMark/>
          </w:tcPr>
          <w:p w14:paraId="63591B89"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b/>
                <w:sz w:val="24"/>
                <w:szCs w:val="24"/>
              </w:rPr>
              <w:t xml:space="preserve">DOCUMENTE PREZENTATE </w:t>
            </w:r>
          </w:p>
        </w:tc>
        <w:tc>
          <w:tcPr>
            <w:tcW w:w="4876" w:type="dxa"/>
            <w:tcBorders>
              <w:top w:val="single" w:sz="4" w:space="0" w:color="auto"/>
              <w:left w:val="single" w:sz="4" w:space="0" w:color="auto"/>
              <w:bottom w:val="single" w:sz="4" w:space="0" w:color="auto"/>
              <w:right w:val="single" w:sz="4" w:space="0" w:color="auto"/>
            </w:tcBorders>
            <w:shd w:val="clear" w:color="auto" w:fill="C0C0C0"/>
            <w:hideMark/>
          </w:tcPr>
          <w:p w14:paraId="6C825373"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sz w:val="24"/>
                <w:szCs w:val="24"/>
              </w:rPr>
              <w:t>PUNCTE DE VERIFICAT ÎN CADRUL DOCUMENTELOR PREZENTATE</w:t>
            </w:r>
          </w:p>
        </w:tc>
      </w:tr>
      <w:tr w:rsidR="001F2715" w:rsidRPr="00E92FCF" w14:paraId="121A5E89" w14:textId="77777777" w:rsidTr="005C1E20">
        <w:tc>
          <w:tcPr>
            <w:tcW w:w="4474" w:type="dxa"/>
            <w:tcBorders>
              <w:top w:val="single" w:sz="4" w:space="0" w:color="auto"/>
              <w:left w:val="single" w:sz="4" w:space="0" w:color="auto"/>
              <w:bottom w:val="single" w:sz="4" w:space="0" w:color="auto"/>
              <w:right w:val="single" w:sz="4" w:space="0" w:color="auto"/>
            </w:tcBorders>
            <w:hideMark/>
          </w:tcPr>
          <w:p w14:paraId="1C69F4DE" w14:textId="77777777" w:rsidR="001F2715" w:rsidRDefault="001F2715" w:rsidP="005C1E20">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1F2715">
              <w:rPr>
                <w:rFonts w:ascii="Times New Roman" w:hAnsi="Times New Roman"/>
                <w:sz w:val="24"/>
                <w:szCs w:val="24"/>
              </w:rPr>
              <w:t>Studiul de Fezabilitate/ Documentația de Avizare a Lucrărilor de Intervenții/ Memoriu Justificativ</w:t>
            </w:r>
          </w:p>
          <w:p w14:paraId="443A3A97" w14:textId="2DEDEAA1" w:rsidR="001F2715" w:rsidRPr="00E92FCF" w:rsidRDefault="001F2715" w:rsidP="005C1E20">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1F2715">
              <w:rPr>
                <w:rFonts w:ascii="Times New Roman" w:hAnsi="Times New Roman"/>
                <w:sz w:val="24"/>
                <w:szCs w:val="24"/>
              </w:rPr>
              <w:t>Declarație pe propria răspundere privind asuparea sustenabilității intervenției prin accesarea de fonduri POCU</w:t>
            </w:r>
          </w:p>
        </w:tc>
        <w:tc>
          <w:tcPr>
            <w:tcW w:w="4876" w:type="dxa"/>
            <w:tcBorders>
              <w:top w:val="single" w:sz="4" w:space="0" w:color="auto"/>
              <w:left w:val="single" w:sz="4" w:space="0" w:color="auto"/>
              <w:bottom w:val="single" w:sz="4" w:space="0" w:color="auto"/>
              <w:right w:val="single" w:sz="4" w:space="0" w:color="auto"/>
            </w:tcBorders>
            <w:hideMark/>
          </w:tcPr>
          <w:p w14:paraId="08E69CCF" w14:textId="47654FE0" w:rsidR="001F2715" w:rsidRPr="00E92FCF" w:rsidRDefault="001F2715" w:rsidP="005C1E20">
            <w:pPr>
              <w:ind w:firstLine="708"/>
              <w:rPr>
                <w:rFonts w:ascii="Times New Roman" w:hAnsi="Times New Roman"/>
                <w:sz w:val="24"/>
                <w:szCs w:val="24"/>
              </w:rPr>
            </w:pPr>
            <w:r>
              <w:rPr>
                <w:i/>
              </w:rPr>
              <w:t xml:space="preserve">Se va verifica dacă </w:t>
            </w:r>
            <w:r w:rsidRPr="00C03906">
              <w:rPr>
                <w:i/>
              </w:rPr>
              <w:t xml:space="preserve">beneficiarii direcţi ai acestor proiecte </w:t>
            </w:r>
            <w:r>
              <w:rPr>
                <w:i/>
              </w:rPr>
              <w:t>asigură</w:t>
            </w:r>
            <w:r w:rsidRPr="00C03906">
              <w:rPr>
                <w:i/>
              </w:rPr>
              <w:t xml:space="preserve"> sustenabilitatea proiectului, </w:t>
            </w:r>
            <w:r>
              <w:rPr>
                <w:i/>
              </w:rPr>
              <w:t>(</w:t>
            </w:r>
            <w:r w:rsidRPr="00C03906">
              <w:rPr>
                <w:i/>
              </w:rPr>
              <w:t>beneficiarii pot solicita finanţare prin Axa 5 POCU, prin depunerea unui proiect distinct cu respectarea condiţiilor specifice POCU</w:t>
            </w:r>
            <w:r>
              <w:rPr>
                <w:i/>
              </w:rPr>
              <w:t>).</w:t>
            </w:r>
          </w:p>
        </w:tc>
      </w:tr>
    </w:tbl>
    <w:p w14:paraId="71C1C8B2" w14:textId="77777777" w:rsidR="00157452" w:rsidRPr="00157452" w:rsidRDefault="00157452" w:rsidP="00157452">
      <w:pPr>
        <w:widowControl w:val="0"/>
        <w:autoSpaceDE w:val="0"/>
        <w:autoSpaceDN w:val="0"/>
        <w:adjustRightInd w:val="0"/>
        <w:spacing w:before="120" w:after="120" w:line="240" w:lineRule="auto"/>
        <w:jc w:val="both"/>
        <w:rPr>
          <w:rFonts w:ascii="Times New Roman" w:hAnsi="Times New Roman"/>
          <w:i/>
          <w:sz w:val="24"/>
          <w:szCs w:val="24"/>
        </w:rPr>
      </w:pPr>
      <w:r w:rsidRPr="00157452">
        <w:rPr>
          <w:rFonts w:ascii="Times New Roman" w:hAnsi="Times New Roman"/>
          <w:i/>
          <w:sz w:val="24"/>
          <w:szCs w:val="24"/>
        </w:rPr>
        <w:t xml:space="preserve">Dacă în urma verificării documentelor reiese că toţi beneficiarii direcţi ai acestor proiecte asigură sustenabilitatea proiectului, (beneficiarii pot solicita finanţare prin Axa 5 POCU, prin depunerea unui proiect distinct cu respectarea condiţiilor specifice POCU), expertul bifează căsuţa corespunzătoare solicitantului şi căsuţa DA.  </w:t>
      </w:r>
    </w:p>
    <w:p w14:paraId="323D3F37" w14:textId="19B2225B" w:rsidR="00157452" w:rsidRDefault="00157452" w:rsidP="00157452">
      <w:pPr>
        <w:widowControl w:val="0"/>
        <w:autoSpaceDE w:val="0"/>
        <w:autoSpaceDN w:val="0"/>
        <w:adjustRightInd w:val="0"/>
        <w:spacing w:after="0" w:line="240" w:lineRule="auto"/>
        <w:jc w:val="both"/>
        <w:rPr>
          <w:rFonts w:ascii="Times New Roman" w:hAnsi="Times New Roman"/>
          <w:sz w:val="24"/>
          <w:szCs w:val="24"/>
        </w:rPr>
      </w:pPr>
      <w:r w:rsidRPr="00157452">
        <w:rPr>
          <w:rFonts w:ascii="Times New Roman" w:hAnsi="Times New Roman"/>
          <w:i/>
          <w:sz w:val="24"/>
          <w:szCs w:val="24"/>
          <w:lang w:val="en-US"/>
        </w:rPr>
        <w:t xml:space="preserve">În cazul în care </w:t>
      </w:r>
      <w:r w:rsidRPr="00157452">
        <w:rPr>
          <w:rFonts w:ascii="Times New Roman" w:hAnsi="Times New Roman"/>
          <w:i/>
          <w:sz w:val="24"/>
          <w:szCs w:val="24"/>
        </w:rPr>
        <w:t>toţi beneficiarii direcţi ai acestor proiecte nu asigură sustenabilitatea proiectului, (beneficiarii pot solicita finanţare prin Axa 5 POCU, prin depunerea unui proiect distinct cu respectarea condiţiilor specifice POCU)</w:t>
      </w:r>
      <w:r w:rsidRPr="00157452">
        <w:rPr>
          <w:rFonts w:ascii="Times New Roman" w:hAnsi="Times New Roman"/>
          <w:i/>
          <w:sz w:val="24"/>
          <w:szCs w:val="24"/>
          <w:lang w:val="en-US"/>
        </w:rPr>
        <w:t>, expertul bifează căsuţa NU, motivează poziţia lui în liniile prevăzute în acest scop</w:t>
      </w:r>
      <w:r w:rsidRPr="00157452">
        <w:rPr>
          <w:rFonts w:ascii="Times New Roman" w:hAnsi="Times New Roman"/>
          <w:i/>
          <w:sz w:val="24"/>
          <w:szCs w:val="24"/>
        </w:rPr>
        <w:t xml:space="preserve"> la rubrica Observaţii, iar Cererea de Finanţare va fi declarată neeligibilă</w:t>
      </w:r>
      <w:r w:rsidRPr="00157452">
        <w:rPr>
          <w:rFonts w:ascii="Times New Roman" w:hAnsi="Times New Roman"/>
          <w:sz w:val="24"/>
          <w:szCs w:val="24"/>
        </w:rPr>
        <w:t xml:space="preserve">. </w:t>
      </w:r>
    </w:p>
    <w:p w14:paraId="61DCC86F" w14:textId="43E6DA4D" w:rsidR="00157452" w:rsidRDefault="00157452" w:rsidP="00157452">
      <w:pPr>
        <w:widowControl w:val="0"/>
        <w:autoSpaceDE w:val="0"/>
        <w:autoSpaceDN w:val="0"/>
        <w:adjustRightInd w:val="0"/>
        <w:spacing w:after="0" w:line="240" w:lineRule="auto"/>
        <w:jc w:val="both"/>
        <w:rPr>
          <w:rFonts w:ascii="Times New Roman" w:hAnsi="Times New Roman"/>
          <w:sz w:val="24"/>
          <w:szCs w:val="24"/>
        </w:rPr>
      </w:pPr>
    </w:p>
    <w:p w14:paraId="0A518ACD" w14:textId="0B4552B0" w:rsidR="00157452" w:rsidRPr="00157452" w:rsidRDefault="00157452" w:rsidP="00157452">
      <w:pPr>
        <w:widowControl w:val="0"/>
        <w:autoSpaceDE w:val="0"/>
        <w:autoSpaceDN w:val="0"/>
        <w:adjustRightInd w:val="0"/>
        <w:spacing w:after="0" w:line="240" w:lineRule="auto"/>
        <w:jc w:val="both"/>
        <w:rPr>
          <w:rFonts w:ascii="Times New Roman" w:hAnsi="Times New Roman"/>
          <w:b/>
          <w:sz w:val="24"/>
          <w:szCs w:val="24"/>
        </w:rPr>
      </w:pPr>
      <w:r w:rsidRPr="00157452">
        <w:rPr>
          <w:rFonts w:ascii="Times New Roman" w:hAnsi="Times New Roman"/>
          <w:b/>
          <w:sz w:val="24"/>
          <w:szCs w:val="24"/>
        </w:rPr>
        <w:t>EG</w:t>
      </w:r>
      <w:r w:rsidR="00B113B6">
        <w:rPr>
          <w:rFonts w:ascii="Times New Roman" w:hAnsi="Times New Roman"/>
          <w:b/>
          <w:sz w:val="24"/>
          <w:szCs w:val="24"/>
        </w:rPr>
        <w:t>11</w:t>
      </w:r>
      <w:r w:rsidRPr="00157452">
        <w:rPr>
          <w:rFonts w:ascii="Times New Roman" w:hAnsi="Times New Roman"/>
          <w:b/>
          <w:sz w:val="24"/>
          <w:szCs w:val="24"/>
        </w:rPr>
        <w:t xml:space="preserve"> Toate proiectele vor asigura evitarea segregării.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4876"/>
      </w:tblGrid>
      <w:tr w:rsidR="00157452" w:rsidRPr="00E92FCF" w14:paraId="150DA6FE" w14:textId="77777777" w:rsidTr="005C1E20">
        <w:tc>
          <w:tcPr>
            <w:tcW w:w="4474" w:type="dxa"/>
            <w:tcBorders>
              <w:top w:val="single" w:sz="4" w:space="0" w:color="auto"/>
              <w:left w:val="single" w:sz="4" w:space="0" w:color="auto"/>
              <w:bottom w:val="single" w:sz="4" w:space="0" w:color="auto"/>
              <w:right w:val="single" w:sz="4" w:space="0" w:color="auto"/>
            </w:tcBorders>
            <w:shd w:val="clear" w:color="auto" w:fill="C0C0C0"/>
            <w:hideMark/>
          </w:tcPr>
          <w:p w14:paraId="012CBC19" w14:textId="77777777" w:rsidR="00157452" w:rsidRPr="00E92FCF" w:rsidRDefault="00157452" w:rsidP="005C1E20">
            <w:pPr>
              <w:spacing w:before="120" w:after="120" w:line="240" w:lineRule="auto"/>
              <w:rPr>
                <w:rFonts w:ascii="Times New Roman" w:hAnsi="Times New Roman"/>
                <w:b/>
                <w:sz w:val="24"/>
                <w:szCs w:val="24"/>
              </w:rPr>
            </w:pPr>
            <w:r w:rsidRPr="00E92FCF">
              <w:rPr>
                <w:rFonts w:ascii="Times New Roman" w:hAnsi="Times New Roman"/>
                <w:b/>
                <w:sz w:val="24"/>
                <w:szCs w:val="24"/>
              </w:rPr>
              <w:t xml:space="preserve">DOCUMENTE PREZENTATE </w:t>
            </w:r>
          </w:p>
        </w:tc>
        <w:tc>
          <w:tcPr>
            <w:tcW w:w="4876" w:type="dxa"/>
            <w:tcBorders>
              <w:top w:val="single" w:sz="4" w:space="0" w:color="auto"/>
              <w:left w:val="single" w:sz="4" w:space="0" w:color="auto"/>
              <w:bottom w:val="single" w:sz="4" w:space="0" w:color="auto"/>
              <w:right w:val="single" w:sz="4" w:space="0" w:color="auto"/>
            </w:tcBorders>
            <w:shd w:val="clear" w:color="auto" w:fill="C0C0C0"/>
            <w:hideMark/>
          </w:tcPr>
          <w:p w14:paraId="2C38AB3A" w14:textId="77777777" w:rsidR="00157452" w:rsidRPr="00E92FCF" w:rsidRDefault="00157452" w:rsidP="005C1E20">
            <w:pPr>
              <w:spacing w:before="120" w:after="120" w:line="240" w:lineRule="auto"/>
              <w:rPr>
                <w:rFonts w:ascii="Times New Roman" w:hAnsi="Times New Roman"/>
                <w:b/>
                <w:sz w:val="24"/>
                <w:szCs w:val="24"/>
              </w:rPr>
            </w:pPr>
            <w:r w:rsidRPr="00E92FCF">
              <w:rPr>
                <w:rFonts w:ascii="Times New Roman" w:hAnsi="Times New Roman"/>
                <w:sz w:val="24"/>
                <w:szCs w:val="24"/>
              </w:rPr>
              <w:t>PUNCTE DE VERIFICAT ÎN CADRUL DOCUMENTELOR PREZENTATE</w:t>
            </w:r>
          </w:p>
        </w:tc>
      </w:tr>
      <w:tr w:rsidR="00157452" w:rsidRPr="00E92FCF" w14:paraId="11389CDF" w14:textId="77777777" w:rsidTr="005C1E20">
        <w:tc>
          <w:tcPr>
            <w:tcW w:w="4474" w:type="dxa"/>
            <w:tcBorders>
              <w:top w:val="single" w:sz="4" w:space="0" w:color="auto"/>
              <w:left w:val="single" w:sz="4" w:space="0" w:color="auto"/>
              <w:bottom w:val="single" w:sz="4" w:space="0" w:color="auto"/>
              <w:right w:val="single" w:sz="4" w:space="0" w:color="auto"/>
            </w:tcBorders>
            <w:hideMark/>
          </w:tcPr>
          <w:p w14:paraId="7AD61439" w14:textId="39C5C189" w:rsidR="00157452" w:rsidRPr="00E92FCF" w:rsidRDefault="00157452" w:rsidP="005C1E20">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1F2715">
              <w:rPr>
                <w:rFonts w:ascii="Times New Roman" w:hAnsi="Times New Roman"/>
                <w:sz w:val="24"/>
                <w:szCs w:val="24"/>
              </w:rPr>
              <w:t>Studiul de Fezabilitate/ Documentația de Avizare a Lucrărilor de Intervenții/ Memoriu Justificativ</w:t>
            </w:r>
          </w:p>
        </w:tc>
        <w:tc>
          <w:tcPr>
            <w:tcW w:w="4876" w:type="dxa"/>
            <w:tcBorders>
              <w:top w:val="single" w:sz="4" w:space="0" w:color="auto"/>
              <w:left w:val="single" w:sz="4" w:space="0" w:color="auto"/>
              <w:bottom w:val="single" w:sz="4" w:space="0" w:color="auto"/>
              <w:right w:val="single" w:sz="4" w:space="0" w:color="auto"/>
            </w:tcBorders>
            <w:hideMark/>
          </w:tcPr>
          <w:p w14:paraId="01D2DB6D" w14:textId="729E8965" w:rsidR="00157452" w:rsidRPr="00E92FCF" w:rsidRDefault="00157452" w:rsidP="005C1E20">
            <w:pPr>
              <w:ind w:firstLine="708"/>
              <w:rPr>
                <w:rFonts w:ascii="Times New Roman" w:hAnsi="Times New Roman"/>
                <w:sz w:val="24"/>
                <w:szCs w:val="24"/>
              </w:rPr>
            </w:pPr>
            <w:r w:rsidRPr="00157452">
              <w:rPr>
                <w:i/>
              </w:rPr>
              <w:t>Se va verifica dacă proiectele asigură evitarea segregării</w:t>
            </w:r>
            <w:r>
              <w:rPr>
                <w:i/>
              </w:rPr>
              <w:t>.</w:t>
            </w:r>
          </w:p>
        </w:tc>
      </w:tr>
    </w:tbl>
    <w:p w14:paraId="513068F9" w14:textId="77777777" w:rsidR="00157452" w:rsidRPr="00157452" w:rsidRDefault="00157452" w:rsidP="00157452">
      <w:pPr>
        <w:widowControl w:val="0"/>
        <w:autoSpaceDE w:val="0"/>
        <w:autoSpaceDN w:val="0"/>
        <w:adjustRightInd w:val="0"/>
        <w:spacing w:before="120" w:after="120" w:line="240" w:lineRule="auto"/>
        <w:jc w:val="both"/>
        <w:rPr>
          <w:rFonts w:ascii="Times New Roman" w:hAnsi="Times New Roman"/>
          <w:i/>
          <w:sz w:val="24"/>
          <w:szCs w:val="24"/>
        </w:rPr>
      </w:pPr>
      <w:r w:rsidRPr="00157452">
        <w:rPr>
          <w:rFonts w:ascii="Times New Roman" w:hAnsi="Times New Roman"/>
          <w:i/>
          <w:sz w:val="24"/>
          <w:szCs w:val="24"/>
        </w:rPr>
        <w:t>Dacă în urma verificării documentelor reiese că toate proiectele asigură evitarea segregării, expertul bifează căsuţa corespunzătoare solicitantului şi căsuţa DA.</w:t>
      </w:r>
    </w:p>
    <w:p w14:paraId="49E6A41B" w14:textId="7B207FA8" w:rsidR="00E66F56" w:rsidRPr="0062309B" w:rsidRDefault="00157452" w:rsidP="00B113B6">
      <w:pPr>
        <w:widowControl w:val="0"/>
        <w:autoSpaceDE w:val="0"/>
        <w:autoSpaceDN w:val="0"/>
        <w:adjustRightInd w:val="0"/>
        <w:spacing w:after="0" w:line="240" w:lineRule="auto"/>
        <w:jc w:val="both"/>
        <w:rPr>
          <w:rFonts w:ascii="Times New Roman" w:hAnsi="Times New Roman"/>
          <w:sz w:val="24"/>
          <w:szCs w:val="24"/>
        </w:rPr>
      </w:pPr>
      <w:r w:rsidRPr="00157452">
        <w:rPr>
          <w:rFonts w:ascii="Times New Roman" w:hAnsi="Times New Roman"/>
          <w:i/>
          <w:sz w:val="24"/>
          <w:szCs w:val="24"/>
          <w:lang w:val="en-US"/>
        </w:rPr>
        <w:t xml:space="preserve">În cazul în care </w:t>
      </w:r>
      <w:r w:rsidRPr="00157452">
        <w:rPr>
          <w:rFonts w:ascii="Times New Roman" w:hAnsi="Times New Roman"/>
          <w:i/>
          <w:sz w:val="24"/>
          <w:szCs w:val="24"/>
        </w:rPr>
        <w:t>proiectele nu vor asigura evitarea segregării</w:t>
      </w:r>
      <w:r w:rsidRPr="00157452">
        <w:rPr>
          <w:rFonts w:ascii="Times New Roman" w:hAnsi="Times New Roman"/>
          <w:i/>
          <w:sz w:val="24"/>
          <w:szCs w:val="24"/>
          <w:lang w:val="en-US"/>
        </w:rPr>
        <w:t>, expertul bifează căsuţa NU, motivează poziţia lui în liniile prevăzute în acest scop</w:t>
      </w:r>
      <w:r w:rsidRPr="00157452">
        <w:rPr>
          <w:rFonts w:ascii="Times New Roman" w:hAnsi="Times New Roman"/>
          <w:i/>
          <w:sz w:val="24"/>
          <w:szCs w:val="24"/>
        </w:rPr>
        <w:t xml:space="preserve"> la rubrica Observaţii, iar Cererea de Finanţare va fi declarată neeligibilă</w:t>
      </w:r>
      <w:r w:rsidRPr="00157452">
        <w:rPr>
          <w:rFonts w:ascii="Times New Roman" w:hAnsi="Times New Roman"/>
          <w:sz w:val="24"/>
          <w:szCs w:val="24"/>
        </w:rPr>
        <w:t>.</w:t>
      </w:r>
    </w:p>
    <w:p w14:paraId="5B08198C" w14:textId="77777777" w:rsidR="00E66F56" w:rsidRPr="0062309B" w:rsidRDefault="00E66F56" w:rsidP="00E66F56">
      <w:pPr>
        <w:spacing w:before="120" w:after="120" w:line="240" w:lineRule="auto"/>
        <w:jc w:val="both"/>
        <w:rPr>
          <w:rFonts w:ascii="Times New Roman" w:hAnsi="Times New Roman"/>
          <w:sz w:val="24"/>
          <w:szCs w:val="24"/>
        </w:rPr>
      </w:pPr>
    </w:p>
    <w:p w14:paraId="4EABF7DE" w14:textId="77777777" w:rsidR="00E66F56" w:rsidRPr="0062309B" w:rsidRDefault="00E66F56" w:rsidP="00E66F56">
      <w:pPr>
        <w:widowControl w:val="0"/>
        <w:tabs>
          <w:tab w:val="left" w:pos="800"/>
        </w:tabs>
        <w:autoSpaceDE w:val="0"/>
        <w:autoSpaceDN w:val="0"/>
        <w:adjustRightInd w:val="0"/>
        <w:spacing w:before="120" w:after="120" w:line="240" w:lineRule="auto"/>
        <w:jc w:val="both"/>
        <w:rPr>
          <w:rFonts w:ascii="Times New Roman" w:hAnsi="Times New Roman"/>
          <w:sz w:val="24"/>
          <w:szCs w:val="24"/>
        </w:rPr>
      </w:pPr>
    </w:p>
    <w:p w14:paraId="3650CD80"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C. Verificarea bugetului indicativ.</w:t>
      </w:r>
    </w:p>
    <w:p w14:paraId="54E876C6"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Verificarea constă în asigurarea că toate costurile de investiţii propuse pentru finanţare sunt eligibile şi calculele sunt corecte iar Bugetul indicativ este structurat pe capitole şi subcapitole. </w:t>
      </w:r>
    </w:p>
    <w:p w14:paraId="75216A82"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Expertul verifică în Cererea de finanțare care este actul normativ care a stat la baza întocmirii SF/DALI: H.G. nr. 28/2008  – pentru obiectivele/proiectele de investiții menționate la art.15 din HG nr.907/2016 sau H.G. nr. 907/2016. </w:t>
      </w:r>
    </w:p>
    <w:p w14:paraId="1E00029A"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14:paraId="01708DB7"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Dacă SF/ DALI a fost elaborat conform H.G. nr. 28/2008 fără ca obiectivul de investiție să se înscrie în prevederile Art. 15 din H.G. nr. 907/2016, atunci proiectul este neeligibil.</w:t>
      </w:r>
    </w:p>
    <w:p w14:paraId="55F948B2"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20"/>
        <w:gridCol w:w="7290"/>
      </w:tblGrid>
      <w:tr w:rsidR="00E66F56" w:rsidRPr="0062309B" w14:paraId="55823099" w14:textId="77777777" w:rsidTr="00E66F56">
        <w:trPr>
          <w:trHeight w:val="20"/>
        </w:trPr>
        <w:tc>
          <w:tcPr>
            <w:tcW w:w="2520" w:type="dxa"/>
            <w:tcBorders>
              <w:top w:val="single" w:sz="4" w:space="0" w:color="auto"/>
              <w:left w:val="single" w:sz="4" w:space="0" w:color="auto"/>
              <w:bottom w:val="single" w:sz="4" w:space="0" w:color="auto"/>
              <w:right w:val="single" w:sz="4" w:space="0" w:color="auto"/>
            </w:tcBorders>
            <w:shd w:val="clear" w:color="auto" w:fill="C0C0C0"/>
            <w:hideMark/>
          </w:tcPr>
          <w:p w14:paraId="5766BCBD" w14:textId="77777777" w:rsidR="00E66F56" w:rsidRPr="0062309B" w:rsidRDefault="00E66F56">
            <w:pPr>
              <w:spacing w:after="0" w:line="240" w:lineRule="auto"/>
              <w:ind w:right="-8"/>
              <w:jc w:val="both"/>
              <w:rPr>
                <w:rFonts w:ascii="Times New Roman" w:hAnsi="Times New Roman"/>
                <w:b/>
                <w:bCs/>
                <w:sz w:val="24"/>
                <w:szCs w:val="24"/>
              </w:rPr>
            </w:pPr>
            <w:r w:rsidRPr="0062309B">
              <w:rPr>
                <w:rFonts w:ascii="Times New Roman" w:hAnsi="Times New Roman"/>
                <w:b/>
                <w:sz w:val="24"/>
                <w:szCs w:val="24"/>
                <w:lang w:eastAsia="fr-FR"/>
              </w:rPr>
              <w:t>DOCUMENTE</w:t>
            </w:r>
            <w:r w:rsidRPr="0062309B">
              <w:rPr>
                <w:rFonts w:ascii="Times New Roman" w:hAnsi="Times New Roman"/>
                <w:b/>
                <w:bCs/>
                <w:sz w:val="24"/>
                <w:szCs w:val="24"/>
              </w:rPr>
              <w:t xml:space="preserve"> PREZENTATE </w:t>
            </w:r>
          </w:p>
        </w:tc>
        <w:tc>
          <w:tcPr>
            <w:tcW w:w="7290" w:type="dxa"/>
            <w:tcBorders>
              <w:top w:val="single" w:sz="4" w:space="0" w:color="auto"/>
              <w:left w:val="single" w:sz="4" w:space="0" w:color="auto"/>
              <w:bottom w:val="single" w:sz="4" w:space="0" w:color="auto"/>
              <w:right w:val="single" w:sz="4" w:space="0" w:color="auto"/>
            </w:tcBorders>
            <w:shd w:val="clear" w:color="auto" w:fill="C0C0C0"/>
            <w:hideMark/>
          </w:tcPr>
          <w:p w14:paraId="1B638F6E" w14:textId="77777777" w:rsidR="00E66F56" w:rsidRPr="0062309B" w:rsidRDefault="00E66F56">
            <w:pPr>
              <w:spacing w:after="0" w:line="240" w:lineRule="auto"/>
              <w:ind w:right="-8"/>
              <w:jc w:val="both"/>
              <w:rPr>
                <w:rFonts w:ascii="Times New Roman" w:hAnsi="Times New Roman"/>
                <w:b/>
                <w:sz w:val="24"/>
                <w:szCs w:val="24"/>
                <w:lang w:val="pt-BR" w:eastAsia="fr-FR"/>
              </w:rPr>
            </w:pPr>
            <w:r w:rsidRPr="0062309B">
              <w:rPr>
                <w:rFonts w:ascii="Times New Roman" w:hAnsi="Times New Roman"/>
                <w:b/>
                <w:sz w:val="24"/>
                <w:szCs w:val="24"/>
                <w:lang w:eastAsia="fr-FR"/>
              </w:rPr>
              <w:t>PUNCTE DE VERIFICAT ÎN CADRUL DOCUMENTELOR PREZENTATE</w:t>
            </w:r>
          </w:p>
        </w:tc>
      </w:tr>
      <w:tr w:rsidR="00E66F56" w:rsidRPr="0062309B" w14:paraId="424FE3C3" w14:textId="77777777" w:rsidTr="00E66F56">
        <w:trPr>
          <w:trHeight w:val="20"/>
        </w:trPr>
        <w:tc>
          <w:tcPr>
            <w:tcW w:w="2520" w:type="dxa"/>
            <w:tcBorders>
              <w:top w:val="single" w:sz="4" w:space="0" w:color="auto"/>
              <w:left w:val="single" w:sz="4" w:space="0" w:color="auto"/>
              <w:bottom w:val="single" w:sz="4" w:space="0" w:color="auto"/>
              <w:right w:val="single" w:sz="4" w:space="0" w:color="auto"/>
            </w:tcBorders>
          </w:tcPr>
          <w:p w14:paraId="7E8F3BEA"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 xml:space="preserve">1.Studiul de Fezabilitate / Documentaţia de Avizare a Lucrărilor de Intervenţii/ Memoriul Justificativ (doar pentru achiziții simple și dotări fără montaj), întocmite conform legislaţiei în vigoare privind aprobarea conţinutului cadru al documentaţiei tehnico-economice aferente investiţiilor publice, precum şi a structurii şi metodologiei de elaborare a devizului </w:t>
            </w:r>
            <w:r w:rsidRPr="0062309B">
              <w:rPr>
                <w:rFonts w:ascii="Times New Roman" w:hAnsi="Times New Roman"/>
                <w:sz w:val="24"/>
                <w:szCs w:val="24"/>
                <w:lang w:eastAsia="fr-FR"/>
              </w:rPr>
              <w:lastRenderedPageBreak/>
              <w:t>general pentru obiective de investiţii şi lucrări de intervenţii.</w:t>
            </w:r>
          </w:p>
          <w:p w14:paraId="57FA7425" w14:textId="77777777" w:rsidR="00E66F56" w:rsidRPr="0062309B" w:rsidRDefault="00E66F56">
            <w:pPr>
              <w:spacing w:after="0" w:line="240" w:lineRule="auto"/>
              <w:ind w:right="-8"/>
              <w:jc w:val="both"/>
              <w:rPr>
                <w:rFonts w:ascii="Times New Roman" w:hAnsi="Times New Roman"/>
                <w:sz w:val="24"/>
                <w:szCs w:val="24"/>
                <w:lang w:eastAsia="fr-FR"/>
              </w:rPr>
            </w:pPr>
          </w:p>
          <w:p w14:paraId="3E469E43"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Cererea de finanțare. Bugetul indicativ și anexele A1, A2 și A3 la acesta.</w:t>
            </w:r>
          </w:p>
        </w:tc>
        <w:tc>
          <w:tcPr>
            <w:tcW w:w="7290" w:type="dxa"/>
            <w:tcBorders>
              <w:top w:val="single" w:sz="4" w:space="0" w:color="auto"/>
              <w:left w:val="single" w:sz="4" w:space="0" w:color="auto"/>
              <w:bottom w:val="single" w:sz="4" w:space="0" w:color="auto"/>
              <w:right w:val="single" w:sz="4" w:space="0" w:color="auto"/>
            </w:tcBorders>
          </w:tcPr>
          <w:p w14:paraId="36323C9E" w14:textId="77777777" w:rsidR="00E66F56" w:rsidRPr="0062309B" w:rsidRDefault="00E66F56">
            <w:pPr>
              <w:spacing w:after="0" w:line="240" w:lineRule="auto"/>
              <w:ind w:right="-8"/>
              <w:jc w:val="both"/>
              <w:rPr>
                <w:rFonts w:ascii="Times New Roman" w:hAnsi="Times New Roman"/>
                <w:b/>
                <w:bCs/>
                <w:sz w:val="24"/>
                <w:szCs w:val="24"/>
                <w:lang w:eastAsia="fr-FR"/>
              </w:rPr>
            </w:pPr>
            <w:r w:rsidRPr="0062309B">
              <w:rPr>
                <w:rFonts w:ascii="Times New Roman" w:hAnsi="Times New Roman"/>
                <w:sz w:val="24"/>
                <w:szCs w:val="24"/>
                <w:lang w:eastAsia="fr-FR"/>
              </w:rPr>
              <w:lastRenderedPageBreak/>
              <w:t>Se verifică Bugetul indicativ din cererea de finanţare prin corelarea informaţiilor menţionate de solicitant în liniile bugetare cu prevederile din fişa tehnică a sub-măsurii.</w:t>
            </w:r>
          </w:p>
          <w:p w14:paraId="404C4FCB"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 xml:space="preserve">Se va verifica dacă tipurile de cheltuieli şi sumele înscrise sunt corecte şi corespund devizului general al investiţiei. </w:t>
            </w:r>
          </w:p>
          <w:p w14:paraId="4A9DE2C8"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Bugetul indicativ se verifică astfel:</w:t>
            </w:r>
          </w:p>
          <w:p w14:paraId="2611E9CD"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w:t>
            </w:r>
            <w:r w:rsidRPr="0062309B">
              <w:rPr>
                <w:rFonts w:ascii="Times New Roman" w:hAnsi="Times New Roman"/>
                <w:sz w:val="24"/>
                <w:szCs w:val="24"/>
                <w:lang w:eastAsia="fr-FR"/>
              </w:rPr>
              <w:tab/>
              <w:t>valoarea eligibilă pentru fiecare capitol să fie egală cu valoarea eligibilă din devize;</w:t>
            </w:r>
          </w:p>
          <w:p w14:paraId="18431A78"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w:t>
            </w:r>
            <w:r w:rsidRPr="0062309B">
              <w:rPr>
                <w:rFonts w:ascii="Times New Roman" w:hAnsi="Times New Roman"/>
                <w:sz w:val="24"/>
                <w:szCs w:val="24"/>
                <w:lang w:eastAsia="fr-FR"/>
              </w:rPr>
              <w:tab/>
              <w:t>valoarea pentru fiecare capitol sa fie egală cu valoarea din devizul general, fără TVA;</w:t>
            </w:r>
          </w:p>
          <w:p w14:paraId="615B1B86"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w:t>
            </w:r>
            <w:r w:rsidRPr="0062309B">
              <w:rPr>
                <w:rFonts w:ascii="Times New Roman" w:hAnsi="Times New Roman"/>
                <w:sz w:val="24"/>
                <w:szCs w:val="24"/>
                <w:lang w:eastAsia="fr-FR"/>
              </w:rPr>
              <w:tab/>
              <w:t>în matricea de verificare a bugetului indicativ se completează „Actualizarea” din bugetul indicativ al CF, care nu se regăsește în devizul general;</w:t>
            </w:r>
          </w:p>
          <w:p w14:paraId="7F3BCAC7"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w:t>
            </w:r>
            <w:r w:rsidRPr="0062309B">
              <w:rPr>
                <w:rFonts w:ascii="Times New Roman" w:hAnsi="Times New Roman"/>
                <w:sz w:val="24"/>
                <w:szCs w:val="24"/>
                <w:lang w:eastAsia="fr-FR"/>
              </w:rPr>
              <w:tab/>
              <w:t>în bugetul indicativ valoarea TVA este egală cu valoarea TVA din devizul general.</w:t>
            </w:r>
          </w:p>
          <w:p w14:paraId="33DF3219" w14:textId="77777777" w:rsidR="00E66F56" w:rsidRPr="0062309B" w:rsidRDefault="00E66F56">
            <w:pPr>
              <w:spacing w:after="0" w:line="240" w:lineRule="auto"/>
              <w:ind w:right="-8"/>
              <w:jc w:val="both"/>
              <w:rPr>
                <w:rFonts w:ascii="Times New Roman" w:hAnsi="Times New Roman"/>
                <w:sz w:val="24"/>
                <w:szCs w:val="24"/>
                <w:lang w:eastAsia="fr-FR"/>
              </w:rPr>
            </w:pPr>
          </w:p>
          <w:p w14:paraId="1491C206"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Cheile de verificare sunt următoarele:</w:t>
            </w:r>
          </w:p>
          <w:p w14:paraId="36CD2AF6"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lastRenderedPageBreak/>
              <w:t>-</w:t>
            </w:r>
            <w:r w:rsidRPr="0062309B">
              <w:rPr>
                <w:rFonts w:ascii="Times New Roman" w:hAnsi="Times New Roman"/>
                <w:sz w:val="24"/>
                <w:szCs w:val="24"/>
                <w:lang w:eastAsia="fr-FR"/>
              </w:rPr>
              <w:tab/>
              <w:t>valoarea cheltuielilor eligibile de la Cap. 3 &lt;  10% din (cheltuieli eligibile de la subCap 1.2 + subCap. 1.3  + Cap.2 + Cap.4 );</w:t>
            </w:r>
          </w:p>
          <w:p w14:paraId="77F5DD7B"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 cheltuieli diverse şi neprevăzute (Pct. 5.3)  trebuie să fie trecute în rubrica neeligibil;</w:t>
            </w:r>
          </w:p>
          <w:p w14:paraId="2E3EA7C7" w14:textId="77777777" w:rsidR="00E66F56" w:rsidRPr="0062309B" w:rsidRDefault="00E66F56">
            <w:pPr>
              <w:spacing w:after="0" w:line="240" w:lineRule="auto"/>
              <w:ind w:right="-8"/>
              <w:jc w:val="both"/>
              <w:rPr>
                <w:rFonts w:ascii="Times New Roman" w:hAnsi="Times New Roman"/>
                <w:sz w:val="24"/>
                <w:szCs w:val="24"/>
                <w:lang w:eastAsia="fr-FR"/>
              </w:rPr>
            </w:pPr>
          </w:p>
          <w:p w14:paraId="34B74CF1"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 xml:space="preserve"> - actualizarea nu poate depăşi 5% din totalul  cheltuielilor eligibile.</w:t>
            </w:r>
          </w:p>
          <w:p w14:paraId="770F969C"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 xml:space="preserve">Se verifică corectitudinea calculului. </w:t>
            </w:r>
          </w:p>
          <w:p w14:paraId="2C11CF71"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Se verifică corelarea datelor prezentate în Devizul general cu cele prezentate în studiul de fezabilitate.</w:t>
            </w:r>
          </w:p>
        </w:tc>
      </w:tr>
    </w:tbl>
    <w:p w14:paraId="0DE19525"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Verificarea constă în asigurarea că toate costurile de investiţii propuse pentru finanţare sunt eligibile şi calculele sunt corecte iar Bugetul indicativ este structurat pe capitole și subcapitole.</w:t>
      </w:r>
    </w:p>
    <w:p w14:paraId="457665C3" w14:textId="77777777" w:rsidR="00E66F56" w:rsidRPr="0062309B" w:rsidRDefault="00E66F56" w:rsidP="00E66F56">
      <w:pPr>
        <w:spacing w:before="120" w:after="120" w:line="240" w:lineRule="auto"/>
        <w:jc w:val="both"/>
        <w:rPr>
          <w:rFonts w:ascii="Times New Roman" w:hAnsi="Times New Roman"/>
          <w:b/>
          <w:sz w:val="24"/>
          <w:szCs w:val="24"/>
          <w:u w:val="single"/>
        </w:rPr>
      </w:pPr>
    </w:p>
    <w:p w14:paraId="6A2ACB05"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1.</w:t>
      </w:r>
      <w:r w:rsidRPr="0062309B">
        <w:rPr>
          <w:rFonts w:ascii="Times New Roman" w:hAnsi="Times New Roman"/>
          <w:sz w:val="24"/>
          <w:szCs w:val="24"/>
          <w:u w:val="single"/>
        </w:rPr>
        <w:t xml:space="preserve"> </w:t>
      </w:r>
      <w:r w:rsidRPr="0062309B">
        <w:rPr>
          <w:rFonts w:ascii="Times New Roman" w:hAnsi="Times New Roman"/>
          <w:b/>
          <w:sz w:val="24"/>
          <w:szCs w:val="24"/>
          <w:u w:val="single"/>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14:paraId="284B83EA" w14:textId="0E839B0D"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După completarea matricei de verificare a Bugetului indicativ, dacă cheltuielile din cererea de finanţare corespund cu cele din devizul general şi devizele pe obiect, neexistând diferențe, expertul bifează caseta corespunzătoare DA. </w:t>
      </w:r>
    </w:p>
    <w:p w14:paraId="741081EB" w14:textId="77777777" w:rsidR="00E66F56" w:rsidRPr="005043C3" w:rsidRDefault="00E66F56" w:rsidP="00E66F56">
      <w:pPr>
        <w:spacing w:before="120" w:after="120" w:line="240" w:lineRule="auto"/>
        <w:jc w:val="both"/>
        <w:rPr>
          <w:rFonts w:ascii="Times New Roman" w:hAnsi="Times New Roman"/>
          <w:b/>
          <w:sz w:val="24"/>
          <w:szCs w:val="24"/>
        </w:rPr>
      </w:pPr>
      <w:r w:rsidRPr="005043C3">
        <w:rPr>
          <w:rFonts w:ascii="Times New Roman" w:hAnsi="Times New Roman"/>
          <w:b/>
          <w:sz w:val="24"/>
          <w:szCs w:val="24"/>
        </w:rPr>
        <w:t>Observație:</w:t>
      </w:r>
    </w:p>
    <w:p w14:paraId="38551360" w14:textId="11CA1862"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a) Dacă există diferențe de încadrare, în sensul că unele cheltuieli neeligibile sunt trecute încategoria cheltuielilor eligibile, bugetul este retransmis solicitantului pentru recalculare, prin Fișa de solicitare a informaţiilor suplimentare</w:t>
      </w:r>
      <w:r w:rsidR="005043C3">
        <w:rPr>
          <w:rFonts w:ascii="Times New Roman" w:hAnsi="Times New Roman"/>
          <w:sz w:val="24"/>
          <w:szCs w:val="24"/>
        </w:rPr>
        <w:t>.</w:t>
      </w:r>
    </w:p>
    <w:p w14:paraId="32D51F38" w14:textId="17DD42A8"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Prin transmiterea formularului de către solicitant cu bugetul corectat , expertul va modifica bugetul în Fișa și bifează DA cu diferențe , motivandu-și poziţia în linia prevăzută în acest scop la rubrica Observații.</w:t>
      </w:r>
    </w:p>
    <w:p w14:paraId="351B7CEA" w14:textId="76FDE549"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În cazul în care nu se efectuează corectura de către solicitant</w:t>
      </w:r>
      <w:r w:rsidR="00995716">
        <w:rPr>
          <w:rFonts w:ascii="Times New Roman" w:hAnsi="Times New Roman"/>
          <w:sz w:val="24"/>
          <w:szCs w:val="24"/>
        </w:rPr>
        <w:t xml:space="preserve">, </w:t>
      </w:r>
      <w:r w:rsidRPr="0062309B">
        <w:rPr>
          <w:rFonts w:ascii="Times New Roman" w:hAnsi="Times New Roman"/>
          <w:sz w:val="24"/>
          <w:szCs w:val="24"/>
        </w:rPr>
        <w:t xml:space="preserve">expertul bifeaza NU și îşi motivează poziţia în linia prevăzută în acest scop la rubrica Observații. </w:t>
      </w:r>
    </w:p>
    <w:p w14:paraId="7A93E11D" w14:textId="391E5C63"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b) Dacă există mici diferențe de calcul în cererea de finanţare față de devizul general şi devizele pe obiect, expertul efectuează modificarile în buget şi în matricea de verificare a Bugetului indicativ din fișa și bifează caseta corespunzatoare DA cu diferențe. În acest caz se vor oferi explicaţii în rubrica Observaţii. </w:t>
      </w:r>
    </w:p>
    <w:p w14:paraId="16301A03" w14:textId="75EA39A2"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În cazul în care nu se efectuează corectura de către solicitan</w:t>
      </w:r>
      <w:r w:rsidR="005043C3">
        <w:rPr>
          <w:rFonts w:ascii="Times New Roman" w:hAnsi="Times New Roman"/>
          <w:sz w:val="24"/>
          <w:szCs w:val="24"/>
        </w:rPr>
        <w:t>t</w:t>
      </w:r>
      <w:r w:rsidRPr="0062309B">
        <w:rPr>
          <w:rFonts w:ascii="Times New Roman" w:hAnsi="Times New Roman"/>
          <w:sz w:val="24"/>
          <w:szCs w:val="24"/>
        </w:rPr>
        <w:t xml:space="preserve">, expertul bifează NU și îşi motivează poziţia în linia prevăzută în acest scop la rubrica Observații. </w:t>
      </w:r>
    </w:p>
    <w:p w14:paraId="4E629DF6"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Cererea de finanţare este declarată eligibilă prin bifarea casuței corespunzatoare DA/DA cu diferente.</w:t>
      </w:r>
    </w:p>
    <w:p w14:paraId="1A11C6A6" w14:textId="35B1E9B3"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14:paraId="36FE8082"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14:paraId="5C94C986"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62309B">
        <w:rPr>
          <w:rFonts w:ascii="Times New Roman" w:hAnsi="Times New Roman"/>
          <w:sz w:val="24"/>
          <w:szCs w:val="24"/>
          <w:u w:val="single"/>
        </w:rPr>
        <w:t>publicată de Banca Central Europeană pe Internet la adresa: &lt;</w:t>
      </w:r>
      <w:hyperlink r:id="rId15" w:history="1">
        <w:r w:rsidRPr="0062309B">
          <w:rPr>
            <w:rStyle w:val="Hyperlink"/>
            <w:rFonts w:ascii="Times New Roman" w:hAnsi="Times New Roman"/>
            <w:sz w:val="24"/>
            <w:szCs w:val="24"/>
          </w:rPr>
          <w:t>http://www.ecb.int/index.html</w:t>
        </w:r>
      </w:hyperlink>
      <w:r w:rsidRPr="0062309B">
        <w:rPr>
          <w:rFonts w:ascii="Times New Roman" w:hAnsi="Times New Roman"/>
          <w:sz w:val="24"/>
          <w:szCs w:val="24"/>
          <w:u w:val="single"/>
        </w:rPr>
        <w:t>&gt;</w:t>
      </w:r>
      <w:r w:rsidRPr="0062309B">
        <w:rPr>
          <w:rFonts w:ascii="Times New Roman" w:hAnsi="Times New Roman"/>
          <w:sz w:val="24"/>
          <w:szCs w:val="24"/>
        </w:rPr>
        <w:t>. Expertul va atașa pagina conţinând cursul BCE din data întocmirii  Studiului de fezabilitate/ Documentația de Avizare a Lucrărilor de Intervenții/ Memoriului Justificativ.</w:t>
      </w:r>
    </w:p>
    <w:p w14:paraId="530412C3"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14:paraId="5E50B10F" w14:textId="77777777" w:rsidR="00E66F56" w:rsidRPr="0062309B" w:rsidRDefault="00E66F56" w:rsidP="00E66F56">
      <w:pPr>
        <w:spacing w:before="120" w:after="120" w:line="240" w:lineRule="auto"/>
        <w:jc w:val="both"/>
        <w:rPr>
          <w:rFonts w:ascii="Times New Roman" w:hAnsi="Times New Roman"/>
          <w:sz w:val="24"/>
          <w:szCs w:val="24"/>
        </w:rPr>
      </w:pPr>
    </w:p>
    <w:p w14:paraId="58A56DB4"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3. Sunt investiţiile eligibile în conformitate cu specificatiile sub-măsurii ?</w:t>
      </w:r>
    </w:p>
    <w:p w14:paraId="5D6E89C0" w14:textId="055F3699"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Se verifică dacă cheltuielile neeligibile din fişa măsurii din SDL sunt incluse în devizele pe obiecte și bugetul indicativ.</w:t>
      </w:r>
    </w:p>
    <w:p w14:paraId="74A77226"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14:paraId="56D30F1E"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Se verifică lista investiţiilor şi costurilor neeligibile şi cu prevederile cap. 8.1 din Programul Naţional de Dezvoltare Rurală 2014 – 2020.</w:t>
      </w:r>
    </w:p>
    <w:p w14:paraId="79F7E0B7" w14:textId="77777777" w:rsidR="00E66F56" w:rsidRPr="0062309B" w:rsidRDefault="00E66F56" w:rsidP="00E66F56">
      <w:pPr>
        <w:spacing w:before="120" w:after="120" w:line="240" w:lineRule="auto"/>
        <w:jc w:val="both"/>
        <w:rPr>
          <w:rFonts w:ascii="Times New Roman" w:hAnsi="Times New Roman"/>
          <w:b/>
          <w:i/>
          <w:sz w:val="24"/>
          <w:szCs w:val="24"/>
        </w:rPr>
      </w:pPr>
    </w:p>
    <w:p w14:paraId="3574BF1F"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4. Costurile generale ale proiectului</w:t>
      </w:r>
      <w:r w:rsidRPr="0062309B">
        <w:rPr>
          <w:rFonts w:ascii="Times New Roman" w:hAnsi="Times New Roman"/>
          <w:sz w:val="24"/>
          <w:szCs w:val="24"/>
        </w:rPr>
        <w:t xml:space="preserve"> (acele costuri necesare pentru pregătirea şi implementarea proiectului, constând în cheltuieli pentru consultanţă, proiectare, monitorizare şi management, </w:t>
      </w:r>
      <w:r w:rsidRPr="0062309B">
        <w:rPr>
          <w:rFonts w:ascii="Times New Roman" w:hAnsi="Times New Roman"/>
          <w:sz w:val="24"/>
          <w:szCs w:val="24"/>
        </w:rPr>
        <w:lastRenderedPageBreak/>
        <w:t xml:space="preserve">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62309B">
        <w:rPr>
          <w:rFonts w:ascii="Times New Roman" w:hAnsi="Times New Roman"/>
          <w:b/>
          <w:sz w:val="24"/>
          <w:szCs w:val="24"/>
          <w:u w:val="single"/>
        </w:rPr>
        <w:t>direct legate de realizarea investiției, nu depasesc 10% din costul total eligibil al proiectului, respectiv 5% pentru acele proiecte care nu includ constructii?</w:t>
      </w:r>
    </w:p>
    <w:p w14:paraId="5AD4DECD" w14:textId="0BA029FB"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Daca aceste costuri se incadreaza in procentele specificate mai sus, expertul bifează DA in caseta corespunzatoare, in caz contrar bifează NU şi îşi motivează poziţia în linia prevăzută în acest scop la rubrica Observaţii Prin transmiterea formularului de către solicitant cu bugetul corectat, expertul completează bugetul din fișa și bifează DA cu diferențe și îşi motivează poziţia în linia prevăzută în acest scop la rubrica Observații.</w:t>
      </w:r>
    </w:p>
    <w:p w14:paraId="337456CF"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În cazul în care nu se efectuează corectura de către solicitant, expertul bifează NU și îşi motivează poziţia în linia prevăzută în acest scop la rubrica Observații. </w:t>
      </w:r>
    </w:p>
    <w:p w14:paraId="1133121A"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Cererea de finanţare este declarată eligibilă prin bifarea căsuței corespunzătoare DA/DA cu diferențe.</w:t>
      </w:r>
    </w:p>
    <w:p w14:paraId="6F4A2D2F" w14:textId="77777777" w:rsidR="00E66F56" w:rsidRPr="0062309B" w:rsidRDefault="00E66F56" w:rsidP="00E66F56">
      <w:pPr>
        <w:spacing w:before="120" w:after="120" w:line="240" w:lineRule="auto"/>
        <w:jc w:val="both"/>
        <w:rPr>
          <w:rFonts w:ascii="Times New Roman" w:hAnsi="Times New Roman"/>
          <w:b/>
          <w:i/>
          <w:sz w:val="24"/>
          <w:szCs w:val="24"/>
        </w:rPr>
      </w:pPr>
    </w:p>
    <w:p w14:paraId="0BB457B1"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5. Cheltuielile diverse şi neprevăzute (Cap. 5.3) din Bugetul indicativ sunt încadrate în rubrica neeligibil ?</w:t>
      </w:r>
    </w:p>
    <w:p w14:paraId="2094DF45"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Expertul verifică în bugetul indicativ dacă valoarea cheltuielilor diverse şi neprevăzute este trecută la rubrica cheltuieli neeligibile.</w:t>
      </w:r>
    </w:p>
    <w:p w14:paraId="0A4615DD" w14:textId="6836A595"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Dacă aceste costuri se încadrează la rubrica neeligibile, expertul bifează DA în caseta  corespunzătoare, în caz contrar solicită corectarea bugetului indicativ</w:t>
      </w:r>
      <w:r w:rsidR="005043C3">
        <w:rPr>
          <w:rFonts w:ascii="Times New Roman" w:hAnsi="Times New Roman"/>
          <w:sz w:val="24"/>
          <w:szCs w:val="24"/>
        </w:rPr>
        <w:t>.</w:t>
      </w:r>
    </w:p>
    <w:p w14:paraId="3DC170D0" w14:textId="77C14658"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Prin transmiterea formularului de către solicitant cu bugetul corectat, expertul completează bugetul din fișa și bifează DA cu diferențe și îşi motivează poziţia în linia prevăzută în acest scop la rubrica Observații.</w:t>
      </w:r>
    </w:p>
    <w:p w14:paraId="4111B7E0" w14:textId="4CB4A66A"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În cazul în care solicitantul nu transmite formularul cu bugetul corectat, expertul bifează NU și îşi motivează poziţia în linia prevăzută în acest scop la rubrica Observații. </w:t>
      </w:r>
    </w:p>
    <w:p w14:paraId="5FC7DDD2"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Cererea de finanţare este declarată eligibilă prin bifarea căsuței corespunzătoare DA/DA cu diferențe.</w:t>
      </w:r>
    </w:p>
    <w:p w14:paraId="1195AC24" w14:textId="77777777" w:rsidR="00E66F56" w:rsidRPr="0062309B" w:rsidRDefault="00E66F56" w:rsidP="00E66F56">
      <w:pPr>
        <w:spacing w:before="120" w:after="120" w:line="240" w:lineRule="auto"/>
        <w:jc w:val="both"/>
        <w:rPr>
          <w:rFonts w:ascii="Times New Roman" w:hAnsi="Times New Roman"/>
          <w:sz w:val="24"/>
          <w:szCs w:val="24"/>
        </w:rPr>
      </w:pPr>
    </w:p>
    <w:p w14:paraId="35F9954E"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6. TVA-ul este corect încadrat în coloana cheltuielilor neeligibile/ eligibile?</w:t>
      </w:r>
    </w:p>
    <w:p w14:paraId="42E19BF7" w14:textId="77777777" w:rsidR="00E66F56" w:rsidRPr="0062309B" w:rsidRDefault="00E66F56" w:rsidP="00E66F56">
      <w:pPr>
        <w:spacing w:before="120" w:after="120" w:line="240" w:lineRule="auto"/>
        <w:jc w:val="both"/>
        <w:rPr>
          <w:rFonts w:ascii="Times New Roman" w:hAnsi="Times New Roman"/>
          <w:b/>
          <w:sz w:val="24"/>
          <w:szCs w:val="24"/>
        </w:rPr>
      </w:pPr>
      <w:r w:rsidRPr="0062309B">
        <w:rPr>
          <w:rFonts w:ascii="Times New Roman" w:hAnsi="Times New Roman"/>
          <w:b/>
          <w:sz w:val="24"/>
          <w:szCs w:val="24"/>
        </w:rPr>
        <w:t>Taxa pe valoarea adăugată este cheltuială neeligibilă, cu excepţia cazului în care aceasta nu se poate recupera în temeiul legislaţiei naţionale privind TVA-ul și a prevederilor specifice pentru instrumente financiare.</w:t>
      </w:r>
    </w:p>
    <w:p w14:paraId="64292945"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Expertul verifică dacă solicitantul a bifat căsuţa corespunzătoare în declaraţia pe propria răspundere de la secțiunea F din cererea de finanțare.</w:t>
      </w:r>
    </w:p>
    <w:p w14:paraId="1A213467"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Dacă solicitantul este plătitor de TVA, valoarea TVA aferent cheltuielilor eligibile purtătoare de TVA, este trecută în coloana cheltuielilor neeligibile?</w:t>
      </w:r>
    </w:p>
    <w:p w14:paraId="06E42252"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Expertul verifică dacă valoare TVA este trecută în coloana cheltuielilor neeligibile, în cazul în care solicitantul a declarat că este plătitor de TVA, şi bifează DA în căsuţa corespunzătoare. </w:t>
      </w:r>
    </w:p>
    <w:p w14:paraId="79056187"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14:paraId="5E7B6BA8"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Dacă solicitantul este neplătitor de TVA, valoarea TVA aferenta cheltuielilor eligibile purtătoare de TVA, poate fi trecută în coloana cheltuielilor eligibile sau neeligibile.</w:t>
      </w:r>
    </w:p>
    <w:p w14:paraId="3FDDF05C"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Expertul va bifa DA în căsuţa corespunzătoare dacă TVA este trecut în coloana cheltuielilor eligibile si verifică dacă valoarea TVA se referă numai la valoarea cheltuielilor eligibile purtătoare de TVA. </w:t>
      </w:r>
    </w:p>
    <w:p w14:paraId="405ADB94"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 În cazul identificării unor diferenţe, expertul verifică corectitudinea valorii TVA şi bifează DA cu diferenţe şi va opera modificările în bugetul indicativ, motivându-şi decizia la rubrica Observații.</w:t>
      </w:r>
    </w:p>
    <w:p w14:paraId="78A694A7" w14:textId="77777777" w:rsidR="00E66F56" w:rsidRPr="0062309B" w:rsidRDefault="00E66F56" w:rsidP="00E66F56">
      <w:pPr>
        <w:spacing w:before="120" w:after="120" w:line="240" w:lineRule="auto"/>
        <w:jc w:val="both"/>
        <w:rPr>
          <w:rFonts w:ascii="Times New Roman" w:hAnsi="Times New Roman"/>
          <w:sz w:val="24"/>
          <w:szCs w:val="24"/>
        </w:rPr>
      </w:pPr>
    </w:p>
    <w:p w14:paraId="29A1CD58" w14:textId="77777777" w:rsidR="00E66F56" w:rsidRPr="0062309B" w:rsidRDefault="00E66F56" w:rsidP="00E66F56">
      <w:pPr>
        <w:keepNext/>
        <w:keepLines/>
        <w:spacing w:before="120" w:after="120" w:line="240" w:lineRule="auto"/>
        <w:jc w:val="both"/>
        <w:rPr>
          <w:rFonts w:ascii="Times New Roman" w:hAnsi="Times New Roman"/>
          <w:b/>
          <w:sz w:val="24"/>
          <w:szCs w:val="24"/>
        </w:rPr>
      </w:pPr>
      <w:bookmarkStart w:id="7" w:name="_Toc487029155"/>
      <w:r w:rsidRPr="0062309B">
        <w:rPr>
          <w:rFonts w:ascii="Times New Roman" w:hAnsi="Times New Roman"/>
          <w:b/>
          <w:sz w:val="24"/>
          <w:szCs w:val="24"/>
        </w:rPr>
        <w:t>D. Verificarea rezonabilităţii preţurilor.</w:t>
      </w:r>
      <w:bookmarkEnd w:id="7"/>
      <w:r w:rsidRPr="0062309B">
        <w:rPr>
          <w:rFonts w:ascii="Times New Roman" w:hAnsi="Times New Roman"/>
          <w:b/>
          <w:sz w:val="24"/>
          <w:szCs w:val="24"/>
        </w:rPr>
        <w:t xml:space="preserve"> </w:t>
      </w:r>
    </w:p>
    <w:p w14:paraId="3F4F7A6B" w14:textId="77777777" w:rsidR="00E66F56" w:rsidRPr="0062309B" w:rsidRDefault="00E66F56" w:rsidP="00E66F56">
      <w:pPr>
        <w:keepNext/>
        <w:keepLines/>
        <w:spacing w:before="120" w:after="120" w:line="240" w:lineRule="auto"/>
        <w:jc w:val="both"/>
        <w:rPr>
          <w:rFonts w:ascii="Times New Roman" w:hAnsi="Times New Roman"/>
          <w:b/>
          <w:sz w:val="24"/>
          <w:szCs w:val="24"/>
        </w:rPr>
      </w:pPr>
      <w:bookmarkStart w:id="8" w:name="_Toc487029156"/>
      <w:r w:rsidRPr="0062309B">
        <w:rPr>
          <w:rFonts w:ascii="Times New Roman" w:hAnsi="Times New Roman"/>
          <w:b/>
          <w:sz w:val="24"/>
          <w:szCs w:val="24"/>
        </w:rPr>
        <w:t>1. Prețurile utilizate la întocmirea devizelor se încadrează în prevederile                                   H.G. nr. 363/2010 cu completările şi modificările ulterioare ?</w:t>
      </w:r>
      <w:bookmarkEnd w:id="8"/>
    </w:p>
    <w:p w14:paraId="67181F5A" w14:textId="77777777" w:rsidR="00E66F56" w:rsidRPr="0062309B" w:rsidRDefault="00E66F56" w:rsidP="00E66F56">
      <w:pPr>
        <w:keepNext/>
        <w:keepLines/>
        <w:shd w:val="clear" w:color="auto" w:fill="FFFFFF"/>
        <w:spacing w:before="120" w:after="120" w:line="240" w:lineRule="auto"/>
        <w:jc w:val="both"/>
        <w:rPr>
          <w:rFonts w:ascii="Times New Roman" w:hAnsi="Times New Roman"/>
          <w:sz w:val="24"/>
          <w:szCs w:val="24"/>
        </w:rPr>
      </w:pPr>
      <w:bookmarkStart w:id="9" w:name="_Toc487029157"/>
      <w:r w:rsidRPr="0062309B">
        <w:rPr>
          <w:rFonts w:ascii="Times New Roman" w:hAnsi="Times New Roman"/>
          <w:sz w:val="24"/>
          <w:szCs w:val="24"/>
        </w:rPr>
        <w:t>Expertul compară costul total al investiției (fără TVA) din Devizul General,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9"/>
    </w:p>
    <w:p w14:paraId="2377C0A6" w14:textId="77777777" w:rsidR="00E66F56" w:rsidRPr="0062309B" w:rsidRDefault="00E66F56" w:rsidP="00F82389">
      <w:pPr>
        <w:pStyle w:val="ListParagraph"/>
        <w:numPr>
          <w:ilvl w:val="0"/>
          <w:numId w:val="7"/>
        </w:numPr>
        <w:spacing w:before="120" w:after="120" w:line="240" w:lineRule="auto"/>
        <w:ind w:left="360"/>
        <w:jc w:val="both"/>
        <w:rPr>
          <w:rFonts w:ascii="Times New Roman" w:hAnsi="Times New Roman" w:cs="Times New Roman"/>
          <w:sz w:val="24"/>
          <w:szCs w:val="24"/>
        </w:rPr>
      </w:pPr>
      <w:r w:rsidRPr="0062309B">
        <w:rPr>
          <w:rFonts w:ascii="Times New Roman" w:hAnsi="Times New Roman" w:cs="Times New Roman"/>
          <w:sz w:val="24"/>
          <w:szCs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14:paraId="44266AEF" w14:textId="77777777" w:rsidR="00E66F56" w:rsidRPr="0062309B" w:rsidRDefault="00E66F56" w:rsidP="00F82389">
      <w:pPr>
        <w:pStyle w:val="ListParagraph"/>
        <w:numPr>
          <w:ilvl w:val="0"/>
          <w:numId w:val="7"/>
        </w:numPr>
        <w:spacing w:before="120" w:after="120" w:line="240" w:lineRule="auto"/>
        <w:ind w:left="360"/>
        <w:jc w:val="both"/>
        <w:rPr>
          <w:rFonts w:ascii="Times New Roman" w:hAnsi="Times New Roman" w:cs="Times New Roman"/>
          <w:sz w:val="24"/>
          <w:szCs w:val="24"/>
        </w:rPr>
      </w:pPr>
      <w:r w:rsidRPr="0062309B">
        <w:rPr>
          <w:rFonts w:ascii="Times New Roman" w:hAnsi="Times New Roman" w:cs="Times New Roman"/>
          <w:sz w:val="24"/>
          <w:szCs w:val="24"/>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w:t>
      </w:r>
      <w:r w:rsidRPr="0062309B">
        <w:rPr>
          <w:rFonts w:ascii="Times New Roman" w:hAnsi="Times New Roman" w:cs="Times New Roman"/>
          <w:sz w:val="24"/>
          <w:szCs w:val="24"/>
        </w:rPr>
        <w:lastRenderedPageBreak/>
        <w:t xml:space="preserve">(fără TVA). Expertul va decide, în funcție de documentele primite, eligibilitatea proiectului și va justifica detaliat în fișa de evaluare la rubrica observatii decizia luată; </w:t>
      </w:r>
    </w:p>
    <w:p w14:paraId="10E1295F" w14:textId="77777777" w:rsidR="00E66F56" w:rsidRPr="0062309B" w:rsidRDefault="00E66F56" w:rsidP="00F82389">
      <w:pPr>
        <w:pStyle w:val="ListParagraph"/>
        <w:numPr>
          <w:ilvl w:val="0"/>
          <w:numId w:val="7"/>
        </w:numPr>
        <w:spacing w:before="120" w:after="120" w:line="240" w:lineRule="auto"/>
        <w:ind w:left="360"/>
        <w:jc w:val="both"/>
        <w:rPr>
          <w:rFonts w:ascii="Times New Roman" w:hAnsi="Times New Roman" w:cs="Times New Roman"/>
          <w:sz w:val="24"/>
          <w:szCs w:val="24"/>
        </w:rPr>
      </w:pPr>
      <w:r w:rsidRPr="0062309B">
        <w:rPr>
          <w:rFonts w:ascii="Times New Roman" w:hAnsi="Times New Roman" w:cs="Times New Roman"/>
          <w:sz w:val="24"/>
          <w:szCs w:val="24"/>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14:paraId="28FCCD1F"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14:paraId="0555ED2A"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În funcţie de răspuns și de analiza efectuată, expertul ajustează, dacă este cazul, bugetul indicativ şi notifică solicitantul despre aceste modificări. Motivele care au condus la modificări ale bugetului sunt menţionate la rubrica Observaţii.</w:t>
      </w:r>
    </w:p>
    <w:p w14:paraId="4C782200" w14:textId="77777777" w:rsidR="00E66F56" w:rsidRPr="0062309B" w:rsidRDefault="00E66F56" w:rsidP="00E66F56">
      <w:pPr>
        <w:spacing w:before="120" w:after="120" w:line="240" w:lineRule="auto"/>
        <w:jc w:val="both"/>
        <w:rPr>
          <w:rFonts w:ascii="Times New Roman" w:hAnsi="Times New Roman"/>
          <w:sz w:val="24"/>
          <w:szCs w:val="24"/>
          <w:u w:val="single"/>
        </w:rPr>
      </w:pPr>
    </w:p>
    <w:p w14:paraId="37BD2740" w14:textId="77777777" w:rsidR="00E66F56" w:rsidRPr="0062309B" w:rsidRDefault="00E66F56" w:rsidP="00E66F56">
      <w:pPr>
        <w:spacing w:before="120" w:after="120" w:line="240" w:lineRule="auto"/>
        <w:jc w:val="both"/>
        <w:rPr>
          <w:rFonts w:ascii="Times New Roman" w:hAnsi="Times New Roman"/>
          <w:b/>
          <w:sz w:val="24"/>
          <w:szCs w:val="24"/>
        </w:rPr>
      </w:pPr>
      <w:r w:rsidRPr="0062309B">
        <w:rPr>
          <w:rFonts w:ascii="Times New Roman" w:hAnsi="Times New Roman"/>
          <w:b/>
          <w:sz w:val="24"/>
          <w:szCs w:val="24"/>
        </w:rPr>
        <w:t xml:space="preserve">2. Pentru lucrări, există în SF/DALI declaraţia proiectantului semnată şi ştampilată privind sursa de preţuri ? </w:t>
      </w:r>
    </w:p>
    <w:p w14:paraId="6E97A680"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Expertul verifică existenţa precizărilor proiectantului privind  sursa de preţuri din Studiul de fezabilitate/DALI, dacă declaraţia este semnată şi ştampilată şi  bifează în caseta corespunzătoare DA sau NU.  </w:t>
      </w:r>
    </w:p>
    <w:p w14:paraId="4ADB7E0D" w14:textId="49610181"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Dacă proiectantul nu a indicat sursa de preţuri pentru lucrari, expertul înştiinţează solicitantul prin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14:paraId="617F94CF" w14:textId="77777777" w:rsidR="00E66F56" w:rsidRPr="0062309B" w:rsidRDefault="00E66F56" w:rsidP="00E66F56">
      <w:pPr>
        <w:spacing w:before="120" w:after="120" w:line="240" w:lineRule="auto"/>
        <w:jc w:val="both"/>
        <w:rPr>
          <w:rFonts w:ascii="Times New Roman" w:hAnsi="Times New Roman"/>
          <w:b/>
          <w:i/>
          <w:sz w:val="24"/>
          <w:szCs w:val="24"/>
        </w:rPr>
      </w:pPr>
    </w:p>
    <w:tbl>
      <w:tblPr>
        <w:tblW w:w="4800" w:type="pct"/>
        <w:tblLook w:val="04A0" w:firstRow="1" w:lastRow="0" w:firstColumn="1" w:lastColumn="0" w:noHBand="0" w:noVBand="1"/>
      </w:tblPr>
      <w:tblGrid>
        <w:gridCol w:w="9451"/>
      </w:tblGrid>
      <w:tr w:rsidR="00E66F56" w:rsidRPr="0062309B" w14:paraId="12579966" w14:textId="77777777" w:rsidTr="00E66F56">
        <w:trPr>
          <w:trHeight w:val="4567"/>
        </w:trPr>
        <w:tc>
          <w:tcPr>
            <w:tcW w:w="5000" w:type="pct"/>
          </w:tcPr>
          <w:p w14:paraId="767CAC1A" w14:textId="77777777" w:rsidR="00E66F56" w:rsidRPr="0062309B" w:rsidRDefault="00E66F56">
            <w:pPr>
              <w:keepNext/>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lastRenderedPageBreak/>
              <w:t>E. Verificarea Planului Financiar</w:t>
            </w:r>
          </w:p>
          <w:p w14:paraId="27E358A8" w14:textId="77777777" w:rsidR="00E66F56" w:rsidRPr="0062309B" w:rsidRDefault="00E66F56">
            <w:pPr>
              <w:spacing w:before="120" w:after="120" w:line="240" w:lineRule="auto"/>
              <w:jc w:val="both"/>
              <w:rPr>
                <w:rFonts w:ascii="Times New Roman" w:hAnsi="Times New Roman"/>
                <w:b/>
                <w:sz w:val="24"/>
                <w:szCs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E66F56" w:rsidRPr="0062309B" w14:paraId="6E4F0333" w14:textId="77777777">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14:paraId="57CCFE92" w14:textId="77777777" w:rsidR="00E66F56" w:rsidRPr="0062309B" w:rsidRDefault="00E66F56">
                  <w:pPr>
                    <w:keepNext/>
                    <w:spacing w:after="0" w:line="240" w:lineRule="auto"/>
                    <w:jc w:val="both"/>
                    <w:rPr>
                      <w:rFonts w:ascii="Times New Roman" w:hAnsi="Times New Roman"/>
                      <w:b/>
                      <w:sz w:val="24"/>
                      <w:szCs w:val="24"/>
                    </w:rPr>
                  </w:pPr>
                  <w:bookmarkStart w:id="10" w:name="_Toc487029158"/>
                  <w:r w:rsidRPr="0062309B">
                    <w:rPr>
                      <w:rFonts w:ascii="Times New Roman" w:hAnsi="Times New Roman"/>
                      <w:b/>
                      <w:sz w:val="24"/>
                      <w:szCs w:val="24"/>
                    </w:rPr>
                    <w:t>Plan Financiar Totalizator</w:t>
                  </w:r>
                  <w:bookmarkEnd w:id="10"/>
                  <w:r w:rsidRPr="0062309B">
                    <w:rPr>
                      <w:rFonts w:ascii="Times New Roman" w:hAnsi="Times New Roman"/>
                      <w:b/>
                      <w:sz w:val="24"/>
                      <w:szCs w:val="24"/>
                    </w:rPr>
                    <w:t xml:space="preserve"> </w:t>
                  </w:r>
                </w:p>
              </w:tc>
            </w:tr>
            <w:tr w:rsidR="00E66F56" w:rsidRPr="0062309B" w14:paraId="02C16B9D" w14:textId="77777777">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683AA566" w14:textId="77777777" w:rsidR="00E66F56" w:rsidRPr="0062309B" w:rsidRDefault="00E66F56">
                  <w:pPr>
                    <w:spacing w:after="0" w:line="240" w:lineRule="auto"/>
                    <w:jc w:val="both"/>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2CE82D39" w14:textId="77777777" w:rsidR="00E66F56" w:rsidRPr="0062309B" w:rsidRDefault="00E66F56">
                  <w:pPr>
                    <w:spacing w:after="0" w:line="240" w:lineRule="auto"/>
                    <w:jc w:val="center"/>
                    <w:rPr>
                      <w:rFonts w:ascii="Times New Roman" w:hAnsi="Times New Roman"/>
                      <w:b/>
                      <w:sz w:val="24"/>
                      <w:szCs w:val="24"/>
                    </w:rPr>
                  </w:pPr>
                  <w:r w:rsidRPr="0062309B">
                    <w:rPr>
                      <w:rFonts w:ascii="Times New Roman" w:hAnsi="Times New Roman"/>
                      <w:b/>
                      <w:sz w:val="24"/>
                      <w:szCs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621B9E26" w14:textId="77777777" w:rsidR="00E66F56" w:rsidRPr="0062309B" w:rsidRDefault="00E66F56">
                  <w:pPr>
                    <w:spacing w:after="0" w:line="240" w:lineRule="auto"/>
                    <w:rPr>
                      <w:rFonts w:ascii="Times New Roman" w:hAnsi="Times New Roman"/>
                      <w:b/>
                      <w:sz w:val="24"/>
                      <w:szCs w:val="24"/>
                    </w:rPr>
                  </w:pPr>
                  <w:r w:rsidRPr="0062309B">
                    <w:rPr>
                      <w:rFonts w:ascii="Times New Roman" w:hAnsi="Times New Roman"/>
                      <w:b/>
                      <w:sz w:val="24"/>
                      <w:szCs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588F0BB8" w14:textId="77777777" w:rsidR="00E66F56" w:rsidRPr="0062309B" w:rsidRDefault="00E66F56">
                  <w:pPr>
                    <w:spacing w:after="0" w:line="240" w:lineRule="auto"/>
                    <w:rPr>
                      <w:rFonts w:ascii="Times New Roman" w:hAnsi="Times New Roman"/>
                      <w:b/>
                      <w:sz w:val="24"/>
                      <w:szCs w:val="24"/>
                    </w:rPr>
                  </w:pPr>
                  <w:r w:rsidRPr="0062309B">
                    <w:rPr>
                      <w:rFonts w:ascii="Times New Roman" w:hAnsi="Times New Roman"/>
                      <w:b/>
                      <w:sz w:val="24"/>
                      <w:szCs w:val="24"/>
                    </w:rPr>
                    <w:t>Total proiect</w:t>
                  </w:r>
                </w:p>
              </w:tc>
            </w:tr>
            <w:tr w:rsidR="00E66F56" w:rsidRPr="0062309B" w14:paraId="0B7DE39F" w14:textId="77777777">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14:paraId="514A0A60" w14:textId="77777777" w:rsidR="00E66F56" w:rsidRPr="0062309B" w:rsidRDefault="00E66F56">
                  <w:pPr>
                    <w:spacing w:after="0" w:line="240" w:lineRule="auto"/>
                    <w:jc w:val="center"/>
                    <w:rPr>
                      <w:rFonts w:ascii="Times New Roman" w:hAnsi="Times New Roman"/>
                      <w:sz w:val="24"/>
                      <w:szCs w:val="24"/>
                    </w:rPr>
                  </w:pPr>
                  <w:r w:rsidRPr="0062309B">
                    <w:rPr>
                      <w:rFonts w:ascii="Times New Roman" w:hAnsi="Times New Roman"/>
                      <w:sz w:val="24"/>
                      <w:szCs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207CE264" w14:textId="77777777" w:rsidR="00E66F56" w:rsidRPr="0062309B" w:rsidRDefault="00E66F56">
                  <w:pPr>
                    <w:spacing w:after="0" w:line="240" w:lineRule="auto"/>
                    <w:jc w:val="center"/>
                    <w:rPr>
                      <w:rFonts w:ascii="Times New Roman" w:hAnsi="Times New Roman"/>
                      <w:b/>
                      <w:sz w:val="24"/>
                      <w:szCs w:val="24"/>
                    </w:rPr>
                  </w:pPr>
                  <w:r w:rsidRPr="0062309B">
                    <w:rPr>
                      <w:rFonts w:ascii="Times New Roman" w:hAnsi="Times New Roman"/>
                      <w:b/>
                      <w:sz w:val="24"/>
                      <w:szCs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7205D4D1" w14:textId="77777777" w:rsidR="00E66F56" w:rsidRPr="0062309B" w:rsidRDefault="00E66F56">
                  <w:pPr>
                    <w:spacing w:after="0" w:line="240" w:lineRule="auto"/>
                    <w:jc w:val="center"/>
                    <w:rPr>
                      <w:rFonts w:ascii="Times New Roman" w:hAnsi="Times New Roman"/>
                      <w:b/>
                      <w:sz w:val="24"/>
                      <w:szCs w:val="24"/>
                    </w:rPr>
                  </w:pPr>
                  <w:r w:rsidRPr="0062309B">
                    <w:rPr>
                      <w:rFonts w:ascii="Times New Roman" w:hAnsi="Times New Roman"/>
                      <w:b/>
                      <w:sz w:val="24"/>
                      <w:szCs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64C2427F" w14:textId="77777777" w:rsidR="00E66F56" w:rsidRPr="0062309B" w:rsidRDefault="00E66F56">
                  <w:pPr>
                    <w:spacing w:after="0" w:line="240" w:lineRule="auto"/>
                    <w:jc w:val="center"/>
                    <w:rPr>
                      <w:rFonts w:ascii="Times New Roman" w:hAnsi="Times New Roman"/>
                      <w:b/>
                      <w:sz w:val="24"/>
                      <w:szCs w:val="24"/>
                    </w:rPr>
                  </w:pPr>
                  <w:r w:rsidRPr="0062309B">
                    <w:rPr>
                      <w:rFonts w:ascii="Times New Roman" w:hAnsi="Times New Roman"/>
                      <w:b/>
                      <w:sz w:val="24"/>
                      <w:szCs w:val="24"/>
                    </w:rPr>
                    <w:t>3</w:t>
                  </w:r>
                </w:p>
              </w:tc>
            </w:tr>
            <w:tr w:rsidR="00E66F56" w:rsidRPr="0062309B" w14:paraId="335D45CC" w14:textId="77777777">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77920A4C" w14:textId="77777777" w:rsidR="00E66F56" w:rsidRPr="0062309B" w:rsidRDefault="00E66F56">
                  <w:pPr>
                    <w:spacing w:after="0" w:line="240" w:lineRule="auto"/>
                    <w:jc w:val="both"/>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38A20703" w14:textId="77777777" w:rsidR="00E66F56" w:rsidRPr="0062309B" w:rsidRDefault="00E66F56">
                  <w:pPr>
                    <w:spacing w:after="0" w:line="240" w:lineRule="auto"/>
                    <w:jc w:val="center"/>
                    <w:rPr>
                      <w:rFonts w:ascii="Times New Roman" w:hAnsi="Times New Roman"/>
                      <w:b/>
                      <w:sz w:val="24"/>
                      <w:szCs w:val="24"/>
                    </w:rPr>
                  </w:pPr>
                  <w:r w:rsidRPr="0062309B">
                    <w:rPr>
                      <w:rFonts w:ascii="Times New Roman" w:hAnsi="Times New Roman"/>
                      <w:b/>
                      <w:sz w:val="24"/>
                      <w:szCs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3AF3CC3E" w14:textId="77777777" w:rsidR="00E66F56" w:rsidRPr="0062309B" w:rsidRDefault="00E66F56">
                  <w:pPr>
                    <w:spacing w:after="0" w:line="240" w:lineRule="auto"/>
                    <w:jc w:val="center"/>
                    <w:rPr>
                      <w:rFonts w:ascii="Times New Roman" w:hAnsi="Times New Roman"/>
                      <w:b/>
                      <w:sz w:val="24"/>
                      <w:szCs w:val="24"/>
                    </w:rPr>
                  </w:pPr>
                  <w:r w:rsidRPr="0062309B">
                    <w:rPr>
                      <w:rFonts w:ascii="Times New Roman" w:hAnsi="Times New Roman"/>
                      <w:b/>
                      <w:sz w:val="24"/>
                      <w:szCs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35EF2B4F" w14:textId="77777777" w:rsidR="00E66F56" w:rsidRPr="0062309B" w:rsidRDefault="00E66F56">
                  <w:pPr>
                    <w:spacing w:after="0" w:line="240" w:lineRule="auto"/>
                    <w:jc w:val="center"/>
                    <w:rPr>
                      <w:rFonts w:ascii="Times New Roman" w:hAnsi="Times New Roman"/>
                      <w:b/>
                      <w:sz w:val="24"/>
                      <w:szCs w:val="24"/>
                    </w:rPr>
                  </w:pPr>
                  <w:r w:rsidRPr="0062309B">
                    <w:rPr>
                      <w:rFonts w:ascii="Times New Roman" w:hAnsi="Times New Roman"/>
                      <w:b/>
                      <w:sz w:val="24"/>
                      <w:szCs w:val="24"/>
                    </w:rPr>
                    <w:t>Euro</w:t>
                  </w:r>
                </w:p>
              </w:tc>
            </w:tr>
            <w:tr w:rsidR="00E66F56" w:rsidRPr="0062309B" w14:paraId="4705F5ED" w14:textId="77777777">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14:paraId="1C4B839F" w14:textId="77777777" w:rsidR="00E66F56" w:rsidRPr="0062309B" w:rsidRDefault="00E66F56">
                  <w:pPr>
                    <w:spacing w:after="0" w:line="240" w:lineRule="auto"/>
                    <w:jc w:val="both"/>
                    <w:rPr>
                      <w:rFonts w:ascii="Times New Roman" w:hAnsi="Times New Roman"/>
                      <w:b/>
                      <w:sz w:val="24"/>
                      <w:szCs w:val="24"/>
                    </w:rPr>
                  </w:pPr>
                  <w:r w:rsidRPr="0062309B">
                    <w:rPr>
                      <w:rFonts w:ascii="Times New Roman" w:hAnsi="Times New Roman"/>
                      <w:b/>
                      <w:sz w:val="24"/>
                      <w:szCs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18051C71" w14:textId="77777777" w:rsidR="00E66F56" w:rsidRPr="0062309B" w:rsidRDefault="00E66F56">
                  <w:pPr>
                    <w:spacing w:after="0" w:line="240" w:lineRule="auto"/>
                    <w:jc w:val="both"/>
                    <w:rPr>
                      <w:rFonts w:ascii="Times New Roman" w:hAnsi="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14:paraId="1720DEF0" w14:textId="77777777" w:rsidR="00E66F56" w:rsidRPr="0062309B" w:rsidRDefault="00E66F56">
                  <w:pPr>
                    <w:spacing w:after="0" w:line="240" w:lineRule="auto"/>
                    <w:jc w:val="both"/>
                    <w:rPr>
                      <w:rFonts w:ascii="Times New Roman" w:hAnsi="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63156664" w14:textId="77777777" w:rsidR="00E66F56" w:rsidRPr="0062309B" w:rsidRDefault="00E66F56">
                  <w:pPr>
                    <w:spacing w:after="0" w:line="240" w:lineRule="auto"/>
                    <w:jc w:val="both"/>
                    <w:rPr>
                      <w:rFonts w:ascii="Times New Roman" w:hAnsi="Times New Roman"/>
                      <w:b/>
                      <w:sz w:val="24"/>
                      <w:szCs w:val="24"/>
                    </w:rPr>
                  </w:pPr>
                </w:p>
              </w:tc>
            </w:tr>
            <w:tr w:rsidR="00E66F56" w:rsidRPr="0062309B" w14:paraId="7845B5A3"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4AB858A4" w14:textId="77777777" w:rsidR="00E66F56" w:rsidRPr="0062309B" w:rsidRDefault="00E66F56">
                  <w:pPr>
                    <w:spacing w:after="0" w:line="240" w:lineRule="auto"/>
                    <w:jc w:val="both"/>
                    <w:rPr>
                      <w:rFonts w:ascii="Times New Roman" w:hAnsi="Times New Roman"/>
                      <w:b/>
                      <w:sz w:val="24"/>
                      <w:szCs w:val="24"/>
                    </w:rPr>
                  </w:pPr>
                  <w:r w:rsidRPr="0062309B">
                    <w:rPr>
                      <w:rFonts w:ascii="Times New Roman" w:hAnsi="Times New Roman"/>
                      <w:b/>
                      <w:sz w:val="24"/>
                      <w:szCs w:val="24"/>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1D2D79BA" w14:textId="77777777" w:rsidR="00E66F56" w:rsidRPr="0062309B" w:rsidRDefault="00E66F56">
                  <w:pPr>
                    <w:spacing w:after="0" w:line="240" w:lineRule="auto"/>
                    <w:jc w:val="both"/>
                    <w:rPr>
                      <w:rFonts w:ascii="Times New Roman" w:hAnsi="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74A3887E" w14:textId="77777777" w:rsidR="00E66F56" w:rsidRPr="0062309B" w:rsidRDefault="00E66F56">
                  <w:pPr>
                    <w:spacing w:after="0" w:line="240" w:lineRule="auto"/>
                    <w:jc w:val="both"/>
                    <w:rPr>
                      <w:rFonts w:ascii="Times New Roman" w:hAnsi="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40B84541" w14:textId="77777777" w:rsidR="00E66F56" w:rsidRPr="0062309B" w:rsidRDefault="00E66F56">
                  <w:pPr>
                    <w:spacing w:after="0" w:line="240" w:lineRule="auto"/>
                    <w:jc w:val="both"/>
                    <w:rPr>
                      <w:rFonts w:ascii="Times New Roman" w:hAnsi="Times New Roman"/>
                      <w:b/>
                      <w:sz w:val="24"/>
                      <w:szCs w:val="24"/>
                    </w:rPr>
                  </w:pPr>
                </w:p>
              </w:tc>
            </w:tr>
            <w:tr w:rsidR="00E66F56" w:rsidRPr="0062309B" w14:paraId="1D527814"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2556250E" w14:textId="77777777" w:rsidR="00E66F56" w:rsidRPr="0062309B" w:rsidRDefault="00E66F56">
                  <w:pPr>
                    <w:spacing w:after="0" w:line="240" w:lineRule="auto"/>
                    <w:jc w:val="both"/>
                    <w:rPr>
                      <w:rFonts w:ascii="Times New Roman" w:hAnsi="Times New Roman"/>
                      <w:sz w:val="24"/>
                      <w:szCs w:val="24"/>
                    </w:rPr>
                  </w:pPr>
                  <w:r w:rsidRPr="0062309B">
                    <w:rPr>
                      <w:rFonts w:ascii="Times New Roman" w:hAnsi="Times New Roman"/>
                      <w:sz w:val="24"/>
                      <w:szCs w:val="24"/>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74D840DB" w14:textId="77777777" w:rsidR="00E66F56" w:rsidRPr="0062309B" w:rsidRDefault="00E66F56">
                  <w:pPr>
                    <w:spacing w:after="0" w:line="240" w:lineRule="auto"/>
                    <w:jc w:val="both"/>
                    <w:rPr>
                      <w:rFonts w:ascii="Times New Roman" w:hAnsi="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273D094C" w14:textId="77777777" w:rsidR="00E66F56" w:rsidRPr="0062309B" w:rsidRDefault="00E66F56">
                  <w:pPr>
                    <w:spacing w:after="0" w:line="240" w:lineRule="auto"/>
                    <w:jc w:val="both"/>
                    <w:rPr>
                      <w:rFonts w:ascii="Times New Roman" w:hAnsi="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6B9A6646" w14:textId="77777777" w:rsidR="00E66F56" w:rsidRPr="0062309B" w:rsidRDefault="00E66F56">
                  <w:pPr>
                    <w:spacing w:after="0" w:line="240" w:lineRule="auto"/>
                    <w:jc w:val="both"/>
                    <w:rPr>
                      <w:rFonts w:ascii="Times New Roman" w:hAnsi="Times New Roman"/>
                      <w:b/>
                      <w:sz w:val="24"/>
                      <w:szCs w:val="24"/>
                    </w:rPr>
                  </w:pPr>
                </w:p>
              </w:tc>
            </w:tr>
            <w:tr w:rsidR="00E66F56" w:rsidRPr="0062309B" w14:paraId="44FA7DEB"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7FD5596C" w14:textId="77777777" w:rsidR="00E66F56" w:rsidRPr="0062309B" w:rsidRDefault="00E66F56">
                  <w:pPr>
                    <w:spacing w:after="0" w:line="240" w:lineRule="auto"/>
                    <w:jc w:val="both"/>
                    <w:rPr>
                      <w:rFonts w:ascii="Times New Roman" w:hAnsi="Times New Roman"/>
                      <w:sz w:val="24"/>
                      <w:szCs w:val="24"/>
                    </w:rPr>
                  </w:pPr>
                  <w:r w:rsidRPr="0062309B">
                    <w:rPr>
                      <w:rFonts w:ascii="Times New Roman" w:hAnsi="Times New Roman"/>
                      <w:sz w:val="24"/>
                      <w:szCs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36D49359" w14:textId="77777777" w:rsidR="00E66F56" w:rsidRPr="0062309B" w:rsidRDefault="00E66F56">
                  <w:pPr>
                    <w:spacing w:after="0" w:line="240" w:lineRule="auto"/>
                    <w:jc w:val="both"/>
                    <w:rPr>
                      <w:rFonts w:ascii="Times New Roman" w:hAnsi="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142594C7" w14:textId="77777777" w:rsidR="00E66F56" w:rsidRPr="0062309B" w:rsidRDefault="00E66F56">
                  <w:pPr>
                    <w:spacing w:after="0" w:line="240" w:lineRule="auto"/>
                    <w:jc w:val="both"/>
                    <w:rPr>
                      <w:rFonts w:ascii="Times New Roman" w:hAnsi="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00C948CC" w14:textId="77777777" w:rsidR="00E66F56" w:rsidRPr="0062309B" w:rsidRDefault="00E66F56">
                  <w:pPr>
                    <w:spacing w:after="0" w:line="240" w:lineRule="auto"/>
                    <w:jc w:val="both"/>
                    <w:rPr>
                      <w:rFonts w:ascii="Times New Roman" w:hAnsi="Times New Roman"/>
                      <w:b/>
                      <w:sz w:val="24"/>
                      <w:szCs w:val="24"/>
                    </w:rPr>
                  </w:pPr>
                </w:p>
              </w:tc>
            </w:tr>
            <w:tr w:rsidR="00E66F56" w:rsidRPr="0062309B" w14:paraId="5355595F"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58BD88F9" w14:textId="77777777" w:rsidR="00E66F56" w:rsidRPr="0062309B" w:rsidRDefault="00E66F56">
                  <w:pPr>
                    <w:spacing w:after="0" w:line="240" w:lineRule="auto"/>
                    <w:jc w:val="both"/>
                    <w:rPr>
                      <w:rFonts w:ascii="Times New Roman" w:hAnsi="Times New Roman"/>
                      <w:b/>
                      <w:sz w:val="24"/>
                      <w:szCs w:val="24"/>
                    </w:rPr>
                  </w:pPr>
                  <w:r w:rsidRPr="0062309B">
                    <w:rPr>
                      <w:rFonts w:ascii="Times New Roman" w:hAnsi="Times New Roman"/>
                      <w:b/>
                      <w:sz w:val="24"/>
                      <w:szCs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7A3C8D46" w14:textId="77777777" w:rsidR="00E66F56" w:rsidRPr="0062309B" w:rsidRDefault="00E66F56">
                  <w:pPr>
                    <w:spacing w:after="0" w:line="240" w:lineRule="auto"/>
                    <w:jc w:val="both"/>
                    <w:rPr>
                      <w:rFonts w:ascii="Times New Roman" w:hAnsi="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0004A7F3" w14:textId="77777777" w:rsidR="00E66F56" w:rsidRPr="0062309B" w:rsidRDefault="00E66F56">
                  <w:pPr>
                    <w:spacing w:after="0" w:line="240" w:lineRule="auto"/>
                    <w:jc w:val="both"/>
                    <w:rPr>
                      <w:rFonts w:ascii="Times New Roman" w:hAnsi="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4DABCFF2" w14:textId="77777777" w:rsidR="00E66F56" w:rsidRPr="0062309B" w:rsidRDefault="00E66F56">
                  <w:pPr>
                    <w:spacing w:after="0" w:line="240" w:lineRule="auto"/>
                    <w:jc w:val="both"/>
                    <w:rPr>
                      <w:rFonts w:ascii="Times New Roman" w:hAnsi="Times New Roman"/>
                      <w:b/>
                      <w:sz w:val="24"/>
                      <w:szCs w:val="24"/>
                    </w:rPr>
                  </w:pPr>
                </w:p>
              </w:tc>
            </w:tr>
            <w:tr w:rsidR="00E66F56" w:rsidRPr="0062309B" w14:paraId="5EFF252F"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0C526CC7" w14:textId="77777777" w:rsidR="00E66F56" w:rsidRPr="0062309B" w:rsidRDefault="00E66F56">
                  <w:pPr>
                    <w:spacing w:after="0" w:line="240" w:lineRule="auto"/>
                    <w:jc w:val="both"/>
                    <w:rPr>
                      <w:rFonts w:ascii="Times New Roman" w:hAnsi="Times New Roman"/>
                      <w:sz w:val="24"/>
                      <w:szCs w:val="24"/>
                    </w:rPr>
                  </w:pPr>
                  <w:r w:rsidRPr="0062309B">
                    <w:rPr>
                      <w:rFonts w:ascii="Times New Roman" w:hAnsi="Times New Roman"/>
                      <w:b/>
                      <w:sz w:val="24"/>
                      <w:szCs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5123CAE9" w14:textId="77777777" w:rsidR="00E66F56" w:rsidRPr="0062309B" w:rsidRDefault="00E66F56">
                  <w:pPr>
                    <w:spacing w:after="0" w:line="240" w:lineRule="auto"/>
                    <w:jc w:val="both"/>
                    <w:rPr>
                      <w:rFonts w:ascii="Times New Roman" w:hAnsi="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652C2475" w14:textId="77777777" w:rsidR="00E66F56" w:rsidRPr="0062309B" w:rsidRDefault="00E66F56">
                  <w:pPr>
                    <w:spacing w:after="0" w:line="240" w:lineRule="auto"/>
                    <w:jc w:val="both"/>
                    <w:rPr>
                      <w:rFonts w:ascii="Times New Roman" w:hAnsi="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697F9835" w14:textId="77777777" w:rsidR="00E66F56" w:rsidRPr="0062309B" w:rsidRDefault="00E66F56">
                  <w:pPr>
                    <w:spacing w:after="0" w:line="240" w:lineRule="auto"/>
                    <w:jc w:val="both"/>
                    <w:rPr>
                      <w:rFonts w:ascii="Times New Roman" w:hAnsi="Times New Roman"/>
                      <w:b/>
                      <w:sz w:val="24"/>
                      <w:szCs w:val="24"/>
                    </w:rPr>
                  </w:pPr>
                </w:p>
              </w:tc>
            </w:tr>
            <w:tr w:rsidR="00E66F56" w:rsidRPr="0062309B" w14:paraId="75CB3C99"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7D42668B" w14:textId="77777777" w:rsidR="00E66F56" w:rsidRPr="0062309B" w:rsidRDefault="00E66F56">
                  <w:pPr>
                    <w:spacing w:after="0" w:line="240" w:lineRule="auto"/>
                    <w:jc w:val="both"/>
                    <w:rPr>
                      <w:rFonts w:ascii="Times New Roman" w:hAnsi="Times New Roman"/>
                      <w:sz w:val="24"/>
                      <w:szCs w:val="24"/>
                    </w:rPr>
                  </w:pPr>
                  <w:r w:rsidRPr="0062309B">
                    <w:rPr>
                      <w:rFonts w:ascii="Times New Roman" w:hAnsi="Times New Roman"/>
                      <w:sz w:val="24"/>
                      <w:szCs w:val="24"/>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7764E6F7" w14:textId="77777777" w:rsidR="00E66F56" w:rsidRPr="0062309B" w:rsidRDefault="00E66F56">
                  <w:pPr>
                    <w:spacing w:after="0" w:line="240" w:lineRule="auto"/>
                    <w:jc w:val="both"/>
                    <w:rPr>
                      <w:rFonts w:ascii="Times New Roman" w:hAnsi="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74FD9753" w14:textId="77777777" w:rsidR="00E66F56" w:rsidRPr="0062309B" w:rsidRDefault="00E66F56">
                  <w:pPr>
                    <w:spacing w:after="0" w:line="240" w:lineRule="auto"/>
                    <w:jc w:val="both"/>
                    <w:rPr>
                      <w:rFonts w:ascii="Times New Roman" w:hAnsi="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3FA34643" w14:textId="77777777" w:rsidR="00E66F56" w:rsidRPr="0062309B" w:rsidRDefault="00E66F56">
                  <w:pPr>
                    <w:spacing w:after="0" w:line="240" w:lineRule="auto"/>
                    <w:jc w:val="both"/>
                    <w:rPr>
                      <w:rFonts w:ascii="Times New Roman" w:hAnsi="Times New Roman"/>
                      <w:b/>
                      <w:sz w:val="24"/>
                      <w:szCs w:val="24"/>
                    </w:rPr>
                  </w:pPr>
                </w:p>
              </w:tc>
            </w:tr>
            <w:tr w:rsidR="00E66F56" w:rsidRPr="0062309B" w14:paraId="57C22CF1"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10E0A5A2" w14:textId="77777777" w:rsidR="00E66F56" w:rsidRPr="0062309B" w:rsidRDefault="00E66F56">
                  <w:pPr>
                    <w:spacing w:after="0" w:line="240" w:lineRule="auto"/>
                    <w:jc w:val="both"/>
                    <w:rPr>
                      <w:rFonts w:ascii="Times New Roman" w:hAnsi="Times New Roman"/>
                      <w:sz w:val="24"/>
                      <w:szCs w:val="24"/>
                    </w:rPr>
                  </w:pPr>
                  <w:r w:rsidRPr="0062309B">
                    <w:rPr>
                      <w:rFonts w:ascii="Times New Roman" w:hAnsi="Times New Roman"/>
                      <w:sz w:val="24"/>
                      <w:szCs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153EE8A2" w14:textId="77777777" w:rsidR="00E66F56" w:rsidRPr="0062309B" w:rsidRDefault="00E66F56">
                  <w:pPr>
                    <w:spacing w:after="0" w:line="240" w:lineRule="auto"/>
                    <w:jc w:val="both"/>
                    <w:rPr>
                      <w:rFonts w:ascii="Times New Roman" w:hAnsi="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296F4BD8" w14:textId="77777777" w:rsidR="00E66F56" w:rsidRPr="0062309B" w:rsidRDefault="00E66F56">
                  <w:pPr>
                    <w:spacing w:after="0" w:line="240" w:lineRule="auto"/>
                    <w:jc w:val="both"/>
                    <w:rPr>
                      <w:rFonts w:ascii="Times New Roman" w:hAnsi="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2DBD71C4" w14:textId="77777777" w:rsidR="00E66F56" w:rsidRPr="0062309B" w:rsidRDefault="00E66F56">
                  <w:pPr>
                    <w:spacing w:after="0" w:line="240" w:lineRule="auto"/>
                    <w:jc w:val="both"/>
                    <w:rPr>
                      <w:rFonts w:ascii="Times New Roman" w:hAnsi="Times New Roman"/>
                      <w:b/>
                      <w:sz w:val="24"/>
                      <w:szCs w:val="24"/>
                    </w:rPr>
                  </w:pPr>
                </w:p>
              </w:tc>
            </w:tr>
            <w:tr w:rsidR="00E66F56" w:rsidRPr="0062309B" w14:paraId="704F5387" w14:textId="77777777">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4F42F0FE" w14:textId="77777777" w:rsidR="00E66F56" w:rsidRPr="0062309B" w:rsidRDefault="00E66F56">
                  <w:pPr>
                    <w:spacing w:after="0" w:line="240" w:lineRule="auto"/>
                    <w:jc w:val="both"/>
                    <w:rPr>
                      <w:rFonts w:ascii="Times New Roman" w:hAnsi="Times New Roman"/>
                      <w:sz w:val="24"/>
                      <w:szCs w:val="24"/>
                    </w:rPr>
                  </w:pPr>
                  <w:r w:rsidRPr="0062309B">
                    <w:rPr>
                      <w:rFonts w:ascii="Times New Roman" w:hAnsi="Times New Roman"/>
                      <w:sz w:val="24"/>
                      <w:szCs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56241923" w14:textId="77777777" w:rsidR="00E66F56" w:rsidRPr="0062309B" w:rsidRDefault="00E66F56">
                  <w:pPr>
                    <w:spacing w:after="0" w:line="240" w:lineRule="auto"/>
                    <w:jc w:val="both"/>
                    <w:rPr>
                      <w:rFonts w:ascii="Times New Roman" w:hAnsi="Times New Roman"/>
                      <w:b/>
                      <w:sz w:val="24"/>
                      <w:szCs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41E53DE3" w14:textId="77777777" w:rsidR="00E66F56" w:rsidRPr="0062309B" w:rsidRDefault="00E66F56">
                  <w:pPr>
                    <w:spacing w:after="0" w:line="240" w:lineRule="auto"/>
                    <w:jc w:val="both"/>
                    <w:rPr>
                      <w:rFonts w:ascii="Times New Roman" w:hAnsi="Times New Roman"/>
                      <w:b/>
                      <w:sz w:val="24"/>
                      <w:szCs w:val="24"/>
                    </w:rPr>
                  </w:pPr>
                </w:p>
              </w:tc>
              <w:tc>
                <w:tcPr>
                  <w:tcW w:w="1861" w:type="dxa"/>
                  <w:tcBorders>
                    <w:top w:val="single" w:sz="4" w:space="0" w:color="auto"/>
                    <w:left w:val="single" w:sz="4" w:space="0" w:color="auto"/>
                    <w:bottom w:val="single" w:sz="4" w:space="0" w:color="auto"/>
                    <w:right w:val="nil"/>
                  </w:tcBorders>
                  <w:shd w:val="solid" w:color="C0C0C0" w:fill="auto"/>
                </w:tcPr>
                <w:p w14:paraId="12841611" w14:textId="77777777" w:rsidR="00E66F56" w:rsidRPr="0062309B" w:rsidRDefault="00E66F56">
                  <w:pPr>
                    <w:spacing w:after="0" w:line="240" w:lineRule="auto"/>
                    <w:jc w:val="both"/>
                    <w:rPr>
                      <w:rFonts w:ascii="Times New Roman" w:hAnsi="Times New Roman"/>
                      <w:b/>
                      <w:sz w:val="24"/>
                      <w:szCs w:val="24"/>
                    </w:rPr>
                  </w:pPr>
                </w:p>
              </w:tc>
            </w:tr>
          </w:tbl>
          <w:p w14:paraId="2E445B94" w14:textId="77777777" w:rsidR="00E66F56" w:rsidRPr="0062309B" w:rsidRDefault="00E66F56">
            <w:pPr>
              <w:keepNext/>
              <w:spacing w:before="120" w:after="120" w:line="240" w:lineRule="auto"/>
              <w:jc w:val="both"/>
              <w:rPr>
                <w:rFonts w:ascii="Times New Roman" w:hAnsi="Times New Roman"/>
                <w:color w:val="000000"/>
                <w:sz w:val="24"/>
                <w:szCs w:val="24"/>
              </w:rPr>
            </w:pPr>
          </w:p>
          <w:p w14:paraId="0F7A0839" w14:textId="77777777" w:rsidR="00E66F56" w:rsidRPr="0062309B" w:rsidRDefault="00E66F56">
            <w:pPr>
              <w:numPr>
                <w:ilvl w:val="12"/>
                <w:numId w:val="0"/>
              </w:numPr>
              <w:tabs>
                <w:tab w:val="right" w:pos="10207"/>
              </w:tabs>
              <w:spacing w:before="120" w:after="120" w:line="240" w:lineRule="auto"/>
              <w:rPr>
                <w:rFonts w:ascii="Times New Roman" w:hAnsi="Times New Roman"/>
                <w:b/>
                <w:sz w:val="24"/>
                <w:szCs w:val="24"/>
              </w:rPr>
            </w:pPr>
            <w:r w:rsidRPr="0062309B">
              <w:rPr>
                <w:rFonts w:ascii="Times New Roman" w:hAnsi="Times New Roman"/>
                <w:b/>
                <w:sz w:val="24"/>
                <w:szCs w:val="24"/>
              </w:rPr>
              <w:t>Formule de calcul:                                               Restricţii</w:t>
            </w:r>
          </w:p>
          <w:p w14:paraId="579A22CF" w14:textId="77777777" w:rsidR="00E66F56" w:rsidRPr="0062309B" w:rsidRDefault="00E66F56">
            <w:pPr>
              <w:numPr>
                <w:ilvl w:val="12"/>
                <w:numId w:val="0"/>
              </w:numPr>
              <w:tabs>
                <w:tab w:val="right" w:pos="10207"/>
              </w:tabs>
              <w:spacing w:before="120" w:after="120" w:line="240" w:lineRule="auto"/>
              <w:rPr>
                <w:rFonts w:ascii="Times New Roman" w:hAnsi="Times New Roman"/>
                <w:sz w:val="24"/>
                <w:szCs w:val="24"/>
              </w:rPr>
            </w:pPr>
            <w:r w:rsidRPr="0062309B">
              <w:rPr>
                <w:rFonts w:ascii="Times New Roman" w:hAnsi="Times New Roman"/>
                <w:sz w:val="24"/>
                <w:szCs w:val="24"/>
              </w:rPr>
              <w:t>Col.3 = col.1 + col.2                 R.1, col.1= grad de interventie% x R.4, col.1</w:t>
            </w:r>
          </w:p>
          <w:p w14:paraId="4F365091" w14:textId="77777777" w:rsidR="00E66F56" w:rsidRPr="0062309B" w:rsidRDefault="00E66F56">
            <w:pPr>
              <w:numPr>
                <w:ilvl w:val="12"/>
                <w:numId w:val="0"/>
              </w:numPr>
              <w:tabs>
                <w:tab w:val="right" w:pos="10207"/>
              </w:tabs>
              <w:spacing w:before="120" w:after="120" w:line="240" w:lineRule="auto"/>
              <w:rPr>
                <w:rFonts w:ascii="Times New Roman" w:hAnsi="Times New Roman"/>
                <w:sz w:val="24"/>
                <w:szCs w:val="24"/>
              </w:rPr>
            </w:pPr>
            <w:r w:rsidRPr="0062309B">
              <w:rPr>
                <w:rFonts w:ascii="Times New Roman" w:hAnsi="Times New Roman"/>
                <w:sz w:val="24"/>
                <w:szCs w:val="24"/>
              </w:rPr>
              <w:t xml:space="preserve"> R.4  = R.1 + R.2 + R.3                                               </w:t>
            </w:r>
          </w:p>
          <w:p w14:paraId="71BD9DB2"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t xml:space="preserve">R.2 = R.2.1 + R.2.2           </w:t>
            </w:r>
            <w:r w:rsidRPr="0062309B">
              <w:rPr>
                <w:rFonts w:ascii="Times New Roman" w:hAnsi="Times New Roman"/>
                <w:i/>
                <w:sz w:val="24"/>
                <w:szCs w:val="24"/>
              </w:rPr>
              <w:t>Procent avans = Avans solicitat / Ajutor public nerambursabil*100</w:t>
            </w:r>
          </w:p>
        </w:tc>
      </w:tr>
      <w:tr w:rsidR="00E66F56" w:rsidRPr="0062309B" w14:paraId="5416EF99" w14:textId="77777777" w:rsidTr="00E66F56">
        <w:trPr>
          <w:trHeight w:val="341"/>
        </w:trPr>
        <w:tc>
          <w:tcPr>
            <w:tcW w:w="5000" w:type="pct"/>
            <w:hideMark/>
          </w:tcPr>
          <w:p w14:paraId="45A4888A"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t xml:space="preserve">                                             X %=procent contribuție publică</w:t>
            </w:r>
          </w:p>
        </w:tc>
      </w:tr>
      <w:tr w:rsidR="00E66F56" w:rsidRPr="0062309B" w14:paraId="34173324" w14:textId="77777777" w:rsidTr="00E66F56">
        <w:trPr>
          <w:trHeight w:val="95"/>
        </w:trPr>
        <w:tc>
          <w:tcPr>
            <w:tcW w:w="5000" w:type="pct"/>
          </w:tcPr>
          <w:p w14:paraId="0EF295C7"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sz w:val="24"/>
                <w:szCs w:val="24"/>
              </w:rPr>
            </w:pPr>
          </w:p>
          <w:p w14:paraId="0B68BAEE"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sz w:val="24"/>
                <w:szCs w:val="24"/>
              </w:rPr>
            </w:pPr>
          </w:p>
          <w:p w14:paraId="4BD7E273"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sz w:val="24"/>
                <w:szCs w:val="24"/>
              </w:rPr>
            </w:pPr>
          </w:p>
        </w:tc>
      </w:tr>
    </w:tbl>
    <w:p w14:paraId="7911ABFD" w14:textId="77777777" w:rsidR="00E66F56" w:rsidRPr="0062309B" w:rsidRDefault="00E66F56" w:rsidP="00E66F56">
      <w:pPr>
        <w:spacing w:before="120" w:after="120" w:line="240" w:lineRule="auto"/>
        <w:jc w:val="both"/>
        <w:rPr>
          <w:rFonts w:ascii="Times New Roman" w:hAnsi="Times New Roman"/>
          <w:b/>
          <w:sz w:val="24"/>
          <w:szCs w:val="24"/>
        </w:rPr>
      </w:pPr>
      <w:r w:rsidRPr="0062309B">
        <w:rPr>
          <w:rFonts w:ascii="Times New Roman" w:hAnsi="Times New Roman"/>
          <w:b/>
          <w:sz w:val="24"/>
          <w:szCs w:val="24"/>
        </w:rPr>
        <w:t xml:space="preserve">1 Planul financiar este corect completat şi respectă gradul de intervenţie publică ?. </w:t>
      </w:r>
    </w:p>
    <w:p w14:paraId="360006CA" w14:textId="77777777" w:rsidR="00E66F56" w:rsidRPr="0062309B" w:rsidRDefault="00E66F56" w:rsidP="00E66F56">
      <w:pPr>
        <w:spacing w:before="120" w:after="120" w:line="240" w:lineRule="auto"/>
        <w:jc w:val="both"/>
        <w:rPr>
          <w:rFonts w:ascii="Times New Roman" w:hAnsi="Times New Roman"/>
          <w:i/>
          <w:sz w:val="24"/>
          <w:szCs w:val="24"/>
        </w:rPr>
      </w:pPr>
      <w:r w:rsidRPr="0062309B">
        <w:rPr>
          <w:rFonts w:ascii="Times New Roman" w:hAnsi="Times New Roman"/>
          <w:sz w:val="24"/>
          <w:szCs w:val="24"/>
        </w:rPr>
        <w:t>Expertul verifică dacă intensitatea sprijinului este de max.</w:t>
      </w:r>
      <w:r w:rsidRPr="0062309B">
        <w:rPr>
          <w:rFonts w:ascii="Times New Roman" w:hAnsi="Times New Roman"/>
          <w:sz w:val="24"/>
          <w:szCs w:val="24"/>
          <w:lang w:val="pt-BR"/>
        </w:rPr>
        <w:t xml:space="preserve"> 100 % pentru investiţiile propuse şi nu va depăşi</w:t>
      </w:r>
      <w:r w:rsidRPr="0062309B">
        <w:rPr>
          <w:rFonts w:ascii="Times New Roman" w:hAnsi="Times New Roman"/>
          <w:i/>
          <w:sz w:val="24"/>
          <w:szCs w:val="24"/>
        </w:rPr>
        <w:t>:</w:t>
      </w:r>
    </w:p>
    <w:p w14:paraId="3A115337" w14:textId="77777777" w:rsidR="00E66F56" w:rsidRPr="0062309B" w:rsidRDefault="00E66F56" w:rsidP="00E66F56">
      <w:pPr>
        <w:spacing w:before="120" w:after="120" w:line="240" w:lineRule="auto"/>
        <w:rPr>
          <w:rFonts w:ascii="Times New Roman" w:hAnsi="Times New Roman"/>
          <w:sz w:val="24"/>
          <w:szCs w:val="24"/>
        </w:rPr>
      </w:pPr>
      <w:r w:rsidRPr="0062309B">
        <w:rPr>
          <w:rFonts w:ascii="Times New Roman" w:hAnsi="Times New Roman"/>
          <w:sz w:val="24"/>
          <w:szCs w:val="24"/>
        </w:rPr>
        <w:lastRenderedPageBreak/>
        <w:t>Expertul verifică dacă intensitatea sprijinului este de maximum:</w:t>
      </w:r>
    </w:p>
    <w:p w14:paraId="45B24B08" w14:textId="77777777" w:rsidR="00E66F56" w:rsidRPr="0062309B" w:rsidRDefault="00E66F56" w:rsidP="00F82389">
      <w:pPr>
        <w:pStyle w:val="ListParagraph"/>
        <w:numPr>
          <w:ilvl w:val="0"/>
          <w:numId w:val="8"/>
        </w:numPr>
        <w:spacing w:before="120" w:after="120" w:line="240" w:lineRule="auto"/>
        <w:ind w:left="360"/>
        <w:jc w:val="both"/>
        <w:rPr>
          <w:rFonts w:ascii="Times New Roman" w:hAnsi="Times New Roman" w:cs="Times New Roman"/>
          <w:sz w:val="24"/>
          <w:szCs w:val="24"/>
        </w:rPr>
      </w:pPr>
      <w:r w:rsidRPr="0062309B">
        <w:rPr>
          <w:rFonts w:ascii="Times New Roman" w:hAnsi="Times New Roman" w:cs="Times New Roman"/>
          <w:sz w:val="24"/>
          <w:szCs w:val="24"/>
        </w:rPr>
        <w:t>90% pentru pentru operațiunile generatoare de venit</w:t>
      </w:r>
    </w:p>
    <w:p w14:paraId="63F55AE1" w14:textId="77777777" w:rsidR="00E66F56" w:rsidRPr="0062309B" w:rsidRDefault="00E66F56" w:rsidP="00F82389">
      <w:pPr>
        <w:pStyle w:val="ListParagraph"/>
        <w:numPr>
          <w:ilvl w:val="0"/>
          <w:numId w:val="8"/>
        </w:numPr>
        <w:spacing w:before="120" w:after="120" w:line="240" w:lineRule="auto"/>
        <w:ind w:left="360"/>
        <w:jc w:val="both"/>
        <w:rPr>
          <w:rFonts w:ascii="Times New Roman" w:hAnsi="Times New Roman" w:cs="Times New Roman"/>
          <w:sz w:val="24"/>
          <w:szCs w:val="24"/>
        </w:rPr>
      </w:pPr>
      <w:r w:rsidRPr="0062309B">
        <w:rPr>
          <w:rFonts w:ascii="Times New Roman" w:hAnsi="Times New Roman" w:cs="Times New Roman"/>
          <w:sz w:val="24"/>
          <w:szCs w:val="24"/>
        </w:rPr>
        <w:t>100% pentru operațiunile generatoare de venit cu utilitate publică</w:t>
      </w:r>
    </w:p>
    <w:p w14:paraId="56AC55EF" w14:textId="77777777" w:rsidR="00E66F56" w:rsidRPr="0062309B" w:rsidRDefault="00E66F56" w:rsidP="00F82389">
      <w:pPr>
        <w:pStyle w:val="ListParagraph"/>
        <w:numPr>
          <w:ilvl w:val="0"/>
          <w:numId w:val="8"/>
        </w:numPr>
        <w:spacing w:before="120" w:after="120" w:line="240" w:lineRule="auto"/>
        <w:ind w:left="360"/>
        <w:jc w:val="both"/>
        <w:rPr>
          <w:rFonts w:ascii="Times New Roman" w:hAnsi="Times New Roman" w:cs="Times New Roman"/>
          <w:i/>
          <w:sz w:val="24"/>
          <w:szCs w:val="24"/>
        </w:rPr>
      </w:pPr>
      <w:r w:rsidRPr="0062309B">
        <w:rPr>
          <w:rFonts w:ascii="Times New Roman" w:hAnsi="Times New Roman" w:cs="Times New Roman"/>
          <w:sz w:val="24"/>
          <w:szCs w:val="24"/>
        </w:rPr>
        <w:t>100% pentru operațiunile negeneratoare de venit</w:t>
      </w:r>
    </w:p>
    <w:p w14:paraId="2C6996C1" w14:textId="77777777" w:rsidR="00E66F56" w:rsidRPr="0062309B" w:rsidRDefault="00E66F56" w:rsidP="00E66F56">
      <w:pPr>
        <w:spacing w:before="120" w:after="120" w:line="240" w:lineRule="auto"/>
        <w:jc w:val="both"/>
        <w:rPr>
          <w:rFonts w:ascii="Times New Roman" w:hAnsi="Times New Roman"/>
          <w:b/>
          <w:sz w:val="24"/>
          <w:szCs w:val="24"/>
          <w:u w:val="single"/>
        </w:rPr>
      </w:pPr>
    </w:p>
    <w:p w14:paraId="69C9374A" w14:textId="77777777" w:rsidR="00E66F56" w:rsidRPr="0062309B" w:rsidRDefault="00E66F56" w:rsidP="00E66F56">
      <w:pPr>
        <w:spacing w:before="120" w:after="120" w:line="240" w:lineRule="auto"/>
        <w:jc w:val="both"/>
        <w:rPr>
          <w:rFonts w:ascii="Times New Roman" w:hAnsi="Times New Roman"/>
          <w:b/>
          <w:sz w:val="24"/>
          <w:szCs w:val="24"/>
        </w:rPr>
      </w:pPr>
      <w:r w:rsidRPr="0062309B">
        <w:rPr>
          <w:rFonts w:ascii="Times New Roman" w:hAnsi="Times New Roman"/>
          <w:b/>
          <w:sz w:val="24"/>
          <w:szCs w:val="24"/>
        </w:rPr>
        <w:t>2 Proiectul se încadrează în plafonul maxim al sprijinului public nerambursabil stabilit de GAL prin fișa măsurii din SDL, fără a depăși valoarea maximă eligibilă nerambursabilă</w:t>
      </w:r>
      <w:r w:rsidRPr="0062309B">
        <w:rPr>
          <w:rFonts w:ascii="Times New Roman" w:hAnsi="Times New Roman"/>
          <w:b/>
          <w:spacing w:val="-10"/>
          <w:sz w:val="24"/>
          <w:szCs w:val="24"/>
        </w:rPr>
        <w:t xml:space="preserve"> de 200.000 euro?</w:t>
      </w:r>
    </w:p>
    <w:p w14:paraId="675AEF2B" w14:textId="77777777" w:rsidR="00E66F56" w:rsidRPr="0062309B" w:rsidRDefault="00E66F56" w:rsidP="00E66F56">
      <w:pPr>
        <w:spacing w:before="120" w:after="120" w:line="240" w:lineRule="auto"/>
        <w:jc w:val="both"/>
        <w:rPr>
          <w:rFonts w:ascii="Times New Roman" w:hAnsi="Times New Roman"/>
          <w:sz w:val="24"/>
          <w:szCs w:val="24"/>
        </w:rPr>
      </w:pPr>
    </w:p>
    <w:p w14:paraId="269623EF"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Expertul verifică în Planul financiar, rândul „Ajutor public nerambursabil”, coloana 1, dacă cheltuielile eligibile corespund cu plafonul maxim precizat în fișa tehnică a măsurii din SDL şi sunt în conformitate cu condițiile precizate.</w:t>
      </w:r>
    </w:p>
    <w:p w14:paraId="68ED3D19" w14:textId="77777777" w:rsidR="00E66F56" w:rsidRPr="0062309B" w:rsidRDefault="00E66F56" w:rsidP="00E66F56">
      <w:pPr>
        <w:spacing w:before="120" w:after="120" w:line="240" w:lineRule="auto"/>
        <w:jc w:val="both"/>
        <w:rPr>
          <w:rFonts w:ascii="Times New Roman" w:hAnsi="Times New Roman"/>
          <w:sz w:val="24"/>
          <w:szCs w:val="24"/>
          <w:lang w:val="it-IT"/>
        </w:rPr>
      </w:pPr>
      <w:r w:rsidRPr="0062309B">
        <w:rPr>
          <w:rFonts w:ascii="Times New Roman" w:hAnsi="Times New Roman"/>
          <w:sz w:val="24"/>
          <w:szCs w:val="24"/>
        </w:rPr>
        <w:t xml:space="preserve">Dacă </w:t>
      </w:r>
      <w:r w:rsidRPr="0062309B">
        <w:rPr>
          <w:rFonts w:ascii="Times New Roman" w:hAnsi="Times New Roman"/>
          <w:sz w:val="24"/>
          <w:szCs w:val="24"/>
          <w:lang w:val="it-IT"/>
        </w:rPr>
        <w:t xml:space="preserve">valoarea eligibila a proiectului se încadrează în </w:t>
      </w:r>
      <w:r w:rsidRPr="0062309B">
        <w:rPr>
          <w:rFonts w:ascii="Times New Roman" w:hAnsi="Times New Roman"/>
          <w:sz w:val="24"/>
          <w:szCs w:val="24"/>
        </w:rPr>
        <w:t xml:space="preserve">plafonul </w:t>
      </w:r>
      <w:r w:rsidRPr="0062309B">
        <w:rPr>
          <w:rFonts w:ascii="Times New Roman" w:hAnsi="Times New Roman"/>
          <w:sz w:val="24"/>
          <w:szCs w:val="24"/>
          <w:lang w:val="it-IT"/>
        </w:rPr>
        <w:t>maxim al sprijinului public nerambursabil, expertul bifează în caseta corespunzătoare DA.</w:t>
      </w:r>
    </w:p>
    <w:p w14:paraId="704DC78A" w14:textId="77777777" w:rsidR="00E66F56" w:rsidRPr="0062309B" w:rsidRDefault="00E66F56" w:rsidP="00E66F56">
      <w:pPr>
        <w:tabs>
          <w:tab w:val="left" w:pos="-540"/>
        </w:tabs>
        <w:spacing w:before="120" w:after="120" w:line="240" w:lineRule="auto"/>
        <w:jc w:val="both"/>
        <w:rPr>
          <w:rFonts w:ascii="Times New Roman" w:hAnsi="Times New Roman"/>
          <w:sz w:val="24"/>
          <w:szCs w:val="24"/>
        </w:rPr>
      </w:pPr>
      <w:r w:rsidRPr="0062309B">
        <w:rPr>
          <w:rFonts w:ascii="Times New Roman" w:hAnsi="Times New Roman"/>
          <w:sz w:val="24"/>
          <w:szCs w:val="24"/>
        </w:rPr>
        <w:t>Dacă valoarea eligibilă a proiectului depășeste plafonul maxim al sprijinului public nerambursabil, expertul bifează în caseta corespunzătoare NU şi îşi motivează poziţia în linia prevăzută în acest scop la rubrica Observaţii.</w:t>
      </w:r>
    </w:p>
    <w:p w14:paraId="72ECE2B4" w14:textId="77777777" w:rsidR="00E66F56" w:rsidRPr="0062309B" w:rsidRDefault="00E66F56" w:rsidP="00E66F56">
      <w:pPr>
        <w:tabs>
          <w:tab w:val="left" w:pos="-540"/>
        </w:tabs>
        <w:spacing w:before="120" w:after="120" w:line="240" w:lineRule="auto"/>
        <w:jc w:val="both"/>
        <w:rPr>
          <w:rFonts w:ascii="Times New Roman" w:hAnsi="Times New Roman"/>
          <w:sz w:val="24"/>
          <w:szCs w:val="24"/>
        </w:rPr>
      </w:pPr>
    </w:p>
    <w:p w14:paraId="04C2110D" w14:textId="77777777" w:rsidR="00E66F56" w:rsidRPr="0062309B" w:rsidRDefault="00E66F56" w:rsidP="00E66F56">
      <w:pPr>
        <w:tabs>
          <w:tab w:val="left" w:pos="0"/>
        </w:tabs>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3 Avansul solicitat se încadrează într-un cuantum de până la 50% din ajutorul public aferent proiectului ?</w:t>
      </w:r>
    </w:p>
    <w:p w14:paraId="2414C45D" w14:textId="389B92A8" w:rsidR="00E66F56" w:rsidRPr="0062309B" w:rsidRDefault="00E66F56" w:rsidP="00E66F56">
      <w:pPr>
        <w:tabs>
          <w:tab w:val="left" w:pos="0"/>
        </w:tabs>
        <w:spacing w:before="120" w:after="120" w:line="240" w:lineRule="auto"/>
        <w:jc w:val="both"/>
        <w:rPr>
          <w:rFonts w:ascii="Times New Roman" w:hAnsi="Times New Roman"/>
          <w:sz w:val="24"/>
          <w:szCs w:val="24"/>
        </w:rPr>
      </w:pPr>
      <w:r w:rsidRPr="0062309B">
        <w:rPr>
          <w:rFonts w:ascii="Times New Roman" w:hAnsi="Times New Roman"/>
          <w:sz w:val="24"/>
          <w:szCs w:val="24"/>
        </w:rPr>
        <w:t>Expertul verifică dacă avansul cerut de către solicitant reprezintă cel mult 50% din ajutorul public pentru investiţii. Dacă da, expertul înscrie valoarea în Planul financiar şi bifează caseta DA, în caz contrar solicită corectarea bugetului indicativ</w:t>
      </w:r>
      <w:r w:rsidR="005043C3">
        <w:rPr>
          <w:rFonts w:ascii="Times New Roman" w:hAnsi="Times New Roman"/>
          <w:sz w:val="24"/>
          <w:szCs w:val="24"/>
        </w:rPr>
        <w:t>.</w:t>
      </w:r>
    </w:p>
    <w:p w14:paraId="4BBDF6CE" w14:textId="4355FF69" w:rsidR="00E66F56" w:rsidRPr="0062309B" w:rsidRDefault="00E66F56" w:rsidP="00E66F56">
      <w:pPr>
        <w:tabs>
          <w:tab w:val="left" w:pos="0"/>
        </w:tabs>
        <w:spacing w:before="120" w:after="120" w:line="240" w:lineRule="auto"/>
        <w:jc w:val="both"/>
        <w:rPr>
          <w:rFonts w:ascii="Times New Roman" w:hAnsi="Times New Roman"/>
          <w:sz w:val="24"/>
          <w:szCs w:val="24"/>
        </w:rPr>
      </w:pPr>
      <w:r w:rsidRPr="0062309B">
        <w:rPr>
          <w:rFonts w:ascii="Times New Roman" w:hAnsi="Times New Roman"/>
          <w:sz w:val="24"/>
          <w:szCs w:val="24"/>
        </w:rPr>
        <w:t>Prin transmiterea formularului de către solicitant cu bugetul corectat, expertul înscrie valoarea în Planul financiar și bifează DA cu diferențe și îşi motivează poziţia în linia prevăzută în acest scop la rubrica Observatii.</w:t>
      </w:r>
    </w:p>
    <w:p w14:paraId="51B22091" w14:textId="77777777" w:rsidR="00E66F56" w:rsidRPr="0062309B" w:rsidRDefault="00E66F56" w:rsidP="00E66F56">
      <w:pPr>
        <w:tabs>
          <w:tab w:val="left" w:pos="0"/>
        </w:tabs>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 În cazul în care nu se efectuează corectura de către solicitant, expertul bifează NU și îşi motivează poziţia în linia prevăzută în acest scop la rubrica Observatii.</w:t>
      </w:r>
    </w:p>
    <w:p w14:paraId="39982B73" w14:textId="77777777" w:rsidR="00E66F56" w:rsidRPr="0062309B" w:rsidRDefault="00E66F56" w:rsidP="00E66F56">
      <w:pPr>
        <w:tabs>
          <w:tab w:val="left" w:pos="0"/>
        </w:tabs>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În cazul in care potențialul beneficiar nu a solicitat avans, expertul bifează caseta </w:t>
      </w:r>
      <w:r w:rsidRPr="0062309B">
        <w:rPr>
          <w:rFonts w:ascii="Times New Roman" w:hAnsi="Times New Roman"/>
          <w:i/>
          <w:sz w:val="24"/>
          <w:szCs w:val="24"/>
        </w:rPr>
        <w:t>Nu este cazul</w:t>
      </w:r>
      <w:r w:rsidRPr="0062309B">
        <w:rPr>
          <w:rFonts w:ascii="Times New Roman" w:hAnsi="Times New Roman"/>
          <w:sz w:val="24"/>
          <w:szCs w:val="24"/>
        </w:rPr>
        <w:t>.</w:t>
      </w:r>
    </w:p>
    <w:p w14:paraId="1DC7AD47" w14:textId="77777777" w:rsidR="00E66F56" w:rsidRPr="0062309B" w:rsidRDefault="00E66F56" w:rsidP="00E66F56">
      <w:pPr>
        <w:spacing w:before="120" w:after="120" w:line="240" w:lineRule="auto"/>
        <w:rPr>
          <w:rFonts w:ascii="Times New Roman" w:hAnsi="Times New Roman"/>
          <w:sz w:val="24"/>
          <w:szCs w:val="24"/>
        </w:rPr>
      </w:pPr>
    </w:p>
    <w:p w14:paraId="104F2FBF" w14:textId="77777777" w:rsidR="00E66F56" w:rsidRPr="0062309B" w:rsidRDefault="00E66F56" w:rsidP="00E66F56">
      <w:pPr>
        <w:overflowPunct w:val="0"/>
        <w:autoSpaceDE w:val="0"/>
        <w:autoSpaceDN w:val="0"/>
        <w:adjustRightInd w:val="0"/>
        <w:spacing w:before="120" w:after="120" w:line="240" w:lineRule="auto"/>
        <w:textAlignment w:val="baseline"/>
        <w:rPr>
          <w:rFonts w:ascii="Times New Roman" w:hAnsi="Times New Roman"/>
          <w:b/>
          <w:sz w:val="24"/>
          <w:szCs w:val="24"/>
          <w:u w:val="single"/>
        </w:rPr>
      </w:pPr>
      <w:r w:rsidRPr="0062309B">
        <w:rPr>
          <w:rFonts w:ascii="Times New Roman" w:hAnsi="Times New Roman"/>
          <w:b/>
          <w:sz w:val="24"/>
          <w:szCs w:val="24"/>
          <w:u w:val="single"/>
        </w:rPr>
        <w:t>F. VERIFICAREA CRITERIILOR DE SELECȚIE APLICATE DE CĂTRE GAL</w:t>
      </w:r>
    </w:p>
    <w:tbl>
      <w:tblPr>
        <w:tblStyle w:val="TableGrid"/>
        <w:tblW w:w="0" w:type="auto"/>
        <w:tblInd w:w="0" w:type="dxa"/>
        <w:tblLook w:val="04A0" w:firstRow="1" w:lastRow="0" w:firstColumn="1" w:lastColumn="0" w:noHBand="0" w:noVBand="1"/>
      </w:tblPr>
      <w:tblGrid>
        <w:gridCol w:w="690"/>
        <w:gridCol w:w="2537"/>
        <w:gridCol w:w="2268"/>
        <w:gridCol w:w="1137"/>
        <w:gridCol w:w="2656"/>
      </w:tblGrid>
      <w:tr w:rsidR="00995716" w:rsidRPr="00995716" w14:paraId="1C75ED68" w14:textId="77777777" w:rsidTr="00995716">
        <w:tc>
          <w:tcPr>
            <w:tcW w:w="69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975E1E2"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lastRenderedPageBreak/>
              <w:t>Nr.</w:t>
            </w:r>
          </w:p>
          <w:p w14:paraId="1A678CB2"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crt</w:t>
            </w:r>
          </w:p>
        </w:tc>
        <w:tc>
          <w:tcPr>
            <w:tcW w:w="253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18D4A3B"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Principii de selecție</w:t>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4656A6F"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Criterii de selecție</w:t>
            </w:r>
          </w:p>
        </w:tc>
        <w:tc>
          <w:tcPr>
            <w:tcW w:w="113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1B11C95"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Punctaj</w:t>
            </w:r>
          </w:p>
        </w:tc>
        <w:tc>
          <w:tcPr>
            <w:tcW w:w="265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2A26E80"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Observații</w:t>
            </w:r>
          </w:p>
        </w:tc>
      </w:tr>
      <w:tr w:rsidR="00995716" w:rsidRPr="00995716" w14:paraId="7665124A" w14:textId="77777777" w:rsidTr="005C1E20">
        <w:tc>
          <w:tcPr>
            <w:tcW w:w="690" w:type="dxa"/>
            <w:tcBorders>
              <w:top w:val="single" w:sz="4" w:space="0" w:color="auto"/>
              <w:left w:val="single" w:sz="4" w:space="0" w:color="auto"/>
              <w:bottom w:val="single" w:sz="4" w:space="0" w:color="auto"/>
              <w:right w:val="single" w:sz="4" w:space="0" w:color="auto"/>
            </w:tcBorders>
            <w:vAlign w:val="center"/>
            <w:hideMark/>
          </w:tcPr>
          <w:p w14:paraId="73217E81" w14:textId="267306C9" w:rsidR="00995716" w:rsidRPr="00995716" w:rsidRDefault="00996310" w:rsidP="005C1E20">
            <w:pPr>
              <w:jc w:val="center"/>
              <w:rPr>
                <w:rFonts w:ascii="Times New Roman" w:hAnsi="Times New Roman"/>
                <w:b/>
                <w:i/>
                <w:sz w:val="24"/>
                <w:szCs w:val="24"/>
              </w:rPr>
            </w:pPr>
            <w:r>
              <w:rPr>
                <w:rFonts w:ascii="Times New Roman" w:hAnsi="Times New Roman"/>
                <w:b/>
                <w:i/>
                <w:sz w:val="24"/>
                <w:szCs w:val="24"/>
              </w:rPr>
              <w:t>CS</w:t>
            </w:r>
            <w:r w:rsidR="00995716" w:rsidRPr="00995716">
              <w:rPr>
                <w:rFonts w:ascii="Times New Roman" w:hAnsi="Times New Roman"/>
                <w:b/>
                <w:i/>
                <w:sz w:val="24"/>
                <w:szCs w:val="24"/>
              </w:rPr>
              <w:t>1.</w:t>
            </w:r>
          </w:p>
        </w:tc>
        <w:tc>
          <w:tcPr>
            <w:tcW w:w="2537" w:type="dxa"/>
            <w:tcBorders>
              <w:top w:val="single" w:sz="4" w:space="0" w:color="auto"/>
              <w:left w:val="single" w:sz="4" w:space="0" w:color="auto"/>
              <w:bottom w:val="single" w:sz="4" w:space="0" w:color="auto"/>
              <w:right w:val="single" w:sz="4" w:space="0" w:color="auto"/>
            </w:tcBorders>
            <w:vAlign w:val="center"/>
            <w:hideMark/>
          </w:tcPr>
          <w:p w14:paraId="66FEFEE4" w14:textId="77777777" w:rsidR="00995716" w:rsidRPr="00995716" w:rsidRDefault="00995716" w:rsidP="005C1E20">
            <w:pPr>
              <w:rPr>
                <w:rFonts w:ascii="Times New Roman" w:hAnsi="Times New Roman"/>
                <w:b/>
                <w:i/>
                <w:color w:val="FF0000"/>
                <w:sz w:val="24"/>
                <w:szCs w:val="24"/>
              </w:rPr>
            </w:pPr>
            <w:r w:rsidRPr="00995716">
              <w:rPr>
                <w:rFonts w:ascii="Times New Roman" w:hAnsi="Times New Roman"/>
                <w:sz w:val="24"/>
                <w:szCs w:val="24"/>
              </w:rPr>
              <w:t>Principiul teritoriului (impactarea a multiple UAT de pe teritoriul GAL)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855D8C"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CS1. Proiecte care impactează mai multe UAT-uri de pe teritoriul GAL</w:t>
            </w:r>
          </w:p>
        </w:tc>
        <w:tc>
          <w:tcPr>
            <w:tcW w:w="1137" w:type="dxa"/>
            <w:tcBorders>
              <w:top w:val="single" w:sz="4" w:space="0" w:color="auto"/>
              <w:left w:val="single" w:sz="4" w:space="0" w:color="auto"/>
              <w:bottom w:val="single" w:sz="4" w:space="0" w:color="auto"/>
              <w:right w:val="single" w:sz="4" w:space="0" w:color="auto"/>
            </w:tcBorders>
            <w:vAlign w:val="center"/>
            <w:hideMark/>
          </w:tcPr>
          <w:p w14:paraId="1A62B335"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20 p</w:t>
            </w:r>
          </w:p>
        </w:tc>
        <w:tc>
          <w:tcPr>
            <w:tcW w:w="2656" w:type="dxa"/>
            <w:tcBorders>
              <w:top w:val="single" w:sz="4" w:space="0" w:color="auto"/>
              <w:left w:val="single" w:sz="4" w:space="0" w:color="auto"/>
              <w:bottom w:val="single" w:sz="4" w:space="0" w:color="auto"/>
              <w:right w:val="single" w:sz="4" w:space="0" w:color="auto"/>
            </w:tcBorders>
            <w:vAlign w:val="center"/>
          </w:tcPr>
          <w:p w14:paraId="5781A895"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Studiul de Fezabilitate/DALI/ Memoriul Justificativ.</w:t>
            </w:r>
          </w:p>
          <w:p w14:paraId="242D3C0A" w14:textId="77777777" w:rsidR="00995716" w:rsidRPr="00995716" w:rsidRDefault="00995716" w:rsidP="005C1E20">
            <w:pPr>
              <w:jc w:val="center"/>
              <w:rPr>
                <w:rFonts w:ascii="Times New Roman" w:hAnsi="Times New Roman"/>
                <w:b/>
                <w:i/>
                <w:sz w:val="24"/>
                <w:szCs w:val="24"/>
              </w:rPr>
            </w:pPr>
          </w:p>
        </w:tc>
      </w:tr>
      <w:tr w:rsidR="00995716" w:rsidRPr="00995716" w14:paraId="46876834" w14:textId="77777777" w:rsidTr="005C1E20">
        <w:trPr>
          <w:trHeight w:val="1380"/>
        </w:trPr>
        <w:tc>
          <w:tcPr>
            <w:tcW w:w="690" w:type="dxa"/>
            <w:tcBorders>
              <w:top w:val="single" w:sz="4" w:space="0" w:color="auto"/>
              <w:left w:val="single" w:sz="4" w:space="0" w:color="auto"/>
              <w:bottom w:val="single" w:sz="4" w:space="0" w:color="auto"/>
              <w:right w:val="single" w:sz="4" w:space="0" w:color="auto"/>
            </w:tcBorders>
            <w:vAlign w:val="center"/>
            <w:hideMark/>
          </w:tcPr>
          <w:p w14:paraId="1E7B85BD" w14:textId="6C442689" w:rsidR="00995716" w:rsidRPr="00995716" w:rsidRDefault="00996310" w:rsidP="005C1E20">
            <w:pPr>
              <w:jc w:val="center"/>
              <w:rPr>
                <w:rFonts w:ascii="Times New Roman" w:hAnsi="Times New Roman"/>
                <w:b/>
                <w:i/>
                <w:color w:val="FF0000"/>
                <w:sz w:val="24"/>
                <w:szCs w:val="24"/>
              </w:rPr>
            </w:pPr>
            <w:r>
              <w:rPr>
                <w:rFonts w:ascii="Times New Roman" w:hAnsi="Times New Roman"/>
                <w:b/>
                <w:i/>
                <w:sz w:val="24"/>
                <w:szCs w:val="24"/>
              </w:rPr>
              <w:t>CS</w:t>
            </w:r>
            <w:r w:rsidR="00995716" w:rsidRPr="00995716">
              <w:rPr>
                <w:rFonts w:ascii="Times New Roman" w:hAnsi="Times New Roman"/>
                <w:b/>
                <w:i/>
                <w:sz w:val="24"/>
                <w:szCs w:val="24"/>
              </w:rPr>
              <w:t>2.</w:t>
            </w:r>
          </w:p>
        </w:tc>
        <w:tc>
          <w:tcPr>
            <w:tcW w:w="2537" w:type="dxa"/>
            <w:tcBorders>
              <w:top w:val="single" w:sz="4" w:space="0" w:color="auto"/>
              <w:left w:val="single" w:sz="4" w:space="0" w:color="auto"/>
              <w:bottom w:val="single" w:sz="4" w:space="0" w:color="auto"/>
              <w:right w:val="single" w:sz="4" w:space="0" w:color="auto"/>
            </w:tcBorders>
            <w:vAlign w:val="center"/>
            <w:hideMark/>
          </w:tcPr>
          <w:p w14:paraId="03C66A06" w14:textId="77777777" w:rsidR="00995716" w:rsidRPr="00995716" w:rsidRDefault="00995716" w:rsidP="005C1E20">
            <w:pPr>
              <w:rPr>
                <w:rFonts w:ascii="Times New Roman" w:hAnsi="Times New Roman"/>
                <w:sz w:val="24"/>
                <w:szCs w:val="24"/>
              </w:rPr>
            </w:pPr>
            <w:r w:rsidRPr="00995716">
              <w:rPr>
                <w:rFonts w:ascii="Times New Roman" w:hAnsi="Times New Roman"/>
                <w:sz w:val="24"/>
                <w:szCs w:val="24"/>
              </w:rPr>
              <w:t xml:space="preserve">Principiul selecției proiectelor care integrează aspecte legate de mediu şi climă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DE0ACB"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CS2. Proiecte care integrează aspecte legate de mediu şi climă</w:t>
            </w:r>
          </w:p>
        </w:tc>
        <w:tc>
          <w:tcPr>
            <w:tcW w:w="1137" w:type="dxa"/>
            <w:tcBorders>
              <w:top w:val="single" w:sz="4" w:space="0" w:color="auto"/>
              <w:left w:val="single" w:sz="4" w:space="0" w:color="auto"/>
              <w:bottom w:val="single" w:sz="4" w:space="0" w:color="auto"/>
              <w:right w:val="single" w:sz="4" w:space="0" w:color="auto"/>
            </w:tcBorders>
            <w:vAlign w:val="center"/>
            <w:hideMark/>
          </w:tcPr>
          <w:p w14:paraId="7A510ACC"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10 p</w:t>
            </w:r>
          </w:p>
        </w:tc>
        <w:tc>
          <w:tcPr>
            <w:tcW w:w="2656" w:type="dxa"/>
            <w:tcBorders>
              <w:top w:val="single" w:sz="4" w:space="0" w:color="auto"/>
              <w:left w:val="single" w:sz="4" w:space="0" w:color="auto"/>
              <w:bottom w:val="single" w:sz="4" w:space="0" w:color="auto"/>
              <w:right w:val="single" w:sz="4" w:space="0" w:color="auto"/>
            </w:tcBorders>
            <w:vAlign w:val="center"/>
            <w:hideMark/>
          </w:tcPr>
          <w:p w14:paraId="12183A75"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Studiul de Fezabilitate/DALI/ Memoriul Justificativ.</w:t>
            </w:r>
          </w:p>
        </w:tc>
      </w:tr>
      <w:tr w:rsidR="00995716" w:rsidRPr="00995716" w14:paraId="28BAFF8C" w14:textId="77777777" w:rsidTr="005C1E20">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53B57A97" w14:textId="00DD295E" w:rsidR="00995716" w:rsidRPr="00995716" w:rsidRDefault="00996310" w:rsidP="005C1E20">
            <w:pPr>
              <w:jc w:val="center"/>
              <w:rPr>
                <w:rFonts w:ascii="Times New Roman" w:hAnsi="Times New Roman"/>
                <w:b/>
                <w:i/>
                <w:color w:val="FF0000"/>
                <w:sz w:val="24"/>
                <w:szCs w:val="24"/>
              </w:rPr>
            </w:pPr>
            <w:r>
              <w:rPr>
                <w:rFonts w:ascii="Times New Roman" w:hAnsi="Times New Roman"/>
                <w:b/>
                <w:i/>
                <w:sz w:val="24"/>
                <w:szCs w:val="24"/>
              </w:rPr>
              <w:t>CS</w:t>
            </w:r>
            <w:r w:rsidR="00995716" w:rsidRPr="00995716">
              <w:rPr>
                <w:rFonts w:ascii="Times New Roman" w:hAnsi="Times New Roman"/>
                <w:b/>
                <w:i/>
                <w:sz w:val="24"/>
                <w:szCs w:val="24"/>
              </w:rPr>
              <w:t>3.</w:t>
            </w:r>
          </w:p>
        </w:tc>
        <w:tc>
          <w:tcPr>
            <w:tcW w:w="2537" w:type="dxa"/>
            <w:tcBorders>
              <w:top w:val="single" w:sz="4" w:space="0" w:color="auto"/>
              <w:left w:val="single" w:sz="4" w:space="0" w:color="auto"/>
              <w:bottom w:val="single" w:sz="4" w:space="0" w:color="auto"/>
              <w:right w:val="single" w:sz="4" w:space="0" w:color="auto"/>
            </w:tcBorders>
            <w:vAlign w:val="center"/>
            <w:hideMark/>
          </w:tcPr>
          <w:p w14:paraId="742CDBAD" w14:textId="77777777" w:rsidR="00995716" w:rsidRPr="00995716" w:rsidRDefault="00995716" w:rsidP="005C1E20">
            <w:pPr>
              <w:jc w:val="center"/>
              <w:rPr>
                <w:rFonts w:ascii="Times New Roman" w:hAnsi="Times New Roman"/>
                <w:sz w:val="24"/>
                <w:szCs w:val="24"/>
              </w:rPr>
            </w:pPr>
            <w:r w:rsidRPr="00995716">
              <w:rPr>
                <w:rFonts w:ascii="Times New Roman" w:hAnsi="Times New Roman"/>
                <w:sz w:val="24"/>
                <w:szCs w:val="24"/>
              </w:rPr>
              <w:t>Principiul selecției proiectelor care promovează inovare sau transfer de noi procese sau tehnologii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F48078"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CS3. Proiecte care promovează inovare sau transfer de noi procese sau tehnologii</w:t>
            </w:r>
          </w:p>
        </w:tc>
        <w:tc>
          <w:tcPr>
            <w:tcW w:w="1137" w:type="dxa"/>
            <w:tcBorders>
              <w:top w:val="single" w:sz="4" w:space="0" w:color="auto"/>
              <w:left w:val="single" w:sz="4" w:space="0" w:color="auto"/>
              <w:bottom w:val="single" w:sz="4" w:space="0" w:color="auto"/>
              <w:right w:val="single" w:sz="4" w:space="0" w:color="auto"/>
            </w:tcBorders>
            <w:vAlign w:val="center"/>
            <w:hideMark/>
          </w:tcPr>
          <w:p w14:paraId="79F168E9"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20 p</w:t>
            </w:r>
          </w:p>
        </w:tc>
        <w:tc>
          <w:tcPr>
            <w:tcW w:w="2656" w:type="dxa"/>
            <w:tcBorders>
              <w:top w:val="single" w:sz="4" w:space="0" w:color="auto"/>
              <w:left w:val="single" w:sz="4" w:space="0" w:color="auto"/>
              <w:bottom w:val="single" w:sz="4" w:space="0" w:color="auto"/>
              <w:right w:val="single" w:sz="4" w:space="0" w:color="auto"/>
            </w:tcBorders>
            <w:vAlign w:val="center"/>
            <w:hideMark/>
          </w:tcPr>
          <w:p w14:paraId="3D52B372"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Studiul de Fezabilitate/DALI/ Memoriul Justificativ.</w:t>
            </w:r>
          </w:p>
        </w:tc>
      </w:tr>
      <w:tr w:rsidR="00995716" w:rsidRPr="00995716" w14:paraId="67FBF7BE" w14:textId="77777777" w:rsidTr="005C1E20">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28EA5D40" w14:textId="77611BA9" w:rsidR="00995716" w:rsidRPr="00995716" w:rsidRDefault="00996310" w:rsidP="005C1E20">
            <w:pPr>
              <w:jc w:val="center"/>
              <w:rPr>
                <w:rFonts w:ascii="Times New Roman" w:hAnsi="Times New Roman"/>
                <w:b/>
                <w:i/>
                <w:sz w:val="24"/>
                <w:szCs w:val="24"/>
              </w:rPr>
            </w:pPr>
            <w:r>
              <w:rPr>
                <w:rFonts w:ascii="Times New Roman" w:hAnsi="Times New Roman"/>
                <w:b/>
                <w:i/>
                <w:sz w:val="24"/>
                <w:szCs w:val="24"/>
              </w:rPr>
              <w:lastRenderedPageBreak/>
              <w:t>CS</w:t>
            </w:r>
            <w:r w:rsidR="00995716" w:rsidRPr="00995716">
              <w:rPr>
                <w:rFonts w:ascii="Times New Roman" w:hAnsi="Times New Roman"/>
                <w:b/>
                <w:i/>
                <w:sz w:val="24"/>
                <w:szCs w:val="24"/>
              </w:rPr>
              <w:t>4.</w:t>
            </w:r>
          </w:p>
        </w:tc>
        <w:tc>
          <w:tcPr>
            <w:tcW w:w="2537" w:type="dxa"/>
            <w:tcBorders>
              <w:top w:val="single" w:sz="4" w:space="0" w:color="auto"/>
              <w:left w:val="single" w:sz="4" w:space="0" w:color="auto"/>
              <w:bottom w:val="single" w:sz="4" w:space="0" w:color="auto"/>
              <w:right w:val="single" w:sz="4" w:space="0" w:color="auto"/>
            </w:tcBorders>
            <w:vAlign w:val="center"/>
            <w:hideMark/>
          </w:tcPr>
          <w:p w14:paraId="42082D5A" w14:textId="77777777" w:rsidR="00995716" w:rsidRPr="00995716" w:rsidRDefault="00995716" w:rsidP="005C1E20">
            <w:pPr>
              <w:jc w:val="center"/>
              <w:rPr>
                <w:rFonts w:ascii="Times New Roman" w:hAnsi="Times New Roman"/>
                <w:sz w:val="24"/>
                <w:szCs w:val="24"/>
              </w:rPr>
            </w:pPr>
            <w:r w:rsidRPr="00995716">
              <w:rPr>
                <w:rFonts w:ascii="Times New Roman" w:hAnsi="Times New Roman"/>
                <w:sz w:val="24"/>
                <w:szCs w:val="24"/>
              </w:rPr>
              <w:t>Principiul parteneriatului: se punctează suplimentar proiectele solicitate de un parteneriat care asigură expertiză complementară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C0AC03"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CS4. Proiecte care promovează crearea de parteneriate</w:t>
            </w:r>
          </w:p>
        </w:tc>
        <w:tc>
          <w:tcPr>
            <w:tcW w:w="1137" w:type="dxa"/>
            <w:tcBorders>
              <w:top w:val="single" w:sz="4" w:space="0" w:color="auto"/>
              <w:left w:val="single" w:sz="4" w:space="0" w:color="auto"/>
              <w:bottom w:val="single" w:sz="4" w:space="0" w:color="auto"/>
              <w:right w:val="single" w:sz="4" w:space="0" w:color="auto"/>
            </w:tcBorders>
            <w:vAlign w:val="center"/>
            <w:hideMark/>
          </w:tcPr>
          <w:p w14:paraId="5093D285"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10 p</w:t>
            </w:r>
          </w:p>
        </w:tc>
        <w:tc>
          <w:tcPr>
            <w:tcW w:w="2656" w:type="dxa"/>
            <w:tcBorders>
              <w:top w:val="single" w:sz="4" w:space="0" w:color="auto"/>
              <w:left w:val="single" w:sz="4" w:space="0" w:color="auto"/>
              <w:bottom w:val="single" w:sz="4" w:space="0" w:color="auto"/>
              <w:right w:val="single" w:sz="4" w:space="0" w:color="auto"/>
            </w:tcBorders>
            <w:vAlign w:val="center"/>
          </w:tcPr>
          <w:p w14:paraId="52001394"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cadrul unui Acord de Parteneriat, încheiat între membrii acestuia</w:t>
            </w:r>
          </w:p>
        </w:tc>
      </w:tr>
      <w:tr w:rsidR="00995716" w:rsidRPr="00995716" w14:paraId="27B5D83A" w14:textId="77777777" w:rsidTr="005C1E20">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485C3234" w14:textId="383EC863" w:rsidR="00995716" w:rsidRPr="00995716" w:rsidRDefault="00996310" w:rsidP="005C1E20">
            <w:pPr>
              <w:jc w:val="center"/>
              <w:rPr>
                <w:rFonts w:ascii="Times New Roman" w:hAnsi="Times New Roman"/>
                <w:b/>
                <w:i/>
                <w:sz w:val="24"/>
                <w:szCs w:val="24"/>
              </w:rPr>
            </w:pPr>
            <w:r>
              <w:rPr>
                <w:rFonts w:ascii="Times New Roman" w:hAnsi="Times New Roman"/>
                <w:b/>
                <w:i/>
                <w:sz w:val="24"/>
                <w:szCs w:val="24"/>
              </w:rPr>
              <w:t>CS</w:t>
            </w:r>
            <w:r w:rsidR="00995716" w:rsidRPr="00995716">
              <w:rPr>
                <w:rFonts w:ascii="Times New Roman" w:hAnsi="Times New Roman"/>
                <w:b/>
                <w:i/>
                <w:sz w:val="24"/>
                <w:szCs w:val="24"/>
              </w:rPr>
              <w:t>5.</w:t>
            </w:r>
          </w:p>
        </w:tc>
        <w:tc>
          <w:tcPr>
            <w:tcW w:w="2537" w:type="dxa"/>
            <w:tcBorders>
              <w:top w:val="single" w:sz="4" w:space="0" w:color="auto"/>
              <w:left w:val="single" w:sz="4" w:space="0" w:color="auto"/>
              <w:bottom w:val="single" w:sz="4" w:space="0" w:color="auto"/>
              <w:right w:val="single" w:sz="4" w:space="0" w:color="auto"/>
            </w:tcBorders>
            <w:vAlign w:val="center"/>
            <w:hideMark/>
          </w:tcPr>
          <w:p w14:paraId="13FECA3D" w14:textId="77777777" w:rsidR="00995716" w:rsidRPr="00995716" w:rsidRDefault="00995716" w:rsidP="005C1E20">
            <w:pPr>
              <w:jc w:val="center"/>
              <w:rPr>
                <w:rFonts w:ascii="Times New Roman" w:hAnsi="Times New Roman"/>
                <w:sz w:val="24"/>
                <w:szCs w:val="24"/>
              </w:rPr>
            </w:pPr>
            <w:r w:rsidRPr="00995716">
              <w:rPr>
                <w:rFonts w:ascii="Times New Roman" w:hAnsi="Times New Roman"/>
                <w:sz w:val="24"/>
                <w:szCs w:val="24"/>
              </w:rPr>
              <w:t>Principiul sustenabilităţii: se punctează suplimentar proiectele care își asumă asigurarea sustenabilității prin accesare de fonduri POCU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A1355E"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CS5. Proiecte care promovează susținerea investițiilor și din alte fonduri (POCU)</w:t>
            </w:r>
          </w:p>
        </w:tc>
        <w:tc>
          <w:tcPr>
            <w:tcW w:w="1137" w:type="dxa"/>
            <w:tcBorders>
              <w:top w:val="single" w:sz="4" w:space="0" w:color="auto"/>
              <w:left w:val="single" w:sz="4" w:space="0" w:color="auto"/>
              <w:bottom w:val="single" w:sz="4" w:space="0" w:color="auto"/>
              <w:right w:val="single" w:sz="4" w:space="0" w:color="auto"/>
            </w:tcBorders>
            <w:vAlign w:val="center"/>
            <w:hideMark/>
          </w:tcPr>
          <w:p w14:paraId="33891B42"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15 p</w:t>
            </w:r>
          </w:p>
        </w:tc>
        <w:tc>
          <w:tcPr>
            <w:tcW w:w="2656" w:type="dxa"/>
            <w:tcBorders>
              <w:top w:val="single" w:sz="4" w:space="0" w:color="auto"/>
              <w:left w:val="single" w:sz="4" w:space="0" w:color="auto"/>
              <w:bottom w:val="single" w:sz="4" w:space="0" w:color="auto"/>
              <w:right w:val="single" w:sz="4" w:space="0" w:color="auto"/>
            </w:tcBorders>
            <w:vAlign w:val="center"/>
          </w:tcPr>
          <w:p w14:paraId="2DE79117"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cadrul unei Declarații pe propria răspundere privind sustenabilitatea prin aceesarea de fonduri POCU</w:t>
            </w:r>
          </w:p>
        </w:tc>
      </w:tr>
      <w:tr w:rsidR="00995716" w:rsidRPr="00995716" w14:paraId="2A60BA2B" w14:textId="77777777" w:rsidTr="005C1E20">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0634FDBE" w14:textId="489AC8DD" w:rsidR="00995716" w:rsidRPr="00995716" w:rsidRDefault="00996310" w:rsidP="005C1E20">
            <w:pPr>
              <w:jc w:val="center"/>
              <w:rPr>
                <w:rFonts w:ascii="Times New Roman" w:hAnsi="Times New Roman"/>
                <w:b/>
                <w:i/>
                <w:sz w:val="24"/>
                <w:szCs w:val="24"/>
              </w:rPr>
            </w:pPr>
            <w:r>
              <w:rPr>
                <w:rFonts w:ascii="Times New Roman" w:hAnsi="Times New Roman"/>
                <w:b/>
                <w:i/>
                <w:sz w:val="24"/>
                <w:szCs w:val="24"/>
              </w:rPr>
              <w:t>CS</w:t>
            </w:r>
            <w:r w:rsidR="00995716" w:rsidRPr="00995716">
              <w:rPr>
                <w:rFonts w:ascii="Times New Roman" w:hAnsi="Times New Roman"/>
                <w:b/>
                <w:i/>
                <w:sz w:val="24"/>
                <w:szCs w:val="24"/>
              </w:rPr>
              <w:t>6.</w:t>
            </w:r>
          </w:p>
        </w:tc>
        <w:tc>
          <w:tcPr>
            <w:tcW w:w="2537" w:type="dxa"/>
            <w:tcBorders>
              <w:top w:val="single" w:sz="4" w:space="0" w:color="auto"/>
              <w:left w:val="single" w:sz="4" w:space="0" w:color="auto"/>
              <w:bottom w:val="single" w:sz="4" w:space="0" w:color="auto"/>
              <w:right w:val="single" w:sz="4" w:space="0" w:color="auto"/>
            </w:tcBorders>
            <w:vAlign w:val="center"/>
            <w:hideMark/>
          </w:tcPr>
          <w:p w14:paraId="39F71F3E" w14:textId="77777777" w:rsidR="00995716" w:rsidRPr="00995716" w:rsidRDefault="00995716" w:rsidP="005C1E20">
            <w:pPr>
              <w:jc w:val="center"/>
              <w:rPr>
                <w:rFonts w:ascii="Times New Roman" w:hAnsi="Times New Roman"/>
                <w:sz w:val="24"/>
                <w:szCs w:val="24"/>
              </w:rPr>
            </w:pPr>
            <w:r w:rsidRPr="00995716">
              <w:rPr>
                <w:rFonts w:ascii="Times New Roman" w:hAnsi="Times New Roman"/>
                <w:sz w:val="24"/>
                <w:szCs w:val="24"/>
              </w:rPr>
              <w:t>Principiul multiculturalităţii: se punctează suplimentar proiectele interetnice care vizează atât minoritatea romă cât și minoritatea maghiară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76505C"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CS6. Proiecte care vizează comunități interetnice.</w:t>
            </w:r>
          </w:p>
        </w:tc>
        <w:tc>
          <w:tcPr>
            <w:tcW w:w="1137" w:type="dxa"/>
            <w:tcBorders>
              <w:top w:val="single" w:sz="4" w:space="0" w:color="auto"/>
              <w:left w:val="single" w:sz="4" w:space="0" w:color="auto"/>
              <w:bottom w:val="single" w:sz="4" w:space="0" w:color="auto"/>
              <w:right w:val="single" w:sz="4" w:space="0" w:color="auto"/>
            </w:tcBorders>
            <w:vAlign w:val="center"/>
            <w:hideMark/>
          </w:tcPr>
          <w:p w14:paraId="4DF5B429"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25 p</w:t>
            </w:r>
          </w:p>
        </w:tc>
        <w:tc>
          <w:tcPr>
            <w:tcW w:w="2656" w:type="dxa"/>
            <w:tcBorders>
              <w:top w:val="single" w:sz="4" w:space="0" w:color="auto"/>
              <w:left w:val="single" w:sz="4" w:space="0" w:color="auto"/>
              <w:bottom w:val="single" w:sz="4" w:space="0" w:color="auto"/>
              <w:right w:val="single" w:sz="4" w:space="0" w:color="auto"/>
            </w:tcBorders>
            <w:vAlign w:val="center"/>
          </w:tcPr>
          <w:p w14:paraId="660D6175"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Studiul de Fezabilitate/DALI/ Memoriul Justificativ</w:t>
            </w:r>
          </w:p>
        </w:tc>
      </w:tr>
      <w:tr w:rsidR="00995716" w:rsidRPr="00995716" w14:paraId="5876CF22" w14:textId="77777777" w:rsidTr="005C1E20">
        <w:trPr>
          <w:trHeight w:val="573"/>
        </w:trPr>
        <w:tc>
          <w:tcPr>
            <w:tcW w:w="690" w:type="dxa"/>
            <w:tcBorders>
              <w:top w:val="single" w:sz="4" w:space="0" w:color="auto"/>
              <w:left w:val="single" w:sz="4" w:space="0" w:color="auto"/>
              <w:bottom w:val="single" w:sz="4" w:space="0" w:color="auto"/>
              <w:right w:val="single" w:sz="4" w:space="0" w:color="auto"/>
            </w:tcBorders>
          </w:tcPr>
          <w:p w14:paraId="5BD2D657" w14:textId="77777777" w:rsidR="00995716" w:rsidRPr="00995716" w:rsidRDefault="00995716" w:rsidP="005C1E20">
            <w:pPr>
              <w:rPr>
                <w:rFonts w:ascii="Times New Roman" w:hAnsi="Times New Roman"/>
                <w:b/>
                <w:i/>
                <w:color w:val="FF0000"/>
                <w:sz w:val="24"/>
                <w:szCs w:val="24"/>
              </w:rPr>
            </w:pPr>
          </w:p>
        </w:tc>
        <w:tc>
          <w:tcPr>
            <w:tcW w:w="2537" w:type="dxa"/>
            <w:tcBorders>
              <w:top w:val="single" w:sz="4" w:space="0" w:color="auto"/>
              <w:left w:val="single" w:sz="4" w:space="0" w:color="auto"/>
              <w:bottom w:val="single" w:sz="4" w:space="0" w:color="auto"/>
              <w:right w:val="single" w:sz="4" w:space="0" w:color="auto"/>
            </w:tcBorders>
            <w:hideMark/>
          </w:tcPr>
          <w:p w14:paraId="4275B5D3" w14:textId="77777777" w:rsidR="00995716" w:rsidRPr="00995716" w:rsidRDefault="00995716" w:rsidP="005C1E20">
            <w:pPr>
              <w:rPr>
                <w:rFonts w:ascii="Times New Roman" w:hAnsi="Times New Roman"/>
                <w:sz w:val="24"/>
                <w:szCs w:val="24"/>
              </w:rPr>
            </w:pPr>
            <w:r w:rsidRPr="00995716">
              <w:rPr>
                <w:rFonts w:ascii="Times New Roman" w:hAnsi="Times New Roman"/>
                <w:sz w:val="24"/>
                <w:szCs w:val="24"/>
              </w:rPr>
              <w:t>TOTAL</w:t>
            </w:r>
          </w:p>
        </w:tc>
        <w:tc>
          <w:tcPr>
            <w:tcW w:w="2268" w:type="dxa"/>
            <w:tcBorders>
              <w:top w:val="single" w:sz="4" w:space="0" w:color="auto"/>
              <w:left w:val="single" w:sz="4" w:space="0" w:color="auto"/>
              <w:bottom w:val="single" w:sz="4" w:space="0" w:color="auto"/>
              <w:right w:val="single" w:sz="4" w:space="0" w:color="auto"/>
            </w:tcBorders>
          </w:tcPr>
          <w:p w14:paraId="38CD40E9" w14:textId="77777777" w:rsidR="00995716" w:rsidRPr="00995716" w:rsidRDefault="00995716" w:rsidP="005C1E20">
            <w:pPr>
              <w:rPr>
                <w:rFonts w:ascii="Times New Roman" w:hAnsi="Times New Roman"/>
                <w:b/>
                <w:i/>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14:paraId="353FFBA5" w14:textId="77777777" w:rsidR="00995716" w:rsidRPr="00995716" w:rsidRDefault="00995716" w:rsidP="005C1E20">
            <w:pPr>
              <w:rPr>
                <w:rFonts w:ascii="Times New Roman" w:hAnsi="Times New Roman"/>
                <w:b/>
                <w:i/>
                <w:sz w:val="24"/>
                <w:szCs w:val="24"/>
              </w:rPr>
            </w:pPr>
            <w:r w:rsidRPr="00995716">
              <w:rPr>
                <w:rFonts w:ascii="Times New Roman" w:hAnsi="Times New Roman"/>
                <w:b/>
                <w:i/>
                <w:sz w:val="24"/>
                <w:szCs w:val="24"/>
              </w:rPr>
              <w:t>100 P</w:t>
            </w:r>
          </w:p>
        </w:tc>
        <w:tc>
          <w:tcPr>
            <w:tcW w:w="2656" w:type="dxa"/>
            <w:tcBorders>
              <w:top w:val="single" w:sz="4" w:space="0" w:color="auto"/>
              <w:left w:val="single" w:sz="4" w:space="0" w:color="auto"/>
              <w:bottom w:val="single" w:sz="4" w:space="0" w:color="auto"/>
              <w:right w:val="single" w:sz="4" w:space="0" w:color="auto"/>
            </w:tcBorders>
          </w:tcPr>
          <w:p w14:paraId="72A5A9FA" w14:textId="77777777" w:rsidR="00995716" w:rsidRPr="00995716" w:rsidRDefault="00995716" w:rsidP="005C1E20">
            <w:pPr>
              <w:rPr>
                <w:rFonts w:ascii="Times New Roman" w:hAnsi="Times New Roman"/>
                <w:b/>
                <w:i/>
                <w:sz w:val="24"/>
                <w:szCs w:val="24"/>
              </w:rPr>
            </w:pPr>
          </w:p>
        </w:tc>
      </w:tr>
    </w:tbl>
    <w:p w14:paraId="654BCC57" w14:textId="60225818" w:rsidR="00995716" w:rsidRPr="00995716" w:rsidRDefault="00995716" w:rsidP="00995716">
      <w:pPr>
        <w:spacing w:before="240"/>
        <w:jc w:val="both"/>
        <w:rPr>
          <w:rFonts w:ascii="Times New Roman" w:hAnsi="Times New Roman"/>
          <w:b/>
          <w:i/>
          <w:sz w:val="24"/>
          <w:szCs w:val="24"/>
        </w:rPr>
      </w:pPr>
      <w:r w:rsidRPr="00995716">
        <w:rPr>
          <w:rFonts w:ascii="Times New Roman" w:hAnsi="Times New Roman"/>
          <w:b/>
          <w:i/>
          <w:sz w:val="24"/>
          <w:szCs w:val="24"/>
        </w:rPr>
        <w:lastRenderedPageBreak/>
        <w:t>Expertul verifică dacă toate documentele justificative, în baza cărora se punctează criteriile de selecție se regăsesc ca și Anexă la Cererea de Finanțare, la momentul depunerii documentației.</w:t>
      </w:r>
      <w:r>
        <w:rPr>
          <w:rFonts w:ascii="Times New Roman" w:hAnsi="Times New Roman"/>
          <w:b/>
          <w:i/>
          <w:sz w:val="24"/>
          <w:szCs w:val="24"/>
        </w:rPr>
        <w:t xml:space="preserve"> </w:t>
      </w:r>
    </w:p>
    <w:sectPr w:rsidR="00995716" w:rsidRPr="009957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0E6DC" w14:textId="77777777" w:rsidR="00522CAE" w:rsidRDefault="00522CAE" w:rsidP="00E66F56">
      <w:pPr>
        <w:spacing w:after="0" w:line="240" w:lineRule="auto"/>
      </w:pPr>
      <w:r>
        <w:separator/>
      </w:r>
    </w:p>
  </w:endnote>
  <w:endnote w:type="continuationSeparator" w:id="0">
    <w:p w14:paraId="004BAC9C" w14:textId="77777777" w:rsidR="00522CAE" w:rsidRDefault="00522CAE" w:rsidP="00E66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swiss"/>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1465"/>
      <w:docPartObj>
        <w:docPartGallery w:val="Page Numbers (Bottom of Page)"/>
        <w:docPartUnique/>
      </w:docPartObj>
    </w:sdtPr>
    <w:sdtEndPr>
      <w:rPr>
        <w:noProof/>
      </w:rPr>
    </w:sdtEndPr>
    <w:sdtContent>
      <w:p w14:paraId="35C25B1E" w14:textId="77777777" w:rsidR="00BF2A50" w:rsidRDefault="00BF2A50">
        <w:pPr>
          <w:pStyle w:val="Footer"/>
          <w:jc w:val="center"/>
        </w:pPr>
        <w:r>
          <w:fldChar w:fldCharType="begin"/>
        </w:r>
        <w:r>
          <w:instrText xml:space="preserve"> PAGE   \* MERGEFORMAT </w:instrText>
        </w:r>
        <w:r>
          <w:fldChar w:fldCharType="separate"/>
        </w:r>
        <w:r w:rsidR="00ED57E0">
          <w:rPr>
            <w:noProof/>
          </w:rPr>
          <w:t>21</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BF2A50" w14:paraId="25A5AC7E" w14:textId="77777777" w:rsidTr="005C1E20">
      <w:tc>
        <w:tcPr>
          <w:tcW w:w="8461" w:type="dxa"/>
        </w:tcPr>
        <w:p w14:paraId="7C2E4F15" w14:textId="77777777" w:rsidR="00BF2A50" w:rsidRDefault="00BF2A50" w:rsidP="005C1E20">
          <w:pPr>
            <w:pStyle w:val="Footer"/>
          </w:pPr>
        </w:p>
        <w:p w14:paraId="179CD9E2" w14:textId="77777777" w:rsidR="00BF2A50" w:rsidRDefault="00BF2A50" w:rsidP="005C1E20">
          <w:pPr>
            <w:pStyle w:val="Footer"/>
          </w:pPr>
          <w:r>
            <w:rPr>
              <w:b/>
              <w:noProof/>
              <w:color w:val="32643C"/>
              <w:szCs w:val="24"/>
              <w:lang w:eastAsia="ro-RO"/>
            </w:rPr>
            <w:drawing>
              <wp:inline distT="0" distB="0" distL="0" distR="0" wp14:anchorId="42C94C91" wp14:editId="3F8B3C21">
                <wp:extent cx="1610768" cy="406400"/>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14:paraId="775F7350" w14:textId="77777777" w:rsidR="00BF2A50" w:rsidRDefault="00BF2A50" w:rsidP="005C1E20">
          <w:pPr>
            <w:pStyle w:val="Footer"/>
          </w:pPr>
        </w:p>
      </w:tc>
      <w:tc>
        <w:tcPr>
          <w:tcW w:w="1746" w:type="dxa"/>
        </w:tcPr>
        <w:p w14:paraId="23D7B774" w14:textId="77777777" w:rsidR="00BF2A50" w:rsidRDefault="00BF2A50" w:rsidP="005C1E20">
          <w:pPr>
            <w:pStyle w:val="Footer"/>
          </w:pPr>
          <w:r>
            <w:rPr>
              <w:b/>
              <w:noProof/>
              <w:color w:val="32643C"/>
              <w:szCs w:val="24"/>
              <w:lang w:eastAsia="ro-RO"/>
            </w:rPr>
            <w:drawing>
              <wp:inline distT="0" distB="0" distL="0" distR="0" wp14:anchorId="5B8E9594" wp14:editId="080D3592">
                <wp:extent cx="965532" cy="63817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14:paraId="5FD71EF6" w14:textId="77777777" w:rsidR="00BF2A50" w:rsidRDefault="00BF2A50" w:rsidP="005C1E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0961"/>
      <w:docPartObj>
        <w:docPartGallery w:val="Page Numbers (Bottom of Page)"/>
        <w:docPartUnique/>
      </w:docPartObj>
    </w:sdtPr>
    <w:sdtEndPr>
      <w:rPr>
        <w:noProof/>
      </w:rPr>
    </w:sdtEndPr>
    <w:sdtContent>
      <w:p w14:paraId="159FEFBC" w14:textId="77777777" w:rsidR="00BF2A50" w:rsidRDefault="00BF2A50">
        <w:pPr>
          <w:pStyle w:val="Footer"/>
          <w:jc w:val="center"/>
        </w:pPr>
        <w:r>
          <w:fldChar w:fldCharType="begin"/>
        </w:r>
        <w:r>
          <w:instrText xml:space="preserve"> PAGE   \* MERGEFORMAT </w:instrText>
        </w:r>
        <w:r>
          <w:fldChar w:fldCharType="separate"/>
        </w:r>
        <w:r w:rsidR="00ED57E0">
          <w:rPr>
            <w:noProof/>
          </w:rPr>
          <w:t>59</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BF2A50" w14:paraId="24D26A7A" w14:textId="77777777" w:rsidTr="005C1E20">
      <w:tc>
        <w:tcPr>
          <w:tcW w:w="8461" w:type="dxa"/>
        </w:tcPr>
        <w:p w14:paraId="33BCB5D9" w14:textId="77777777" w:rsidR="00BF2A50" w:rsidRDefault="00BF2A50" w:rsidP="005C1E20">
          <w:pPr>
            <w:pStyle w:val="Footer"/>
          </w:pPr>
        </w:p>
        <w:p w14:paraId="6999024C" w14:textId="77777777" w:rsidR="00BF2A50" w:rsidRDefault="00BF2A50" w:rsidP="005C1E20">
          <w:pPr>
            <w:pStyle w:val="Footer"/>
          </w:pPr>
          <w:r>
            <w:rPr>
              <w:b/>
              <w:noProof/>
              <w:color w:val="32643C"/>
              <w:szCs w:val="24"/>
              <w:lang w:eastAsia="ro-RO"/>
            </w:rPr>
            <w:drawing>
              <wp:inline distT="0" distB="0" distL="0" distR="0" wp14:anchorId="6940A9D5" wp14:editId="70C04783">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14:paraId="2DFA0DDA" w14:textId="77777777" w:rsidR="00BF2A50" w:rsidRDefault="00BF2A50" w:rsidP="005C1E20">
          <w:pPr>
            <w:pStyle w:val="Footer"/>
          </w:pPr>
        </w:p>
      </w:tc>
      <w:tc>
        <w:tcPr>
          <w:tcW w:w="1746" w:type="dxa"/>
        </w:tcPr>
        <w:p w14:paraId="6CF241C7" w14:textId="77777777" w:rsidR="00BF2A50" w:rsidRDefault="00BF2A50" w:rsidP="005C1E20">
          <w:pPr>
            <w:pStyle w:val="Footer"/>
          </w:pPr>
          <w:r>
            <w:rPr>
              <w:b/>
              <w:noProof/>
              <w:color w:val="32643C"/>
              <w:szCs w:val="24"/>
              <w:lang w:eastAsia="ro-RO"/>
            </w:rPr>
            <w:drawing>
              <wp:inline distT="0" distB="0" distL="0" distR="0" wp14:anchorId="1B846574" wp14:editId="4134C62B">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14:paraId="374B9579" w14:textId="77777777" w:rsidR="00BF2A50" w:rsidRDefault="00BF2A50" w:rsidP="005C1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A574B" w14:textId="77777777" w:rsidR="00522CAE" w:rsidRDefault="00522CAE" w:rsidP="00E66F56">
      <w:pPr>
        <w:spacing w:after="0" w:line="240" w:lineRule="auto"/>
      </w:pPr>
      <w:r>
        <w:separator/>
      </w:r>
    </w:p>
  </w:footnote>
  <w:footnote w:type="continuationSeparator" w:id="0">
    <w:p w14:paraId="56625CEE" w14:textId="77777777" w:rsidR="00522CAE" w:rsidRDefault="00522CAE" w:rsidP="00E66F56">
      <w:pPr>
        <w:spacing w:after="0" w:line="240" w:lineRule="auto"/>
      </w:pPr>
      <w:r>
        <w:continuationSeparator/>
      </w:r>
    </w:p>
  </w:footnote>
  <w:footnote w:id="1">
    <w:p w14:paraId="0277F7A6" w14:textId="77777777" w:rsidR="00BF2A50" w:rsidRPr="00C97C45" w:rsidRDefault="00BF2A50" w:rsidP="0044704F">
      <w:pPr>
        <w:pStyle w:val="FootnoteText"/>
        <w:rPr>
          <w:lang w:val="ro-RO"/>
        </w:rPr>
      </w:pPr>
      <w:r>
        <w:rPr>
          <w:rStyle w:val="FootnoteReference"/>
        </w:rPr>
        <w:footnoteRef/>
      </w:r>
      <w:r>
        <w:t xml:space="preserve"> </w:t>
      </w:r>
      <w:r>
        <w:rPr>
          <w:lang w:val="ro-RO"/>
        </w:rPr>
        <w:t>Se va bifa „GAL“ doar în situația în care GAL este efectiv solicitantul sprijinului nerambursabil (de ex., pentru proiecte care vizează infrastructură socială, broadband, minorități).</w:t>
      </w:r>
    </w:p>
  </w:footnote>
  <w:footnote w:id="2">
    <w:p w14:paraId="4F645659" w14:textId="77777777" w:rsidR="00BF2A50" w:rsidRPr="00C97C45" w:rsidRDefault="00BF2A50" w:rsidP="0044704F">
      <w:pPr>
        <w:pStyle w:val="FootnoteText"/>
        <w:rPr>
          <w:lang w:val="ro-RO"/>
        </w:rPr>
      </w:pPr>
      <w:r>
        <w:rPr>
          <w:rStyle w:val="FootnoteReference"/>
        </w:rPr>
        <w:footnoteRef/>
      </w:r>
      <w:r>
        <w:t xml:space="preserve"> </w:t>
      </w:r>
      <w:r>
        <w:rPr>
          <w:lang w:val="ro-RO"/>
        </w:rPr>
        <w:t>Se va bifa obligatoriu un singur DI principal</w:t>
      </w:r>
    </w:p>
  </w:footnote>
  <w:footnote w:id="3">
    <w:p w14:paraId="57517344" w14:textId="77777777" w:rsidR="00BF2A50" w:rsidRPr="00C97C45" w:rsidRDefault="00BF2A50" w:rsidP="0044704F">
      <w:pPr>
        <w:pStyle w:val="FootnoteText"/>
        <w:rPr>
          <w:lang w:val="ro-RO"/>
        </w:rPr>
      </w:pPr>
      <w:r>
        <w:rPr>
          <w:rStyle w:val="FootnoteReference"/>
        </w:rPr>
        <w:footnoteRef/>
      </w:r>
      <w:r>
        <w:t xml:space="preserve"> </w:t>
      </w:r>
      <w:r>
        <w:rPr>
          <w:lang w:val="ro-RO"/>
        </w:rPr>
        <w:t>Pot fi unul/ mai multe sau niciunul, în funcție de prevederile fișei măsurii din SDL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BF2A50" w14:paraId="6C2FC0AD" w14:textId="77777777" w:rsidTr="005C1E20">
      <w:trPr>
        <w:trHeight w:val="76"/>
        <w:jc w:val="center"/>
      </w:trPr>
      <w:tc>
        <w:tcPr>
          <w:tcW w:w="1884" w:type="dxa"/>
        </w:tcPr>
        <w:p w14:paraId="53A2947D" w14:textId="77777777" w:rsidR="00BF2A50" w:rsidRDefault="00BF2A50" w:rsidP="005C1E20">
          <w:pPr>
            <w:pStyle w:val="Header"/>
            <w:spacing w:after="160"/>
            <w:rPr>
              <w:b/>
              <w:noProof/>
              <w:color w:val="32643C"/>
              <w:szCs w:val="24"/>
            </w:rPr>
          </w:pPr>
          <w:r>
            <w:rPr>
              <w:i/>
              <w:noProof/>
              <w:lang w:eastAsia="ro-RO"/>
            </w:rPr>
            <w:drawing>
              <wp:inline distT="0" distB="0" distL="0" distR="0" wp14:anchorId="50830A1D" wp14:editId="4E27E6F5">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14:paraId="1F275F52" w14:textId="77777777" w:rsidR="00BF2A50" w:rsidRPr="00032565" w:rsidRDefault="00BF2A50" w:rsidP="005C1E20">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14:anchorId="6BD41879" wp14:editId="42BBC122">
                <wp:simplePos x="0" y="0"/>
                <wp:positionH relativeFrom="column">
                  <wp:posOffset>169545</wp:posOffset>
                </wp:positionH>
                <wp:positionV relativeFrom="paragraph">
                  <wp:posOffset>130175</wp:posOffset>
                </wp:positionV>
                <wp:extent cx="751840" cy="750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14:anchorId="37ED13D6" wp14:editId="1D1ED475">
                <wp:simplePos x="0" y="0"/>
                <wp:positionH relativeFrom="column">
                  <wp:posOffset>1101090</wp:posOffset>
                </wp:positionH>
                <wp:positionV relativeFrom="paragraph">
                  <wp:posOffset>127635</wp:posOffset>
                </wp:positionV>
                <wp:extent cx="819785" cy="7905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14:paraId="44809372" w14:textId="77777777" w:rsidR="00BF2A50" w:rsidRDefault="00BF2A50" w:rsidP="005C1E20">
          <w:pPr>
            <w:pStyle w:val="Header"/>
            <w:rPr>
              <w:b/>
              <w:noProof/>
              <w:color w:val="32643C"/>
              <w:szCs w:val="24"/>
            </w:rPr>
          </w:pPr>
        </w:p>
        <w:p w14:paraId="13A56145" w14:textId="77777777" w:rsidR="00BF2A50" w:rsidRPr="009239CC" w:rsidRDefault="00BF2A50" w:rsidP="005C1E20">
          <w:pPr>
            <w:pStyle w:val="Header"/>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14:paraId="4A915A46" w14:textId="77777777" w:rsidR="00BF2A50" w:rsidRPr="009239CC" w:rsidRDefault="00BF2A50" w:rsidP="005C1E20">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14:paraId="454110D6" w14:textId="77777777" w:rsidR="00BF2A50" w:rsidRPr="00431994" w:rsidRDefault="00BF2A50" w:rsidP="005C1E20">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14:paraId="7EFF8C01" w14:textId="77777777" w:rsidR="00BF2A50" w:rsidRDefault="00BF2A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BF2A50" w14:paraId="46C45F7C" w14:textId="77777777" w:rsidTr="005C1E20">
      <w:trPr>
        <w:trHeight w:val="76"/>
        <w:jc w:val="center"/>
      </w:trPr>
      <w:tc>
        <w:tcPr>
          <w:tcW w:w="1884" w:type="dxa"/>
        </w:tcPr>
        <w:p w14:paraId="69E7B5E9" w14:textId="77777777" w:rsidR="00BF2A50" w:rsidRDefault="00BF2A50" w:rsidP="005C1E20">
          <w:pPr>
            <w:pStyle w:val="Header"/>
            <w:spacing w:after="160"/>
            <w:rPr>
              <w:b/>
              <w:noProof/>
              <w:color w:val="32643C"/>
              <w:szCs w:val="24"/>
            </w:rPr>
          </w:pPr>
          <w:r>
            <w:rPr>
              <w:i/>
              <w:noProof/>
              <w:lang w:eastAsia="ro-RO"/>
            </w:rPr>
            <w:drawing>
              <wp:inline distT="0" distB="0" distL="0" distR="0" wp14:anchorId="7218A37E" wp14:editId="364510A9">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14:paraId="793A9DFB" w14:textId="77777777" w:rsidR="00BF2A50" w:rsidRPr="00032565" w:rsidRDefault="00BF2A50" w:rsidP="005C1E20">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14:anchorId="129CEEDA" wp14:editId="2983D14D">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14:anchorId="410141FA" wp14:editId="684CE6D7">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14:paraId="58CBAD6E" w14:textId="77777777" w:rsidR="00BF2A50" w:rsidRDefault="00BF2A50" w:rsidP="005C1E20">
          <w:pPr>
            <w:pStyle w:val="Header"/>
            <w:rPr>
              <w:b/>
              <w:noProof/>
              <w:color w:val="32643C"/>
              <w:szCs w:val="24"/>
            </w:rPr>
          </w:pPr>
        </w:p>
        <w:p w14:paraId="18C9298F" w14:textId="77777777" w:rsidR="00BF2A50" w:rsidRPr="009239CC" w:rsidRDefault="00BF2A50" w:rsidP="005C1E20">
          <w:pPr>
            <w:pStyle w:val="Header"/>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14:paraId="784C0932" w14:textId="77777777" w:rsidR="00BF2A50" w:rsidRPr="009239CC" w:rsidRDefault="00BF2A50" w:rsidP="005C1E20">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14:paraId="1809B07D" w14:textId="77777777" w:rsidR="00BF2A50" w:rsidRPr="00431994" w:rsidRDefault="00BF2A50" w:rsidP="005C1E20">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14:paraId="768FFB19" w14:textId="77777777" w:rsidR="00BF2A50" w:rsidRDefault="00BF2A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05" w:type="dxa"/>
      <w:jc w:val="center"/>
      <w:tblLook w:val="04A0" w:firstRow="1" w:lastRow="0" w:firstColumn="1" w:lastColumn="0" w:noHBand="0" w:noVBand="1"/>
    </w:tblPr>
    <w:tblGrid>
      <w:gridCol w:w="1884"/>
      <w:gridCol w:w="3566"/>
      <w:gridCol w:w="5155"/>
    </w:tblGrid>
    <w:tr w:rsidR="00BF2A50" w:rsidRPr="00431994" w14:paraId="0F7B3D9C" w14:textId="77777777" w:rsidTr="00E66F56">
      <w:trPr>
        <w:trHeight w:val="76"/>
        <w:jc w:val="center"/>
      </w:trPr>
      <w:tc>
        <w:tcPr>
          <w:tcW w:w="1884" w:type="dxa"/>
        </w:tcPr>
        <w:p w14:paraId="6546B060" w14:textId="77777777" w:rsidR="00BF2A50" w:rsidRDefault="00BF2A50" w:rsidP="00E66F56">
          <w:pPr>
            <w:pStyle w:val="Header"/>
            <w:spacing w:after="160"/>
            <w:rPr>
              <w:b/>
              <w:noProof/>
              <w:color w:val="32643C"/>
              <w:szCs w:val="24"/>
            </w:rPr>
          </w:pPr>
          <w:r>
            <w:rPr>
              <w:i/>
              <w:noProof/>
              <w:lang w:eastAsia="ro-RO"/>
            </w:rPr>
            <w:drawing>
              <wp:inline distT="0" distB="0" distL="0" distR="0" wp14:anchorId="05F745B1" wp14:editId="7A395DBB">
                <wp:extent cx="914634" cy="910061"/>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14:paraId="63E943CA" w14:textId="77777777" w:rsidR="00BF2A50" w:rsidRPr="00032565" w:rsidRDefault="00BF2A50" w:rsidP="00E66F56">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59264" behindDoc="0" locked="0" layoutInCell="1" allowOverlap="1" wp14:anchorId="05CDC540" wp14:editId="4214D488">
                <wp:simplePos x="0" y="0"/>
                <wp:positionH relativeFrom="column">
                  <wp:posOffset>169545</wp:posOffset>
                </wp:positionH>
                <wp:positionV relativeFrom="paragraph">
                  <wp:posOffset>130175</wp:posOffset>
                </wp:positionV>
                <wp:extent cx="751840" cy="75057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0288" behindDoc="0" locked="0" layoutInCell="1" allowOverlap="1" wp14:anchorId="342A4CA9" wp14:editId="55CBAE69">
                <wp:simplePos x="0" y="0"/>
                <wp:positionH relativeFrom="column">
                  <wp:posOffset>1101090</wp:posOffset>
                </wp:positionH>
                <wp:positionV relativeFrom="paragraph">
                  <wp:posOffset>127635</wp:posOffset>
                </wp:positionV>
                <wp:extent cx="819785" cy="790575"/>
                <wp:effectExtent l="0" t="0" r="0" b="952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14:paraId="06DA9253" w14:textId="77777777" w:rsidR="00BF2A50" w:rsidRDefault="00BF2A50" w:rsidP="00E66F56">
          <w:pPr>
            <w:pStyle w:val="Header"/>
            <w:rPr>
              <w:b/>
              <w:noProof/>
              <w:color w:val="32643C"/>
              <w:szCs w:val="24"/>
            </w:rPr>
          </w:pPr>
        </w:p>
        <w:p w14:paraId="0A2C29E3" w14:textId="77777777" w:rsidR="00BF2A50" w:rsidRPr="009239CC" w:rsidRDefault="00BF2A50" w:rsidP="00E66F56">
          <w:pPr>
            <w:pStyle w:val="Header"/>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14:paraId="5B4F91A0" w14:textId="77777777" w:rsidR="00BF2A50" w:rsidRPr="009239CC" w:rsidRDefault="00BF2A50" w:rsidP="00E66F56">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14:paraId="16928EC1" w14:textId="77777777" w:rsidR="00BF2A50" w:rsidRPr="00431994" w:rsidRDefault="00BF2A50" w:rsidP="00E66F56">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14:paraId="715F64B4" w14:textId="77777777" w:rsidR="00BF2A50" w:rsidRDefault="00BF2A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75F05E7"/>
    <w:multiLevelType w:val="hybridMultilevel"/>
    <w:tmpl w:val="749C117C"/>
    <w:lvl w:ilvl="0" w:tplc="0418000F">
      <w:start w:val="1"/>
      <w:numFmt w:val="decimal"/>
      <w:lvlText w:val="%1."/>
      <w:lvlJc w:val="left"/>
      <w:pPr>
        <w:ind w:left="502"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38434F"/>
    <w:multiLevelType w:val="hybridMultilevel"/>
    <w:tmpl w:val="A5FE6D68"/>
    <w:lvl w:ilvl="0" w:tplc="0418000F">
      <w:start w:val="1"/>
      <w:numFmt w:val="decimal"/>
      <w:lvlText w:val="%1."/>
      <w:lvlJc w:val="left"/>
      <w:pPr>
        <w:ind w:left="502"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4944F56"/>
    <w:multiLevelType w:val="hybridMultilevel"/>
    <w:tmpl w:val="CD92E9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7"/>
  </w:num>
  <w:num w:numId="5">
    <w:abstractNumId w:val="16"/>
  </w:num>
  <w:num w:numId="6">
    <w:abstractNumId w:val="2"/>
  </w:num>
  <w:num w:numId="7">
    <w:abstractNumId w:val="4"/>
  </w:num>
  <w:num w:numId="8">
    <w:abstractNumId w:val="10"/>
  </w:num>
  <w:num w:numId="9">
    <w:abstractNumId w:val="1"/>
  </w:num>
  <w:num w:numId="10">
    <w:abstractNumId w:val="15"/>
  </w:num>
  <w:num w:numId="11">
    <w:abstractNumId w:val="1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7"/>
  </w:num>
  <w:num w:numId="15">
    <w:abstractNumId w:val="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0E2"/>
    <w:rsid w:val="000247EC"/>
    <w:rsid w:val="0006153C"/>
    <w:rsid w:val="0009241F"/>
    <w:rsid w:val="000D4B3B"/>
    <w:rsid w:val="00105DAB"/>
    <w:rsid w:val="00157452"/>
    <w:rsid w:val="00166D6D"/>
    <w:rsid w:val="001F2715"/>
    <w:rsid w:val="00216454"/>
    <w:rsid w:val="002E0CAC"/>
    <w:rsid w:val="0044704F"/>
    <w:rsid w:val="005043C3"/>
    <w:rsid w:val="005158C5"/>
    <w:rsid w:val="00522CAE"/>
    <w:rsid w:val="005C1E20"/>
    <w:rsid w:val="0062309B"/>
    <w:rsid w:val="006255B1"/>
    <w:rsid w:val="00685267"/>
    <w:rsid w:val="006C742D"/>
    <w:rsid w:val="007176B8"/>
    <w:rsid w:val="00780534"/>
    <w:rsid w:val="00864D3F"/>
    <w:rsid w:val="00870D90"/>
    <w:rsid w:val="0088365A"/>
    <w:rsid w:val="00894420"/>
    <w:rsid w:val="009315E9"/>
    <w:rsid w:val="00995716"/>
    <w:rsid w:val="00996310"/>
    <w:rsid w:val="009C5B45"/>
    <w:rsid w:val="009E1823"/>
    <w:rsid w:val="00A45CEB"/>
    <w:rsid w:val="00A46D99"/>
    <w:rsid w:val="00A57E00"/>
    <w:rsid w:val="00B113B6"/>
    <w:rsid w:val="00B70989"/>
    <w:rsid w:val="00B9741D"/>
    <w:rsid w:val="00BA0943"/>
    <w:rsid w:val="00BA66EF"/>
    <w:rsid w:val="00BF2A50"/>
    <w:rsid w:val="00C359EC"/>
    <w:rsid w:val="00DC6740"/>
    <w:rsid w:val="00DE5112"/>
    <w:rsid w:val="00E37EBD"/>
    <w:rsid w:val="00E46A02"/>
    <w:rsid w:val="00E54820"/>
    <w:rsid w:val="00E66F56"/>
    <w:rsid w:val="00E66F84"/>
    <w:rsid w:val="00E91555"/>
    <w:rsid w:val="00E92FCF"/>
    <w:rsid w:val="00EA75A9"/>
    <w:rsid w:val="00ED57E0"/>
    <w:rsid w:val="00EE50E2"/>
    <w:rsid w:val="00EE57AE"/>
    <w:rsid w:val="00F01309"/>
    <w:rsid w:val="00F56FF8"/>
    <w:rsid w:val="00F82389"/>
    <w:rsid w:val="00FE3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39"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5158C5"/>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E66F56"/>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semiHidden/>
    <w:unhideWhenUsed/>
    <w:qFormat/>
    <w:rsid w:val="00E66F56"/>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Caracter"/>
    <w:basedOn w:val="Normal"/>
    <w:next w:val="Normal"/>
    <w:link w:val="Heading3Char"/>
    <w:semiHidden/>
    <w:unhideWhenUsed/>
    <w:qFormat/>
    <w:rsid w:val="00E66F56"/>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semiHidden/>
    <w:unhideWhenUsed/>
    <w:qFormat/>
    <w:rsid w:val="00E66F56"/>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semiHidden/>
    <w:unhideWhenUsed/>
    <w:qFormat/>
    <w:rsid w:val="00E66F5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semiHidden/>
    <w:unhideWhenUsed/>
    <w:qFormat/>
    <w:rsid w:val="00E66F56"/>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semiHidden/>
    <w:unhideWhenUsed/>
    <w:qFormat/>
    <w:rsid w:val="00E66F5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66F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66F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6F56"/>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semiHidden/>
    <w:rsid w:val="00E66F56"/>
    <w:rPr>
      <w:rFonts w:ascii="Cambria" w:eastAsia="Times New Roman" w:hAnsi="Cambria" w:cs="Times New Roman"/>
      <w:b/>
      <w:bCs/>
      <w:color w:val="4F81BD"/>
      <w:sz w:val="26"/>
      <w:szCs w:val="26"/>
      <w:lang w:val="x-none" w:eastAsia="x-none"/>
    </w:rPr>
  </w:style>
  <w:style w:type="character" w:customStyle="1" w:styleId="Heading3Char">
    <w:name w:val="Heading 3 Char"/>
    <w:aliases w:val="Caracter Char"/>
    <w:basedOn w:val="DefaultParagraphFont"/>
    <w:link w:val="Heading3"/>
    <w:semiHidden/>
    <w:rsid w:val="00E66F56"/>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semiHidden/>
    <w:rsid w:val="00E66F5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semiHidden/>
    <w:rsid w:val="00E66F5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semiHidden/>
    <w:rsid w:val="00E66F56"/>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semiHidden/>
    <w:rsid w:val="00E66F56"/>
    <w:rPr>
      <w:rFonts w:asciiTheme="majorHAnsi" w:eastAsiaTheme="majorEastAsia" w:hAnsiTheme="majorHAnsi" w:cstheme="majorBidi"/>
      <w:i/>
      <w:iCs/>
      <w:color w:val="1F3763" w:themeColor="accent1" w:themeShade="7F"/>
      <w:lang w:val="ro-RO"/>
    </w:rPr>
  </w:style>
  <w:style w:type="character" w:customStyle="1" w:styleId="Heading8Char">
    <w:name w:val="Heading 8 Char"/>
    <w:basedOn w:val="DefaultParagraphFont"/>
    <w:link w:val="Heading8"/>
    <w:semiHidden/>
    <w:rsid w:val="00E66F56"/>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semiHidden/>
    <w:rsid w:val="00E66F56"/>
    <w:rPr>
      <w:rFonts w:asciiTheme="majorHAnsi" w:eastAsiaTheme="majorEastAsia" w:hAnsiTheme="majorHAnsi" w:cstheme="majorBidi"/>
      <w:i/>
      <w:iCs/>
      <w:color w:val="272727" w:themeColor="text1" w:themeTint="D8"/>
      <w:sz w:val="21"/>
      <w:szCs w:val="21"/>
      <w:lang w:val="ro-RO"/>
    </w:rPr>
  </w:style>
  <w:style w:type="character" w:styleId="Hyperlink">
    <w:name w:val="Hyperlink"/>
    <w:uiPriority w:val="99"/>
    <w:semiHidden/>
    <w:unhideWhenUsed/>
    <w:rsid w:val="00E66F56"/>
    <w:rPr>
      <w:color w:val="0000FF"/>
      <w:u w:val="single"/>
    </w:rPr>
  </w:style>
  <w:style w:type="paragraph" w:styleId="NormalWeb">
    <w:name w:val="Normal (Web)"/>
    <w:aliases w:val="Normal (Web) Char Char,Normal (Web) Char"/>
    <w:basedOn w:val="Heading1"/>
    <w:next w:val="Normal"/>
    <w:autoRedefine/>
    <w:uiPriority w:val="39"/>
    <w:semiHidden/>
    <w:unhideWhenUsed/>
    <w:qFormat/>
    <w:rsid w:val="00E66F56"/>
    <w:pPr>
      <w:outlineLvl w:val="9"/>
    </w:pPr>
    <w:rPr>
      <w:rFonts w:eastAsia="MS Gothic"/>
      <w:lang w:val="en-US" w:eastAsia="ja-JP"/>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semiHidden/>
    <w:locked/>
    <w:rsid w:val="00E66F56"/>
    <w:rPr>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Char2"/>
    <w:basedOn w:val="Normal"/>
    <w:link w:val="FootnoteTextChar"/>
    <w:semiHidden/>
    <w:unhideWhenUsed/>
    <w:qFormat/>
    <w:rsid w:val="00E66F56"/>
    <w:pPr>
      <w:spacing w:after="0" w:line="240" w:lineRule="auto"/>
    </w:pPr>
    <w:rPr>
      <w:rFonts w:asciiTheme="minorHAnsi" w:eastAsiaTheme="minorHAnsi" w:hAnsiTheme="minorHAnsi" w:cstheme="minorBidi"/>
      <w:lang w:val="x-none" w:eastAsia="x-non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basedOn w:val="DefaultParagraphFont"/>
    <w:semiHidden/>
    <w:rsid w:val="00E66F56"/>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semiHidden/>
    <w:locked/>
    <w:rsid w:val="00E66F56"/>
    <w:rPr>
      <w:lang w:val="x-none" w:eastAsia="x-none"/>
    </w:rPr>
  </w:style>
  <w:style w:type="paragraph" w:styleId="CommentText">
    <w:name w:val="annotation text"/>
    <w:basedOn w:val="Normal"/>
    <w:link w:val="CommentTextChar"/>
    <w:uiPriority w:val="99"/>
    <w:semiHidden/>
    <w:unhideWhenUsed/>
    <w:rsid w:val="00E66F56"/>
    <w:pPr>
      <w:spacing w:line="240" w:lineRule="auto"/>
    </w:pPr>
    <w:rPr>
      <w:rFonts w:asciiTheme="minorHAnsi" w:eastAsiaTheme="minorHAnsi" w:hAnsiTheme="minorHAnsi" w:cstheme="minorBidi"/>
      <w:lang w:val="x-none" w:eastAsia="x-none"/>
    </w:rPr>
  </w:style>
  <w:style w:type="character" w:customStyle="1" w:styleId="HeaderChar">
    <w:name w:val="Header Char"/>
    <w:aliases w:val="Char1 Char Char1,Char1 Char1 Char Char1,Char1 Char3,Char1 Char1 Char1,Glava - napis Char, Char1 Char1, Char1 Char Char"/>
    <w:basedOn w:val="DefaultParagraphFont"/>
    <w:link w:val="Header"/>
    <w:uiPriority w:val="99"/>
    <w:locked/>
    <w:rsid w:val="00E66F56"/>
    <w:rPr>
      <w:lang w:val="ro-RO"/>
    </w:rPr>
  </w:style>
  <w:style w:type="paragraph" w:styleId="Header">
    <w:name w:val="header"/>
    <w:aliases w:val="Char1 Char,Char1 Char1 Char,Char1,Char1 Char1,Glava - napis, Char1, Char1 Char"/>
    <w:basedOn w:val="Normal"/>
    <w:link w:val="HeaderChar"/>
    <w:uiPriority w:val="99"/>
    <w:unhideWhenUsed/>
    <w:qFormat/>
    <w:rsid w:val="00E66F56"/>
    <w:pPr>
      <w:tabs>
        <w:tab w:val="center" w:pos="4536"/>
        <w:tab w:val="right" w:pos="9072"/>
      </w:tabs>
      <w:spacing w:after="0" w:line="240" w:lineRule="auto"/>
    </w:pPr>
    <w:rPr>
      <w:rFonts w:asciiTheme="minorHAnsi" w:eastAsiaTheme="minorHAnsi" w:hAnsiTheme="minorHAnsi" w:cstheme="minorBidi"/>
    </w:rPr>
  </w:style>
  <w:style w:type="character" w:customStyle="1" w:styleId="HeaderChar1">
    <w:name w:val="Header Char1"/>
    <w:aliases w:val="Char1 Char Char,Char1 Char1 Char Char,Char1 Char4,Char1 Char1 Char2,Glava - napis Char1,Header Char Char,Char1 Char2,Header Char Char1,Header Char Char Char,Char1 Char1 Char Char Char,Char1 Char Char Char"/>
    <w:basedOn w:val="DefaultParagraphFont"/>
    <w:uiPriority w:val="99"/>
    <w:rsid w:val="00E66F56"/>
    <w:rPr>
      <w:rFonts w:ascii="Calibri" w:eastAsia="Calibri" w:hAnsi="Calibri" w:cs="Times New Roman"/>
      <w:lang w:val="ro-RO"/>
    </w:rPr>
  </w:style>
  <w:style w:type="character" w:customStyle="1" w:styleId="FooterChar">
    <w:name w:val="Footer Char"/>
    <w:aliases w:val="Char Char, Char Char"/>
    <w:basedOn w:val="DefaultParagraphFont"/>
    <w:link w:val="Footer"/>
    <w:uiPriority w:val="99"/>
    <w:locked/>
    <w:rsid w:val="00E66F56"/>
    <w:rPr>
      <w:lang w:val="ro-RO"/>
    </w:rPr>
  </w:style>
  <w:style w:type="paragraph" w:styleId="Footer">
    <w:name w:val="footer"/>
    <w:aliases w:val="Char, Char"/>
    <w:basedOn w:val="Normal"/>
    <w:link w:val="FooterChar"/>
    <w:uiPriority w:val="99"/>
    <w:unhideWhenUsed/>
    <w:qFormat/>
    <w:rsid w:val="00E66F56"/>
    <w:pPr>
      <w:spacing w:after="0" w:line="240" w:lineRule="auto"/>
    </w:pPr>
    <w:rPr>
      <w:rFonts w:asciiTheme="minorHAnsi" w:eastAsiaTheme="minorHAnsi" w:hAnsiTheme="minorHAnsi" w:cstheme="minorBidi"/>
    </w:rPr>
  </w:style>
  <w:style w:type="character" w:customStyle="1" w:styleId="FooterChar1">
    <w:name w:val="Footer Char1"/>
    <w:aliases w:val="Char Char1"/>
    <w:basedOn w:val="DefaultParagraphFont"/>
    <w:uiPriority w:val="99"/>
    <w:semiHidden/>
    <w:rsid w:val="00E66F56"/>
    <w:rPr>
      <w:rFonts w:ascii="Calibri" w:eastAsia="Calibri" w:hAnsi="Calibri" w:cs="Times New Roman"/>
      <w:lang w:val="ro-RO"/>
    </w:rPr>
  </w:style>
  <w:style w:type="paragraph" w:styleId="Index1">
    <w:name w:val="index 1"/>
    <w:basedOn w:val="Normal"/>
    <w:next w:val="Normal"/>
    <w:autoRedefine/>
    <w:semiHidden/>
    <w:unhideWhenUsed/>
    <w:rsid w:val="00E66F56"/>
    <w:pPr>
      <w:spacing w:after="0" w:line="240" w:lineRule="auto"/>
      <w:ind w:left="220" w:hanging="220"/>
    </w:pPr>
  </w:style>
  <w:style w:type="character" w:customStyle="1" w:styleId="EndnoteTextChar">
    <w:name w:val="Endnote Text Char"/>
    <w:basedOn w:val="DefaultParagraphFont"/>
    <w:link w:val="EndnoteText"/>
    <w:uiPriority w:val="99"/>
    <w:semiHidden/>
    <w:locked/>
    <w:rsid w:val="00E66F56"/>
    <w:rPr>
      <w:rFonts w:ascii="Times New Roman" w:eastAsia="Times New Roman" w:hAnsi="Times New Roman" w:cs="Times New Roman"/>
      <w:lang w:eastAsia="x-none"/>
    </w:rPr>
  </w:style>
  <w:style w:type="paragraph" w:styleId="EndnoteText">
    <w:name w:val="endnote text"/>
    <w:basedOn w:val="Normal"/>
    <w:link w:val="EndnoteTextChar"/>
    <w:uiPriority w:val="99"/>
    <w:semiHidden/>
    <w:unhideWhenUsed/>
    <w:rsid w:val="00E66F56"/>
    <w:pPr>
      <w:spacing w:after="0" w:line="240" w:lineRule="auto"/>
    </w:pPr>
    <w:rPr>
      <w:rFonts w:ascii="Times New Roman" w:eastAsia="Times New Roman" w:hAnsi="Times New Roman"/>
      <w:lang w:val="en-US" w:eastAsia="x-none"/>
    </w:rPr>
  </w:style>
  <w:style w:type="character" w:customStyle="1" w:styleId="TitleChar">
    <w:name w:val="Title Char"/>
    <w:basedOn w:val="DefaultParagraphFont"/>
    <w:link w:val="Title"/>
    <w:locked/>
    <w:rsid w:val="00E66F56"/>
    <w:rPr>
      <w:rFonts w:ascii="Times New Roman" w:eastAsia="Times New Roman" w:hAnsi="Times New Roman" w:cs="Times New Roman"/>
      <w:b/>
      <w:bCs/>
      <w:sz w:val="24"/>
      <w:lang w:val="fr-FR" w:eastAsia="fr-FR"/>
    </w:rPr>
  </w:style>
  <w:style w:type="paragraph" w:styleId="Title">
    <w:name w:val="Title"/>
    <w:basedOn w:val="Normal"/>
    <w:next w:val="Normal"/>
    <w:link w:val="TitleChar"/>
    <w:qFormat/>
    <w:rsid w:val="00E66F56"/>
    <w:pPr>
      <w:spacing w:after="0" w:line="240" w:lineRule="auto"/>
      <w:contextualSpacing/>
    </w:pPr>
    <w:rPr>
      <w:rFonts w:ascii="Times New Roman" w:eastAsia="Times New Roman" w:hAnsi="Times New Roman"/>
      <w:b/>
      <w:bCs/>
      <w:sz w:val="24"/>
      <w:lang w:val="fr-FR" w:eastAsia="fr-FR"/>
    </w:rPr>
  </w:style>
  <w:style w:type="character" w:customStyle="1" w:styleId="BodyTextChar">
    <w:name w:val="Body Text Char"/>
    <w:basedOn w:val="DefaultParagraphFont"/>
    <w:link w:val="BodyText"/>
    <w:semiHidden/>
    <w:locked/>
    <w:rsid w:val="00E66F56"/>
    <w:rPr>
      <w:lang w:val="ro-RO"/>
    </w:rPr>
  </w:style>
  <w:style w:type="paragraph" w:styleId="BodyText">
    <w:name w:val="Body Text"/>
    <w:basedOn w:val="Normal"/>
    <w:link w:val="BodyTextChar"/>
    <w:semiHidden/>
    <w:unhideWhenUsed/>
    <w:rsid w:val="00E66F56"/>
    <w:pPr>
      <w:spacing w:after="120"/>
    </w:pPr>
    <w:rPr>
      <w:rFonts w:asciiTheme="minorHAnsi" w:eastAsiaTheme="minorHAnsi" w:hAnsiTheme="minorHAnsi" w:cstheme="minorBidi"/>
    </w:rPr>
  </w:style>
  <w:style w:type="character" w:customStyle="1" w:styleId="BodyTextIndentChar">
    <w:name w:val="Body Text Indent Char"/>
    <w:basedOn w:val="DefaultParagraphFont"/>
    <w:link w:val="BodyTextIndent"/>
    <w:semiHidden/>
    <w:locked/>
    <w:rsid w:val="00E66F56"/>
    <w:rPr>
      <w:rFonts w:ascii="Arial" w:eastAsia="Times New Roman" w:hAnsi="Arial" w:cs="Arial"/>
      <w:sz w:val="28"/>
      <w:szCs w:val="28"/>
      <w:lang w:val="x-none" w:eastAsia="x-none"/>
    </w:rPr>
  </w:style>
  <w:style w:type="paragraph" w:styleId="BodyTextIndent">
    <w:name w:val="Body Text Indent"/>
    <w:basedOn w:val="Normal"/>
    <w:link w:val="BodyTextIndentChar"/>
    <w:semiHidden/>
    <w:unhideWhenUsed/>
    <w:rsid w:val="00E66F56"/>
    <w:pPr>
      <w:spacing w:after="120"/>
      <w:ind w:left="360"/>
    </w:pPr>
    <w:rPr>
      <w:rFonts w:ascii="Arial" w:eastAsia="Times New Roman" w:hAnsi="Arial" w:cs="Arial"/>
      <w:sz w:val="28"/>
      <w:szCs w:val="28"/>
      <w:lang w:val="x-none" w:eastAsia="x-none"/>
    </w:rPr>
  </w:style>
  <w:style w:type="character" w:customStyle="1" w:styleId="SubtitleChar">
    <w:name w:val="Subtitle Char"/>
    <w:basedOn w:val="DefaultParagraphFont"/>
    <w:link w:val="Subtitle"/>
    <w:locked/>
    <w:rsid w:val="00E66F56"/>
    <w:rPr>
      <w:rFonts w:ascii="Times New Roman" w:eastAsia="Times New Roman" w:hAnsi="Times New Roman" w:cs="Times New Roman"/>
      <w:b/>
      <w:bCs/>
      <w:smallCaps/>
      <w:noProof/>
      <w:sz w:val="24"/>
      <w:szCs w:val="24"/>
      <w:lang w:val="en-GB" w:eastAsia="x-none"/>
    </w:rPr>
  </w:style>
  <w:style w:type="paragraph" w:styleId="Subtitle">
    <w:name w:val="Subtitle"/>
    <w:basedOn w:val="Normal"/>
    <w:next w:val="Normal"/>
    <w:link w:val="SubtitleChar"/>
    <w:qFormat/>
    <w:rsid w:val="00E66F56"/>
    <w:pPr>
      <w:numPr>
        <w:ilvl w:val="1"/>
      </w:numPr>
      <w:spacing w:after="160"/>
    </w:pPr>
    <w:rPr>
      <w:rFonts w:ascii="Times New Roman" w:eastAsia="Times New Roman" w:hAnsi="Times New Roman"/>
      <w:b/>
      <w:bCs/>
      <w:smallCaps/>
      <w:noProof/>
      <w:sz w:val="24"/>
      <w:szCs w:val="24"/>
      <w:lang w:val="en-GB" w:eastAsia="x-none"/>
    </w:rPr>
  </w:style>
  <w:style w:type="character" w:customStyle="1" w:styleId="BodyTextChar1">
    <w:name w:val="Body Text Char1"/>
    <w:basedOn w:val="DefaultParagraphFont"/>
    <w:semiHidden/>
    <w:rsid w:val="00E66F56"/>
    <w:rPr>
      <w:rFonts w:ascii="Calibri" w:eastAsia="Calibri" w:hAnsi="Calibri" w:cs="Times New Roman"/>
      <w:lang w:val="ro-RO"/>
    </w:rPr>
  </w:style>
  <w:style w:type="character" w:customStyle="1" w:styleId="BodyTextFirstIndentChar">
    <w:name w:val="Body Text First Indent Char"/>
    <w:basedOn w:val="BodyTextChar"/>
    <w:link w:val="BodyTextFirstIndent"/>
    <w:semiHidden/>
    <w:locked/>
    <w:rsid w:val="00E66F56"/>
    <w:rPr>
      <w:rFonts w:ascii="Arial" w:eastAsia="Times New Roman" w:hAnsi="Arial" w:cs="Arial"/>
      <w:sz w:val="28"/>
      <w:szCs w:val="28"/>
      <w:lang w:val="x-none" w:eastAsia="x-none"/>
    </w:rPr>
  </w:style>
  <w:style w:type="paragraph" w:styleId="BodyTextFirstIndent">
    <w:name w:val="Body Text First Indent"/>
    <w:basedOn w:val="BodyText"/>
    <w:link w:val="BodyTextFirstIndentChar"/>
    <w:semiHidden/>
    <w:unhideWhenUsed/>
    <w:rsid w:val="00E66F56"/>
    <w:pPr>
      <w:spacing w:after="200"/>
      <w:ind w:firstLine="360"/>
    </w:pPr>
    <w:rPr>
      <w:rFonts w:ascii="Arial" w:eastAsia="Times New Roman" w:hAnsi="Arial" w:cs="Arial"/>
      <w:sz w:val="28"/>
      <w:szCs w:val="28"/>
      <w:lang w:val="x-none" w:eastAsia="x-none"/>
    </w:rPr>
  </w:style>
  <w:style w:type="character" w:customStyle="1" w:styleId="NoteHeadingChar">
    <w:name w:val="Note Heading Char"/>
    <w:basedOn w:val="DefaultParagraphFont"/>
    <w:link w:val="NoteHeading"/>
    <w:semiHidden/>
    <w:locked/>
    <w:rsid w:val="00E66F56"/>
    <w:rPr>
      <w:rFonts w:ascii="Times New Roman" w:eastAsia="Times New Roman" w:hAnsi="Times New Roman" w:cs="Times New Roman"/>
      <w:lang w:val="x-none" w:eastAsia="x-none"/>
    </w:rPr>
  </w:style>
  <w:style w:type="paragraph" w:styleId="NoteHeading">
    <w:name w:val="Note Heading"/>
    <w:basedOn w:val="Normal"/>
    <w:next w:val="Normal"/>
    <w:link w:val="NoteHeadingChar"/>
    <w:semiHidden/>
    <w:unhideWhenUsed/>
    <w:rsid w:val="00E66F56"/>
    <w:pPr>
      <w:spacing w:after="0" w:line="240" w:lineRule="auto"/>
    </w:pPr>
    <w:rPr>
      <w:rFonts w:ascii="Times New Roman" w:eastAsia="Times New Roman" w:hAnsi="Times New Roman"/>
      <w:lang w:val="x-none" w:eastAsia="x-none"/>
    </w:rPr>
  </w:style>
  <w:style w:type="character" w:customStyle="1" w:styleId="BodyText2Char">
    <w:name w:val="Body Text 2 Char"/>
    <w:basedOn w:val="DefaultParagraphFont"/>
    <w:link w:val="BodyText2"/>
    <w:semiHidden/>
    <w:locked/>
    <w:rsid w:val="00E66F56"/>
    <w:rPr>
      <w:rFonts w:ascii="Arial" w:eastAsia="Times New Roman" w:hAnsi="Arial" w:cs="Arial"/>
      <w:sz w:val="28"/>
      <w:szCs w:val="28"/>
      <w:lang w:val="x-none" w:eastAsia="x-none"/>
    </w:rPr>
  </w:style>
  <w:style w:type="paragraph" w:styleId="BodyText2">
    <w:name w:val="Body Text 2"/>
    <w:basedOn w:val="Normal"/>
    <w:link w:val="BodyText2Char"/>
    <w:semiHidden/>
    <w:unhideWhenUsed/>
    <w:rsid w:val="00E66F56"/>
    <w:pPr>
      <w:spacing w:after="120" w:line="480" w:lineRule="auto"/>
    </w:pPr>
    <w:rPr>
      <w:rFonts w:ascii="Arial" w:eastAsia="Times New Roman" w:hAnsi="Arial" w:cs="Arial"/>
      <w:sz w:val="28"/>
      <w:szCs w:val="28"/>
      <w:lang w:val="x-none" w:eastAsia="x-none"/>
    </w:rPr>
  </w:style>
  <w:style w:type="character" w:customStyle="1" w:styleId="BodyText3Char">
    <w:name w:val="Body Text 3 Char"/>
    <w:basedOn w:val="DefaultParagraphFont"/>
    <w:link w:val="BodyText3"/>
    <w:semiHidden/>
    <w:locked/>
    <w:rsid w:val="00E66F56"/>
    <w:rPr>
      <w:rFonts w:ascii="Arial" w:eastAsia="Times New Roman" w:hAnsi="Arial" w:cs="Arial"/>
      <w:sz w:val="16"/>
      <w:szCs w:val="16"/>
      <w:lang w:val="x-none" w:eastAsia="x-none"/>
    </w:rPr>
  </w:style>
  <w:style w:type="paragraph" w:styleId="BodyText3">
    <w:name w:val="Body Text 3"/>
    <w:basedOn w:val="Normal"/>
    <w:link w:val="BodyText3Char"/>
    <w:semiHidden/>
    <w:unhideWhenUsed/>
    <w:rsid w:val="00E66F56"/>
    <w:pPr>
      <w:spacing w:after="120"/>
    </w:pPr>
    <w:rPr>
      <w:rFonts w:ascii="Arial" w:eastAsia="Times New Roman" w:hAnsi="Arial" w:cs="Arial"/>
      <w:sz w:val="16"/>
      <w:szCs w:val="16"/>
      <w:lang w:val="x-none" w:eastAsia="x-none"/>
    </w:rPr>
  </w:style>
  <w:style w:type="character" w:customStyle="1" w:styleId="BodyTextIndent2Char">
    <w:name w:val="Body Text Indent 2 Char"/>
    <w:basedOn w:val="DefaultParagraphFont"/>
    <w:link w:val="BodyTextIndent2"/>
    <w:semiHidden/>
    <w:locked/>
    <w:rsid w:val="00E66F56"/>
    <w:rPr>
      <w:rFonts w:ascii="Times New Roman" w:eastAsia="Times New Roman" w:hAnsi="Times New Roman" w:cs="Times New Roman"/>
      <w:lang w:val="x-none" w:eastAsia="x-none"/>
    </w:rPr>
  </w:style>
  <w:style w:type="paragraph" w:styleId="BodyTextIndent2">
    <w:name w:val="Body Text Indent 2"/>
    <w:basedOn w:val="Normal"/>
    <w:link w:val="BodyTextIndent2Char"/>
    <w:semiHidden/>
    <w:unhideWhenUsed/>
    <w:rsid w:val="00E66F56"/>
    <w:pPr>
      <w:spacing w:after="120" w:line="480" w:lineRule="auto"/>
      <w:ind w:left="360"/>
    </w:pPr>
    <w:rPr>
      <w:rFonts w:ascii="Times New Roman" w:eastAsia="Times New Roman" w:hAnsi="Times New Roman"/>
      <w:lang w:val="x-none" w:eastAsia="x-none"/>
    </w:rPr>
  </w:style>
  <w:style w:type="character" w:customStyle="1" w:styleId="BodyTextIndent3Char">
    <w:name w:val="Body Text Indent 3 Char"/>
    <w:basedOn w:val="DefaultParagraphFont"/>
    <w:link w:val="BodyTextIndent3"/>
    <w:semiHidden/>
    <w:locked/>
    <w:rsid w:val="00E66F56"/>
    <w:rPr>
      <w:rFonts w:ascii="Arial" w:eastAsia="Times New Roman" w:hAnsi="Arial" w:cs="Arial"/>
      <w:sz w:val="16"/>
      <w:szCs w:val="16"/>
      <w:lang w:val="x-none" w:eastAsia="x-none"/>
    </w:rPr>
  </w:style>
  <w:style w:type="paragraph" w:styleId="BodyTextIndent3">
    <w:name w:val="Body Text Indent 3"/>
    <w:basedOn w:val="Normal"/>
    <w:link w:val="BodyTextIndent3Char"/>
    <w:semiHidden/>
    <w:unhideWhenUsed/>
    <w:rsid w:val="00E66F56"/>
    <w:pPr>
      <w:spacing w:after="120"/>
      <w:ind w:left="360"/>
    </w:pPr>
    <w:rPr>
      <w:rFonts w:ascii="Arial" w:eastAsia="Times New Roman" w:hAnsi="Arial" w:cs="Arial"/>
      <w:sz w:val="16"/>
      <w:szCs w:val="16"/>
      <w:lang w:val="x-none" w:eastAsia="x-none"/>
    </w:rPr>
  </w:style>
  <w:style w:type="character" w:customStyle="1" w:styleId="DocumentMapChar">
    <w:name w:val="Document Map Char"/>
    <w:basedOn w:val="DefaultParagraphFont"/>
    <w:link w:val="DocumentMap"/>
    <w:semiHidden/>
    <w:locked/>
    <w:rsid w:val="00E66F56"/>
    <w:rPr>
      <w:rFonts w:ascii="Tahoma" w:eastAsia="Times New Roman" w:hAnsi="Tahoma" w:cs="Tahoma"/>
      <w:lang w:val="x-none" w:eastAsia="x-none"/>
    </w:rPr>
  </w:style>
  <w:style w:type="paragraph" w:styleId="DocumentMap">
    <w:name w:val="Document Map"/>
    <w:basedOn w:val="Normal"/>
    <w:link w:val="DocumentMapChar"/>
    <w:semiHidden/>
    <w:unhideWhenUsed/>
    <w:rsid w:val="00E66F56"/>
    <w:pPr>
      <w:spacing w:after="0" w:line="240" w:lineRule="auto"/>
    </w:pPr>
    <w:rPr>
      <w:rFonts w:ascii="Tahoma" w:eastAsia="Times New Roman" w:hAnsi="Tahoma" w:cs="Tahoma"/>
      <w:lang w:val="x-none" w:eastAsia="x-none"/>
    </w:rPr>
  </w:style>
  <w:style w:type="character" w:customStyle="1" w:styleId="PlainTextChar">
    <w:name w:val="Plain Text Char"/>
    <w:basedOn w:val="DefaultParagraphFont"/>
    <w:link w:val="PlainText"/>
    <w:uiPriority w:val="99"/>
    <w:semiHidden/>
    <w:locked/>
    <w:rsid w:val="00E66F56"/>
    <w:rPr>
      <w:rFonts w:ascii="Consolas" w:hAnsi="Consolas"/>
      <w:sz w:val="21"/>
      <w:szCs w:val="21"/>
      <w:lang w:eastAsia="x-none"/>
    </w:rPr>
  </w:style>
  <w:style w:type="paragraph" w:styleId="PlainText">
    <w:name w:val="Plain Text"/>
    <w:basedOn w:val="Normal"/>
    <w:link w:val="PlainTextChar"/>
    <w:uiPriority w:val="99"/>
    <w:semiHidden/>
    <w:unhideWhenUsed/>
    <w:rsid w:val="00E66F56"/>
    <w:pPr>
      <w:spacing w:after="0" w:line="240" w:lineRule="auto"/>
    </w:pPr>
    <w:rPr>
      <w:rFonts w:ascii="Consolas" w:eastAsiaTheme="minorHAnsi" w:hAnsi="Consolas" w:cstheme="minorBidi"/>
      <w:sz w:val="21"/>
      <w:szCs w:val="21"/>
      <w:lang w:val="en-US" w:eastAsia="x-none"/>
    </w:rPr>
  </w:style>
  <w:style w:type="character" w:customStyle="1" w:styleId="CommentTextChar1">
    <w:name w:val="Comment Text Char1"/>
    <w:basedOn w:val="DefaultParagraphFont"/>
    <w:uiPriority w:val="99"/>
    <w:semiHidden/>
    <w:rsid w:val="00E66F56"/>
    <w:rPr>
      <w:rFonts w:ascii="Calibri" w:eastAsia="Calibri" w:hAnsi="Calibri" w:cs="Times New Roman"/>
      <w:sz w:val="20"/>
      <w:szCs w:val="20"/>
      <w:lang w:val="ro-RO"/>
    </w:rPr>
  </w:style>
  <w:style w:type="character" w:customStyle="1" w:styleId="CommentSubjectChar">
    <w:name w:val="Comment Subject Char"/>
    <w:basedOn w:val="CommentTextChar"/>
    <w:link w:val="CommentSubject"/>
    <w:semiHidden/>
    <w:locked/>
    <w:rsid w:val="00E66F56"/>
    <w:rPr>
      <w:b/>
      <w:bCs/>
      <w:lang w:val="x-none" w:eastAsia="x-none"/>
    </w:rPr>
  </w:style>
  <w:style w:type="paragraph" w:styleId="CommentSubject">
    <w:name w:val="annotation subject"/>
    <w:basedOn w:val="CommentText"/>
    <w:next w:val="CommentText"/>
    <w:link w:val="CommentSubjectChar"/>
    <w:semiHidden/>
    <w:unhideWhenUsed/>
    <w:rsid w:val="00E66F56"/>
    <w:rPr>
      <w:b/>
      <w:bCs/>
    </w:rPr>
  </w:style>
  <w:style w:type="character" w:customStyle="1" w:styleId="BalloonTextChar">
    <w:name w:val="Balloon Text Char"/>
    <w:basedOn w:val="DefaultParagraphFont"/>
    <w:link w:val="BalloonText"/>
    <w:semiHidden/>
    <w:locked/>
    <w:rsid w:val="00E66F56"/>
    <w:rPr>
      <w:rFonts w:ascii="Tahoma" w:hAnsi="Tahoma" w:cs="Tahoma"/>
      <w:sz w:val="16"/>
      <w:szCs w:val="16"/>
      <w:lang w:val="x-none" w:eastAsia="x-none"/>
    </w:rPr>
  </w:style>
  <w:style w:type="paragraph" w:styleId="BalloonText">
    <w:name w:val="Balloon Text"/>
    <w:basedOn w:val="Normal"/>
    <w:link w:val="BalloonTextChar"/>
    <w:semiHidden/>
    <w:unhideWhenUsed/>
    <w:rsid w:val="00E66F56"/>
    <w:pPr>
      <w:spacing w:after="0" w:line="240" w:lineRule="auto"/>
    </w:pPr>
    <w:rPr>
      <w:rFonts w:ascii="Tahoma" w:eastAsiaTheme="minorHAnsi" w:hAnsi="Tahoma" w:cs="Tahoma"/>
      <w:sz w:val="16"/>
      <w:szCs w:val="16"/>
      <w:lang w:val="x-none" w:eastAsia="x-none"/>
    </w:rPr>
  </w:style>
  <w:style w:type="character" w:customStyle="1" w:styleId="NoSpacingChar">
    <w:name w:val="No Spacing Char"/>
    <w:link w:val="NoSpacing"/>
    <w:uiPriority w:val="1"/>
    <w:locked/>
    <w:rsid w:val="00E66F56"/>
    <w:rPr>
      <w:rFonts w:ascii="Arial" w:eastAsia="Times New Roman" w:hAnsi="Arial" w:cs="Arial"/>
      <w:sz w:val="28"/>
      <w:szCs w:val="28"/>
    </w:rPr>
  </w:style>
  <w:style w:type="paragraph" w:styleId="NoSpacing">
    <w:name w:val="No Spacing"/>
    <w:link w:val="NoSpacingChar"/>
    <w:uiPriority w:val="1"/>
    <w:qFormat/>
    <w:rsid w:val="00E66F56"/>
    <w:pPr>
      <w:spacing w:after="0" w:line="240" w:lineRule="auto"/>
    </w:pPr>
    <w:rPr>
      <w:rFonts w:ascii="Arial" w:eastAsia="Times New Roman" w:hAnsi="Arial" w:cs="Arial"/>
      <w:sz w:val="28"/>
      <w:szCs w:val="28"/>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E66F56"/>
    <w:rPr>
      <w:lang w:val="ro-RO"/>
    </w:rPr>
  </w:style>
  <w:style w:type="paragraph" w:styleId="ListParagraph">
    <w:name w:val="List Paragraph"/>
    <w:aliases w:val="Normal bullet 2,lp1,Heading x1,Antes de enumeración,body 2,List Paragraph1,Listă paragraf,List Paragraph11,Listă colorată - Accentuare 11,Bullet,Citation List,List Paragraph111"/>
    <w:basedOn w:val="Normal"/>
    <w:link w:val="ListParagraphChar"/>
    <w:uiPriority w:val="34"/>
    <w:qFormat/>
    <w:rsid w:val="00E66F56"/>
    <w:pPr>
      <w:ind w:left="720"/>
      <w:contextualSpacing/>
    </w:pPr>
    <w:rPr>
      <w:rFonts w:asciiTheme="minorHAnsi" w:eastAsiaTheme="minorHAnsi" w:hAnsiTheme="minorHAnsi" w:cstheme="minorBidi"/>
    </w:rPr>
  </w:style>
  <w:style w:type="paragraph" w:customStyle="1" w:styleId="xl47">
    <w:name w:val="xl47"/>
    <w:basedOn w:val="Normal"/>
    <w:uiPriority w:val="39"/>
    <w:qFormat/>
    <w:rsid w:val="00E66F5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uiPriority w:val="1"/>
    <w:qFormat/>
    <w:rsid w:val="00E66F5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E66F56"/>
    <w:rPr>
      <w:sz w:val="24"/>
      <w:lang w:val="en-GB" w:eastAsia="en-GB"/>
    </w:rPr>
  </w:style>
  <w:style w:type="paragraph" w:customStyle="1" w:styleId="Text1">
    <w:name w:val="Text 1"/>
    <w:basedOn w:val="Normal"/>
    <w:link w:val="Text1Char"/>
    <w:qFormat/>
    <w:rsid w:val="00E66F56"/>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uiPriority w:val="1"/>
    <w:qFormat/>
    <w:rsid w:val="00E66F56"/>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E66F56"/>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uiPriority w:val="1"/>
    <w:qFormat/>
    <w:rsid w:val="00E66F56"/>
    <w:pPr>
      <w:numPr>
        <w:numId w:val="1"/>
      </w:numPr>
      <w:tabs>
        <w:tab w:val="clear" w:pos="765"/>
        <w:tab w:val="num" w:pos="360"/>
      </w:tabs>
      <w:ind w:left="720" w:hanging="360"/>
    </w:pPr>
  </w:style>
  <w:style w:type="paragraph" w:customStyle="1" w:styleId="CaracterCaracterCaracter">
    <w:name w:val="Caracter Caracter Caracter"/>
    <w:basedOn w:val="Normal"/>
    <w:uiPriority w:val="1"/>
    <w:qFormat/>
    <w:rsid w:val="00E66F56"/>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E66F56"/>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uiPriority w:val="1"/>
    <w:qFormat/>
    <w:rsid w:val="00E66F56"/>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E66F5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35">
    <w:name w:val="xl35"/>
    <w:basedOn w:val="Normal"/>
    <w:uiPriority w:val="39"/>
    <w:qFormat/>
    <w:rsid w:val="00E66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E66F5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uiPriority w:val="1"/>
    <w:qFormat/>
    <w:rsid w:val="00E66F5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E66F5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uiPriority w:val="1"/>
    <w:qFormat/>
    <w:rsid w:val="00E66F56"/>
    <w:pPr>
      <w:widowControl w:val="0"/>
      <w:spacing w:after="0" w:line="240" w:lineRule="auto"/>
      <w:jc w:val="both"/>
    </w:pPr>
    <w:rPr>
      <w:rFonts w:ascii="Arial" w:eastAsia="Times New Roman" w:hAnsi="Arial"/>
      <w:sz w:val="20"/>
      <w:szCs w:val="20"/>
      <w:lang w:val="it-IT" w:eastAsia="ro-RO"/>
    </w:rPr>
  </w:style>
  <w:style w:type="paragraph" w:customStyle="1" w:styleId="titlefront">
    <w:name w:val="title_front"/>
    <w:basedOn w:val="Normal"/>
    <w:uiPriority w:val="39"/>
    <w:qFormat/>
    <w:rsid w:val="00E66F5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uiPriority w:val="1"/>
    <w:qFormat/>
    <w:rsid w:val="00E66F56"/>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customStyle="1" w:styleId="classification">
    <w:name w:val="classification"/>
    <w:basedOn w:val="Normal"/>
    <w:uiPriority w:val="1"/>
    <w:qFormat/>
    <w:rsid w:val="00E66F5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E66F5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E66F56"/>
    <w:pPr>
      <w:overflowPunct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TableText">
    <w:name w:val="Table Text"/>
    <w:basedOn w:val="Normal"/>
    <w:uiPriority w:val="1"/>
    <w:qFormat/>
    <w:rsid w:val="00E66F56"/>
    <w:pPr>
      <w:tabs>
        <w:tab w:val="decimal" w:pos="0"/>
      </w:tabs>
      <w:overflowPunct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DefaultText2">
    <w:name w:val="Default Text:2"/>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uiPriority w:val="1"/>
    <w:qFormat/>
    <w:rsid w:val="00E66F5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uiPriority w:val="1"/>
    <w:qFormat/>
    <w:rsid w:val="00E66F56"/>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uiPriority w:val="1"/>
    <w:qFormat/>
    <w:rsid w:val="00E66F5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uiPriority w:val="1"/>
    <w:qFormat/>
    <w:rsid w:val="00E66F56"/>
    <w:pPr>
      <w:keepNext/>
      <w:widowControl w:val="0"/>
      <w:tabs>
        <w:tab w:val="left" w:pos="567"/>
      </w:tabs>
      <w:spacing w:before="240" w:after="0" w:line="240" w:lineRule="atLeast"/>
    </w:pPr>
    <w:rPr>
      <w:rFonts w:ascii="Arial" w:eastAsia="Times New Roman" w:hAnsi="Arial"/>
      <w:b/>
      <w:sz w:val="20"/>
      <w:szCs w:val="20"/>
      <w:lang w:val="cs-CZ" w:eastAsia="fr-FR"/>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2">
    <w:name w:val="Caracter Caracter2"/>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orptext31">
    <w:name w:val="Corp text 31"/>
    <w:basedOn w:val="Normal"/>
    <w:uiPriority w:val="1"/>
    <w:qFormat/>
    <w:rsid w:val="00E66F5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uiPriority w:val="1"/>
    <w:qFormat/>
    <w:rsid w:val="00E66F56"/>
    <w:pPr>
      <w:spacing w:before="720" w:after="720" w:line="240" w:lineRule="auto"/>
      <w:jc w:val="center"/>
    </w:pPr>
    <w:rPr>
      <w:rFonts w:ascii="Times New Roman" w:eastAsia="Times New Roman" w:hAnsi="Times New Roman"/>
      <w:b/>
      <w:smallCaps/>
      <w:sz w:val="24"/>
      <w:szCs w:val="20"/>
      <w:lang w:val="en-GB" w:eastAsia="ro-RO"/>
    </w:rPr>
  </w:style>
  <w:style w:type="paragraph" w:customStyle="1" w:styleId="text">
    <w:name w:val="text"/>
    <w:basedOn w:val="Normal"/>
    <w:uiPriority w:val="1"/>
    <w:qFormat/>
    <w:rsid w:val="00E66F56"/>
    <w:pPr>
      <w:spacing w:after="0" w:line="240" w:lineRule="auto"/>
    </w:pPr>
    <w:rPr>
      <w:rFonts w:ascii="Times New Roman" w:eastAsia="Times New Roman" w:hAnsi="Times New Roman"/>
      <w:noProof/>
      <w:sz w:val="24"/>
      <w:szCs w:val="24"/>
      <w:lang w:eastAsia="ro-RO"/>
    </w:rPr>
  </w:style>
  <w:style w:type="paragraph" w:customStyle="1" w:styleId="Stil2">
    <w:name w:val="Stil2"/>
    <w:basedOn w:val="Heading1"/>
    <w:autoRedefine/>
    <w:uiPriority w:val="1"/>
    <w:qFormat/>
    <w:rsid w:val="00E66F5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character" w:customStyle="1" w:styleId="NormalWeb2Char">
    <w:name w:val="Normal (Web)2 Char"/>
    <w:link w:val="NormalWeb2"/>
    <w:locked/>
    <w:rsid w:val="00E66F56"/>
    <w:rPr>
      <w:rFonts w:ascii="Times New Roman" w:eastAsia="Times New Roman" w:hAnsi="Times New Roman" w:cs="Times New Roman"/>
      <w:sz w:val="24"/>
      <w:szCs w:val="24"/>
      <w:lang w:val="x-none" w:eastAsia="x-none"/>
    </w:rPr>
  </w:style>
  <w:style w:type="paragraph" w:customStyle="1" w:styleId="NormalWeb2">
    <w:name w:val="Normal (Web)2"/>
    <w:basedOn w:val="Normal"/>
    <w:link w:val="NormalWeb2Char"/>
    <w:qFormat/>
    <w:rsid w:val="00E66F5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uiPriority w:val="1"/>
    <w:qFormat/>
    <w:rsid w:val="00E66F5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uiPriority w:val="1"/>
    <w:qFormat/>
    <w:rsid w:val="00E66F5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uiPriority w:val="1"/>
    <w:qFormat/>
    <w:rsid w:val="00E66F56"/>
    <w:pPr>
      <w:spacing w:before="100" w:beforeAutospacing="1" w:after="100" w:afterAutospacing="1" w:line="240" w:lineRule="auto"/>
      <w:jc w:val="center"/>
    </w:pPr>
    <w:rPr>
      <w:rFonts w:ascii="Arial Unicode MS" w:eastAsia="Arial Unicode MS" w:hAnsi="Arial Unicode MS"/>
      <w:sz w:val="24"/>
      <w:szCs w:val="24"/>
    </w:rPr>
  </w:style>
  <w:style w:type="paragraph" w:customStyle="1" w:styleId="Stil3">
    <w:name w:val="Stil3"/>
    <w:basedOn w:val="Heading1"/>
    <w:uiPriority w:val="1"/>
    <w:qFormat/>
    <w:rsid w:val="00E66F5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customStyle="1" w:styleId="xl31">
    <w:name w:val="xl31"/>
    <w:basedOn w:val="Normal"/>
    <w:uiPriority w:val="1"/>
    <w:qFormat/>
    <w:rsid w:val="00E66F5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uiPriority w:val="1"/>
    <w:qFormat/>
    <w:rsid w:val="00E66F5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uiPriority w:val="1"/>
    <w:qFormat/>
    <w:rsid w:val="00E66F56"/>
    <w:pPr>
      <w:spacing w:after="0" w:line="240" w:lineRule="auto"/>
      <w:jc w:val="both"/>
    </w:pPr>
    <w:rPr>
      <w:rFonts w:ascii="Arial" w:eastAsia="Times New Roman" w:hAnsi="Arial"/>
      <w:szCs w:val="20"/>
      <w:lang w:val="en-GB"/>
    </w:rPr>
  </w:style>
  <w:style w:type="paragraph" w:customStyle="1" w:styleId="Application3">
    <w:name w:val="Application3"/>
    <w:basedOn w:val="Normal"/>
    <w:uiPriority w:val="1"/>
    <w:qFormat/>
    <w:rsid w:val="00E66F5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uiPriority w:val="1"/>
    <w:qFormat/>
    <w:rsid w:val="00E66F5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paragraph" w:customStyle="1" w:styleId="BodyText23">
    <w:name w:val="Body Text 23"/>
    <w:basedOn w:val="Normal"/>
    <w:uiPriority w:val="1"/>
    <w:qFormat/>
    <w:rsid w:val="00E66F56"/>
    <w:pPr>
      <w:overflowPunct w:val="0"/>
      <w:autoSpaceDE w:val="0"/>
      <w:autoSpaceDN w:val="0"/>
      <w:adjustRightInd w:val="0"/>
      <w:spacing w:after="0" w:line="240" w:lineRule="auto"/>
      <w:jc w:val="both"/>
    </w:pPr>
    <w:rPr>
      <w:rFonts w:ascii="Times New Roman" w:eastAsia="Times New Roman" w:hAnsi="Times New Roman"/>
      <w:sz w:val="24"/>
      <w:szCs w:val="20"/>
      <w:lang w:val="en-GB" w:eastAsia="fr-FR"/>
    </w:rPr>
  </w:style>
  <w:style w:type="paragraph" w:customStyle="1" w:styleId="BodyText22">
    <w:name w:val="Body Text 22"/>
    <w:basedOn w:val="Normal"/>
    <w:uiPriority w:val="1"/>
    <w:qFormat/>
    <w:rsid w:val="00E66F5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uiPriority w:val="1"/>
    <w:qFormat/>
    <w:rsid w:val="00E66F56"/>
    <w:pPr>
      <w:overflowPunct w:val="0"/>
      <w:autoSpaceDE w:val="0"/>
      <w:autoSpaceDN w:val="0"/>
      <w:adjustRightInd w:val="0"/>
      <w:spacing w:after="0" w:line="240" w:lineRule="auto"/>
      <w:ind w:left="567" w:right="2410"/>
    </w:pPr>
    <w:rPr>
      <w:rFonts w:ascii="Eurostile" w:eastAsia="Times New Roman" w:hAnsi="Eurostile"/>
      <w:sz w:val="20"/>
      <w:szCs w:val="20"/>
      <w:lang w:val="fr-FR"/>
    </w:rPr>
  </w:style>
  <w:style w:type="paragraph" w:customStyle="1" w:styleId="PEMET">
    <w:name w:val="PEMET"/>
    <w:basedOn w:val="AATXT"/>
    <w:uiPriority w:val="1"/>
    <w:qFormat/>
    <w:rsid w:val="00E66F56"/>
    <w:rPr>
      <w:b/>
    </w:rPr>
  </w:style>
  <w:style w:type="paragraph" w:customStyle="1" w:styleId="Titreobjet">
    <w:name w:val="Titre objet"/>
    <w:basedOn w:val="Normal"/>
    <w:next w:val="Normal"/>
    <w:uiPriority w:val="39"/>
    <w:qFormat/>
    <w:rsid w:val="00E66F56"/>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uiPriority w:val="1"/>
    <w:qFormat/>
    <w:rsid w:val="00E66F56"/>
    <w:pPr>
      <w:tabs>
        <w:tab w:val="num" w:pos="720"/>
      </w:tabs>
      <w:spacing w:after="0" w:line="240" w:lineRule="auto"/>
      <w:ind w:left="720" w:hanging="360"/>
    </w:pPr>
    <w:rPr>
      <w:rFonts w:ascii="Times New Roman" w:eastAsia="Times New Roman" w:hAnsi="Times New Roman"/>
      <w:noProof/>
      <w:sz w:val="24"/>
      <w:szCs w:val="24"/>
      <w:lang w:val="en-GB"/>
    </w:rPr>
  </w:style>
  <w:style w:type="character" w:customStyle="1" w:styleId="SubtitleChar1">
    <w:name w:val="Subtitle Char1"/>
    <w:basedOn w:val="DefaultParagraphFont"/>
    <w:rsid w:val="00E66F56"/>
    <w:rPr>
      <w:rFonts w:eastAsiaTheme="minorEastAsia"/>
      <w:color w:val="5A5A5A" w:themeColor="text1" w:themeTint="A5"/>
      <w:spacing w:val="15"/>
      <w:lang w:val="ro-RO"/>
    </w:rPr>
  </w:style>
  <w:style w:type="paragraph" w:customStyle="1" w:styleId="ChapterSubtitle">
    <w:name w:val="Chapter Subtitle"/>
    <w:basedOn w:val="Subtitle"/>
    <w:uiPriority w:val="1"/>
    <w:qFormat/>
    <w:rsid w:val="00E66F56"/>
    <w:pPr>
      <w:keepNext/>
      <w:keepLines/>
      <w:numPr>
        <w:ilvl w:val="0"/>
      </w:numPr>
      <w:spacing w:before="60" w:after="120" w:line="340" w:lineRule="atLeast"/>
    </w:pPr>
    <w:rPr>
      <w:rFonts w:ascii="Arial" w:hAnsi="Arial"/>
      <w:spacing w:val="-16"/>
      <w:kern w:val="28"/>
      <w:sz w:val="32"/>
      <w:szCs w:val="20"/>
      <w:lang w:eastAsia="ro-RO"/>
    </w:rPr>
  </w:style>
  <w:style w:type="paragraph" w:customStyle="1" w:styleId="font6">
    <w:name w:val="font6"/>
    <w:basedOn w:val="Normal"/>
    <w:uiPriority w:val="1"/>
    <w:qFormat/>
    <w:rsid w:val="00E66F56"/>
    <w:pPr>
      <w:spacing w:before="100" w:beforeAutospacing="1" w:after="100" w:afterAutospacing="1" w:line="240" w:lineRule="auto"/>
    </w:pPr>
    <w:rPr>
      <w:rFonts w:ascii="Times New Roman" w:eastAsia="Arial Unicode MS" w:hAnsi="Times New Roman"/>
      <w:b/>
      <w:bCs/>
      <w:sz w:val="20"/>
      <w:szCs w:val="20"/>
      <w:lang w:eastAsia="ro-RO"/>
    </w:rPr>
  </w:style>
  <w:style w:type="paragraph" w:customStyle="1" w:styleId="BodyTextIndent31">
    <w:name w:val="Body Text Indent 31"/>
    <w:basedOn w:val="Normal"/>
    <w:uiPriority w:val="1"/>
    <w:qFormat/>
    <w:rsid w:val="00E66F56"/>
    <w:pPr>
      <w:widowControl w:val="0"/>
      <w:snapToGrid w:val="0"/>
      <w:spacing w:after="0" w:line="240" w:lineRule="auto"/>
      <w:ind w:left="1080" w:firstLine="720"/>
      <w:jc w:val="both"/>
    </w:pPr>
    <w:rPr>
      <w:rFonts w:ascii="Times New Roman" w:eastAsia="Times New Roman" w:hAnsi="Times New Roman"/>
      <w:sz w:val="32"/>
      <w:szCs w:val="20"/>
      <w:lang w:val="en-GB"/>
    </w:rPr>
  </w:style>
  <w:style w:type="paragraph" w:customStyle="1" w:styleId="xl26">
    <w:name w:val="xl26"/>
    <w:basedOn w:val="Normal"/>
    <w:uiPriority w:val="1"/>
    <w:qFormat/>
    <w:rsid w:val="00E66F5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uiPriority w:val="1"/>
    <w:qFormat/>
    <w:rsid w:val="00E66F56"/>
    <w:pPr>
      <w:ind w:left="680" w:hanging="113"/>
    </w:pPr>
  </w:style>
  <w:style w:type="paragraph" w:customStyle="1" w:styleId="CharCharCharCharCharCharCharCharCharChar">
    <w:name w:val="Char Char Char Char Char Char Char Cha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xl22">
    <w:name w:val="xl22"/>
    <w:basedOn w:val="Normal"/>
    <w:uiPriority w:val="1"/>
    <w:qFormat/>
    <w:rsid w:val="00E66F5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uiPriority w:val="1"/>
    <w:qFormat/>
    <w:rsid w:val="00E66F56"/>
    <w:pPr>
      <w:widowControl w:val="0"/>
      <w:autoSpaceDE w:val="0"/>
      <w:autoSpaceDN w:val="0"/>
      <w:adjustRightInd w:val="0"/>
      <w:spacing w:after="0" w:line="230" w:lineRule="exact"/>
    </w:pPr>
    <w:rPr>
      <w:rFonts w:ascii="Times New Roman" w:eastAsia="Times New Roman" w:hAnsi="Times New Roman"/>
      <w:sz w:val="24"/>
      <w:szCs w:val="24"/>
      <w:lang w:val="en-US"/>
    </w:rPr>
  </w:style>
  <w:style w:type="paragraph" w:customStyle="1" w:styleId="Style164">
    <w:name w:val="Style164"/>
    <w:basedOn w:val="Normal"/>
    <w:uiPriority w:val="1"/>
    <w:qFormat/>
    <w:rsid w:val="00E66F5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paragraph" w:customStyle="1" w:styleId="Blockquote">
    <w:name w:val="Blockquote"/>
    <w:basedOn w:val="Normal"/>
    <w:uiPriority w:val="39"/>
    <w:qFormat/>
    <w:rsid w:val="00E66F56"/>
    <w:pPr>
      <w:widowControl w:val="0"/>
      <w:snapToGrid w:val="0"/>
      <w:spacing w:before="100" w:after="100" w:line="240" w:lineRule="auto"/>
      <w:ind w:left="360" w:right="360"/>
    </w:pPr>
    <w:rPr>
      <w:rFonts w:ascii="Arial" w:eastAsia="Times New Roman" w:hAnsi="Arial"/>
      <w:sz w:val="18"/>
      <w:szCs w:val="20"/>
      <w:lang w:val="en-US"/>
    </w:rPr>
  </w:style>
  <w:style w:type="paragraph" w:customStyle="1" w:styleId="SubTitle1">
    <w:name w:val="SubTitle 1"/>
    <w:basedOn w:val="Normal"/>
    <w:next w:val="Normal"/>
    <w:uiPriority w:val="39"/>
    <w:qFormat/>
    <w:rsid w:val="00E66F5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uiPriority w:val="1"/>
    <w:qFormat/>
    <w:rsid w:val="00E66F5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uiPriority w:val="1"/>
    <w:qFormat/>
    <w:rsid w:val="00E66F5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uiPriority w:val="1"/>
    <w:qFormat/>
    <w:rsid w:val="00E66F5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uiPriority w:val="1"/>
    <w:qFormat/>
    <w:rsid w:val="00E66F56"/>
    <w:pPr>
      <w:spacing w:after="0" w:line="240" w:lineRule="auto"/>
      <w:ind w:left="1701"/>
      <w:jc w:val="both"/>
    </w:pPr>
    <w:rPr>
      <w:rFonts w:ascii="Optima" w:eastAsia="Times New Roman" w:hAnsi="Optima"/>
      <w:szCs w:val="20"/>
      <w:lang w:val="en-GB" w:eastAsia="ro-RO"/>
    </w:rPr>
  </w:style>
  <w:style w:type="paragraph" w:customStyle="1" w:styleId="n">
    <w:name w:val="n"/>
    <w:basedOn w:val="Normal"/>
    <w:uiPriority w:val="1"/>
    <w:qFormat/>
    <w:rsid w:val="00E66F5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uiPriority w:val="1"/>
    <w:qFormat/>
    <w:rsid w:val="00E66F5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uiPriority w:val="1"/>
    <w:qFormat/>
    <w:rsid w:val="00E66F5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uiPriority w:val="1"/>
    <w:qFormat/>
    <w:rsid w:val="00E66F56"/>
    <w:pPr>
      <w:spacing w:before="120"/>
      <w:jc w:val="center"/>
    </w:pPr>
    <w:rPr>
      <w:sz w:val="20"/>
    </w:rPr>
  </w:style>
  <w:style w:type="paragraph" w:customStyle="1" w:styleId="textcslovan">
    <w:name w:val="text císlovaný"/>
    <w:basedOn w:val="text"/>
    <w:uiPriority w:val="1"/>
    <w:qFormat/>
    <w:rsid w:val="00E66F56"/>
    <w:pPr>
      <w:widowControl w:val="0"/>
      <w:spacing w:before="240" w:line="240" w:lineRule="atLeast"/>
      <w:ind w:left="567" w:hanging="567"/>
      <w:jc w:val="both"/>
    </w:pPr>
    <w:rPr>
      <w:rFonts w:ascii="Arial" w:hAnsi="Arial"/>
      <w:noProof w:val="0"/>
      <w:szCs w:val="20"/>
      <w:lang w:val="cs-CZ" w:eastAsia="fr-FR"/>
    </w:rPr>
  </w:style>
  <w:style w:type="paragraph" w:customStyle="1" w:styleId="Section">
    <w:name w:val="Section"/>
    <w:basedOn w:val="Volume"/>
    <w:uiPriority w:val="1"/>
    <w:qFormat/>
    <w:rsid w:val="00E66F56"/>
    <w:pPr>
      <w:pageBreakBefore w:val="0"/>
      <w:spacing w:before="0"/>
    </w:pPr>
    <w:rPr>
      <w:sz w:val="32"/>
    </w:rPr>
  </w:style>
  <w:style w:type="paragraph" w:customStyle="1" w:styleId="Volume">
    <w:name w:val="Volume"/>
    <w:basedOn w:val="text"/>
    <w:next w:val="Section"/>
    <w:uiPriority w:val="1"/>
    <w:qFormat/>
    <w:rsid w:val="00E66F56"/>
    <w:pPr>
      <w:pageBreakBefore/>
      <w:widowControl w:val="0"/>
      <w:spacing w:before="360" w:line="360" w:lineRule="atLeast"/>
      <w:jc w:val="center"/>
    </w:pPr>
    <w:rPr>
      <w:rFonts w:ascii="Arial" w:hAnsi="Arial"/>
      <w:b/>
      <w:noProof w:val="0"/>
      <w:sz w:val="36"/>
      <w:szCs w:val="20"/>
      <w:lang w:val="cs-CZ" w:eastAsia="fr-FR"/>
    </w:rPr>
  </w:style>
  <w:style w:type="paragraph" w:customStyle="1" w:styleId="Default">
    <w:name w:val="Default"/>
    <w:uiPriority w:val="39"/>
    <w:qFormat/>
    <w:rsid w:val="00E66F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erArial">
    <w:name w:val="Header +Arial"/>
    <w:basedOn w:val="Header"/>
    <w:uiPriority w:val="1"/>
    <w:qFormat/>
    <w:rsid w:val="00E66F56"/>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E66F56"/>
    <w:pPr>
      <w:spacing w:after="0" w:line="240" w:lineRule="auto"/>
      <w:ind w:left="720"/>
    </w:pPr>
    <w:rPr>
      <w:rFonts w:eastAsia="Times New Roman"/>
      <w:lang w:eastAsia="ro-RO"/>
    </w:rPr>
  </w:style>
  <w:style w:type="paragraph" w:customStyle="1" w:styleId="List2">
    <w:name w:val="List2"/>
    <w:basedOn w:val="Normal"/>
    <w:uiPriority w:val="1"/>
    <w:qFormat/>
    <w:rsid w:val="00E66F56"/>
    <w:pPr>
      <w:spacing w:before="240" w:after="0" w:line="240" w:lineRule="auto"/>
      <w:ind w:left="2268" w:hanging="567"/>
      <w:jc w:val="both"/>
    </w:pPr>
    <w:rPr>
      <w:rFonts w:ascii="Optima" w:eastAsia="Times New Roman" w:hAnsi="Optima"/>
      <w:szCs w:val="20"/>
      <w:lang w:val="en-GB" w:eastAsia="ro-RO"/>
    </w:rPr>
  </w:style>
  <w:style w:type="paragraph" w:customStyle="1" w:styleId="SubTitle2">
    <w:name w:val="SubTitle 2"/>
    <w:basedOn w:val="Normal"/>
    <w:uiPriority w:val="39"/>
    <w:qFormat/>
    <w:rsid w:val="00E66F56"/>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E66F5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E66F56"/>
    <w:pPr>
      <w:spacing w:after="0" w:line="240" w:lineRule="auto"/>
      <w:jc w:val="center"/>
    </w:pPr>
    <w:rPr>
      <w:rFonts w:ascii="Times New Roman" w:eastAsia="Times New Roman" w:hAnsi="Times New Roman"/>
      <w:b/>
      <w:bCs/>
      <w:sz w:val="24"/>
      <w:szCs w:val="24"/>
      <w:lang w:eastAsia="ro-RO"/>
    </w:rPr>
  </w:style>
  <w:style w:type="paragraph" w:customStyle="1" w:styleId="Text2">
    <w:name w:val="Text 2"/>
    <w:basedOn w:val="Normal"/>
    <w:uiPriority w:val="39"/>
    <w:qFormat/>
    <w:rsid w:val="00E66F5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E66F5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StilStil1Stnga">
    <w:name w:val="Stil Stil1 + Stânga"/>
    <w:basedOn w:val="Normal"/>
    <w:uiPriority w:val="39"/>
    <w:qFormat/>
    <w:rsid w:val="00E66F5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M1">
    <w:name w:val="CM1"/>
    <w:basedOn w:val="Normal"/>
    <w:next w:val="Normal"/>
    <w:uiPriority w:val="99"/>
    <w:qFormat/>
    <w:rsid w:val="00E66F56"/>
    <w:pPr>
      <w:autoSpaceDE w:val="0"/>
      <w:autoSpaceDN w:val="0"/>
      <w:adjustRightInd w:val="0"/>
      <w:spacing w:after="0" w:line="240" w:lineRule="auto"/>
    </w:pPr>
    <w:rPr>
      <w:rFonts w:ascii="EUAlbertina" w:hAnsi="EUAlbertina"/>
      <w:sz w:val="24"/>
      <w:szCs w:val="24"/>
    </w:rPr>
  </w:style>
  <w:style w:type="paragraph" w:customStyle="1" w:styleId="instruct">
    <w:name w:val="instruct"/>
    <w:basedOn w:val="Normal"/>
    <w:uiPriority w:val="1"/>
    <w:qFormat/>
    <w:rsid w:val="00E66F56"/>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styleId="FootnoteReference">
    <w:name w:val="footnote reference"/>
    <w:aliases w:val="Footnote,Footnote symbol,Fussnota,ftref"/>
    <w:unhideWhenUsed/>
    <w:rsid w:val="00E66F56"/>
    <w:rPr>
      <w:vertAlign w:val="superscript"/>
    </w:rPr>
  </w:style>
  <w:style w:type="character" w:styleId="IntenseReference">
    <w:name w:val="Intense Reference"/>
    <w:uiPriority w:val="32"/>
    <w:qFormat/>
    <w:rsid w:val="00E66F56"/>
    <w:rPr>
      <w:b/>
      <w:bCs/>
      <w:smallCaps/>
      <w:color w:val="C0504D"/>
      <w:spacing w:val="5"/>
      <w:u w:val="single"/>
    </w:rPr>
  </w:style>
  <w:style w:type="character" w:styleId="BookTitle">
    <w:name w:val="Book Title"/>
    <w:qFormat/>
    <w:rsid w:val="00E66F56"/>
    <w:rPr>
      <w:b/>
      <w:bCs/>
      <w:smallCaps/>
      <w:spacing w:val="5"/>
    </w:rPr>
  </w:style>
  <w:style w:type="character" w:customStyle="1" w:styleId="BalloonTextChar1">
    <w:name w:val="Balloon Text Char1"/>
    <w:basedOn w:val="DefaultParagraphFont"/>
    <w:semiHidden/>
    <w:rsid w:val="00E66F56"/>
    <w:rPr>
      <w:rFonts w:ascii="Segoe UI" w:eastAsia="Calibri" w:hAnsi="Segoe UI" w:cs="Segoe UI"/>
      <w:sz w:val="18"/>
      <w:szCs w:val="18"/>
      <w:lang w:val="ro-RO"/>
    </w:rPr>
  </w:style>
  <w:style w:type="character" w:customStyle="1" w:styleId="CommentSubjectChar1">
    <w:name w:val="Comment Subject Char1"/>
    <w:basedOn w:val="CommentTextChar1"/>
    <w:semiHidden/>
    <w:rsid w:val="00E66F56"/>
    <w:rPr>
      <w:rFonts w:ascii="Calibri" w:eastAsia="Calibri" w:hAnsi="Calibri" w:cs="Times New Roman"/>
      <w:b/>
      <w:bCs/>
      <w:sz w:val="20"/>
      <w:szCs w:val="20"/>
      <w:lang w:val="ro-RO"/>
    </w:rPr>
  </w:style>
  <w:style w:type="character" w:customStyle="1" w:styleId="EndnoteTextChar1">
    <w:name w:val="Endnote Text Char1"/>
    <w:basedOn w:val="DefaultParagraphFont"/>
    <w:uiPriority w:val="99"/>
    <w:semiHidden/>
    <w:rsid w:val="00E66F56"/>
    <w:rPr>
      <w:rFonts w:ascii="Calibri" w:eastAsia="Calibri" w:hAnsi="Calibri" w:cs="Times New Roman"/>
      <w:sz w:val="20"/>
      <w:szCs w:val="20"/>
      <w:lang w:val="ro-RO"/>
    </w:rPr>
  </w:style>
  <w:style w:type="character" w:customStyle="1" w:styleId="TitleChar1">
    <w:name w:val="Title Char1"/>
    <w:basedOn w:val="DefaultParagraphFont"/>
    <w:rsid w:val="00E66F56"/>
    <w:rPr>
      <w:rFonts w:asciiTheme="majorHAnsi" w:eastAsiaTheme="majorEastAsia" w:hAnsiTheme="majorHAnsi" w:cstheme="majorBidi"/>
      <w:spacing w:val="-10"/>
      <w:kern w:val="28"/>
      <w:sz w:val="56"/>
      <w:szCs w:val="56"/>
      <w:lang w:val="ro-RO"/>
    </w:rPr>
  </w:style>
  <w:style w:type="character" w:customStyle="1" w:styleId="BodyTextIndentChar1">
    <w:name w:val="Body Text Indent Char1"/>
    <w:basedOn w:val="DefaultParagraphFont"/>
    <w:semiHidden/>
    <w:rsid w:val="00E66F56"/>
    <w:rPr>
      <w:rFonts w:ascii="Calibri" w:eastAsia="Calibri" w:hAnsi="Calibri" w:cs="Times New Roman"/>
      <w:lang w:val="ro-RO"/>
    </w:rPr>
  </w:style>
  <w:style w:type="character" w:customStyle="1" w:styleId="BodyTextFirstIndentChar1">
    <w:name w:val="Body Text First Indent Char1"/>
    <w:basedOn w:val="BodyTextChar1"/>
    <w:semiHidden/>
    <w:rsid w:val="00E66F56"/>
    <w:rPr>
      <w:rFonts w:ascii="Calibri" w:eastAsia="Calibri" w:hAnsi="Calibri" w:cs="Times New Roman"/>
      <w:lang w:val="ro-RO"/>
    </w:rPr>
  </w:style>
  <w:style w:type="character" w:customStyle="1" w:styleId="NoteHeadingChar1">
    <w:name w:val="Note Heading Char1"/>
    <w:basedOn w:val="DefaultParagraphFont"/>
    <w:semiHidden/>
    <w:rsid w:val="00E66F56"/>
    <w:rPr>
      <w:rFonts w:ascii="Calibri" w:eastAsia="Calibri" w:hAnsi="Calibri" w:cs="Times New Roman"/>
      <w:lang w:val="ro-RO"/>
    </w:rPr>
  </w:style>
  <w:style w:type="character" w:customStyle="1" w:styleId="BodyText2Char1">
    <w:name w:val="Body Text 2 Char1"/>
    <w:basedOn w:val="DefaultParagraphFont"/>
    <w:semiHidden/>
    <w:rsid w:val="00E66F56"/>
    <w:rPr>
      <w:rFonts w:ascii="Calibri" w:eastAsia="Calibri" w:hAnsi="Calibri" w:cs="Times New Roman"/>
      <w:lang w:val="ro-RO"/>
    </w:rPr>
  </w:style>
  <w:style w:type="character" w:customStyle="1" w:styleId="BodyText3Char1">
    <w:name w:val="Body Text 3 Char1"/>
    <w:basedOn w:val="DefaultParagraphFont"/>
    <w:semiHidden/>
    <w:rsid w:val="00E66F56"/>
    <w:rPr>
      <w:rFonts w:ascii="Calibri" w:eastAsia="Calibri" w:hAnsi="Calibri" w:cs="Times New Roman"/>
      <w:sz w:val="16"/>
      <w:szCs w:val="16"/>
      <w:lang w:val="ro-RO"/>
    </w:rPr>
  </w:style>
  <w:style w:type="character" w:customStyle="1" w:styleId="BodyTextIndent3Char1">
    <w:name w:val="Body Text Indent 3 Char1"/>
    <w:basedOn w:val="DefaultParagraphFont"/>
    <w:semiHidden/>
    <w:rsid w:val="00E66F56"/>
    <w:rPr>
      <w:rFonts w:ascii="Calibri" w:eastAsia="Calibri" w:hAnsi="Calibri" w:cs="Times New Roman"/>
      <w:sz w:val="16"/>
      <w:szCs w:val="16"/>
      <w:lang w:val="ro-RO"/>
    </w:rPr>
  </w:style>
  <w:style w:type="character" w:customStyle="1" w:styleId="DocumentMapChar1">
    <w:name w:val="Document Map Char1"/>
    <w:basedOn w:val="DefaultParagraphFont"/>
    <w:semiHidden/>
    <w:rsid w:val="00E66F56"/>
    <w:rPr>
      <w:rFonts w:ascii="Segoe UI" w:eastAsia="Calibri" w:hAnsi="Segoe UI" w:cs="Segoe UI"/>
      <w:sz w:val="16"/>
      <w:szCs w:val="16"/>
      <w:lang w:val="ro-RO"/>
    </w:rPr>
  </w:style>
  <w:style w:type="character" w:customStyle="1" w:styleId="PlainTextChar1">
    <w:name w:val="Plain Text Char1"/>
    <w:basedOn w:val="DefaultParagraphFont"/>
    <w:uiPriority w:val="99"/>
    <w:semiHidden/>
    <w:rsid w:val="00E66F56"/>
    <w:rPr>
      <w:rFonts w:ascii="Consolas" w:eastAsia="Calibri" w:hAnsi="Consolas" w:cs="Times New Roman"/>
      <w:sz w:val="21"/>
      <w:szCs w:val="21"/>
      <w:lang w:val="ro-RO"/>
    </w:rPr>
  </w:style>
  <w:style w:type="character" w:customStyle="1" w:styleId="tpa1">
    <w:name w:val="tpa1"/>
    <w:basedOn w:val="DefaultParagraphFont"/>
    <w:rsid w:val="00E66F56"/>
  </w:style>
  <w:style w:type="character" w:customStyle="1" w:styleId="tli1">
    <w:name w:val="tli1"/>
    <w:basedOn w:val="DefaultParagraphFont"/>
    <w:rsid w:val="00E66F56"/>
  </w:style>
  <w:style w:type="character" w:customStyle="1" w:styleId="text10">
    <w:name w:val="text1"/>
    <w:basedOn w:val="DefaultParagraphFont"/>
    <w:rsid w:val="00E66F56"/>
  </w:style>
  <w:style w:type="character" w:customStyle="1" w:styleId="pt1">
    <w:name w:val="pt1"/>
    <w:rsid w:val="00E66F56"/>
    <w:rPr>
      <w:b/>
      <w:bCs/>
      <w:color w:val="8F0000"/>
    </w:rPr>
  </w:style>
  <w:style w:type="character" w:customStyle="1" w:styleId="tpt1">
    <w:name w:val="tpt1"/>
    <w:basedOn w:val="DefaultParagraphFont"/>
    <w:rsid w:val="00E66F56"/>
  </w:style>
  <w:style w:type="character" w:customStyle="1" w:styleId="al1">
    <w:name w:val="al1"/>
    <w:rsid w:val="00E66F56"/>
    <w:rPr>
      <w:b/>
      <w:bCs/>
      <w:color w:val="008F00"/>
    </w:rPr>
  </w:style>
  <w:style w:type="character" w:customStyle="1" w:styleId="tal1">
    <w:name w:val="tal1"/>
    <w:basedOn w:val="DefaultParagraphFont"/>
    <w:rsid w:val="00E66F56"/>
  </w:style>
  <w:style w:type="character" w:customStyle="1" w:styleId="do1">
    <w:name w:val="do1"/>
    <w:rsid w:val="00E66F56"/>
    <w:rPr>
      <w:b/>
      <w:bCs/>
      <w:sz w:val="26"/>
      <w:szCs w:val="26"/>
    </w:rPr>
  </w:style>
  <w:style w:type="character" w:customStyle="1" w:styleId="def">
    <w:name w:val="def"/>
    <w:basedOn w:val="DefaultParagraphFont"/>
    <w:rsid w:val="00E66F56"/>
  </w:style>
  <w:style w:type="character" w:customStyle="1" w:styleId="titlupag">
    <w:name w:val="titlu_pag"/>
    <w:basedOn w:val="DefaultParagraphFont"/>
    <w:rsid w:val="00E66F56"/>
  </w:style>
  <w:style w:type="character" w:customStyle="1" w:styleId="ar1">
    <w:name w:val="ar1"/>
    <w:rsid w:val="00E66F56"/>
    <w:rPr>
      <w:b/>
      <w:bCs/>
      <w:color w:val="0000AF"/>
      <w:sz w:val="22"/>
      <w:szCs w:val="22"/>
    </w:rPr>
  </w:style>
  <w:style w:type="character" w:customStyle="1" w:styleId="z-TopofFormChar">
    <w:name w:val="z-Top of Form Char"/>
    <w:basedOn w:val="DefaultParagraphFont"/>
    <w:link w:val="z-TopofForm"/>
    <w:uiPriority w:val="99"/>
    <w:semiHidden/>
    <w:rsid w:val="00E66F56"/>
    <w:rPr>
      <w:rFonts w:ascii="Arial" w:eastAsia="Calibri" w:hAnsi="Arial" w:cs="Arial"/>
      <w:vanish/>
      <w:sz w:val="16"/>
      <w:szCs w:val="16"/>
      <w:lang w:val="ro-RO"/>
    </w:rPr>
  </w:style>
  <w:style w:type="paragraph" w:styleId="z-TopofForm">
    <w:name w:val="HTML Top of Form"/>
    <w:basedOn w:val="Normal"/>
    <w:next w:val="Normal"/>
    <w:link w:val="z-TopofFormChar"/>
    <w:hidden/>
    <w:uiPriority w:val="99"/>
    <w:semiHidden/>
    <w:unhideWhenUsed/>
    <w:rsid w:val="00E66F56"/>
    <w:pPr>
      <w:pBdr>
        <w:bottom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6F56"/>
    <w:rPr>
      <w:rFonts w:ascii="Arial" w:eastAsia="Calibri" w:hAnsi="Arial" w:cs="Arial"/>
      <w:vanish/>
      <w:sz w:val="16"/>
      <w:szCs w:val="16"/>
      <w:lang w:val="ro-RO"/>
    </w:rPr>
  </w:style>
  <w:style w:type="paragraph" w:styleId="z-BottomofForm">
    <w:name w:val="HTML Bottom of Form"/>
    <w:basedOn w:val="Normal"/>
    <w:next w:val="Normal"/>
    <w:link w:val="z-BottomofFormChar"/>
    <w:hidden/>
    <w:uiPriority w:val="99"/>
    <w:semiHidden/>
    <w:unhideWhenUsed/>
    <w:rsid w:val="00E66F56"/>
    <w:pPr>
      <w:pBdr>
        <w:top w:val="single" w:sz="6" w:space="1" w:color="auto"/>
      </w:pBdr>
      <w:spacing w:after="0"/>
      <w:jc w:val="center"/>
    </w:pPr>
    <w:rPr>
      <w:rFonts w:ascii="Arial" w:hAnsi="Arial" w:cs="Arial"/>
      <w:vanish/>
      <w:sz w:val="16"/>
      <w:szCs w:val="16"/>
    </w:rPr>
  </w:style>
  <w:style w:type="character" w:customStyle="1" w:styleId="li1">
    <w:name w:val="li1"/>
    <w:rsid w:val="00E66F56"/>
    <w:rPr>
      <w:b/>
      <w:bCs/>
      <w:color w:val="8F0000"/>
    </w:rPr>
  </w:style>
  <w:style w:type="character" w:customStyle="1" w:styleId="tsp1">
    <w:name w:val="tsp1"/>
    <w:basedOn w:val="DefaultParagraphFont"/>
    <w:rsid w:val="00E66F56"/>
  </w:style>
  <w:style w:type="character" w:customStyle="1" w:styleId="tax1">
    <w:name w:val="tax1"/>
    <w:rsid w:val="00E66F56"/>
    <w:rPr>
      <w:b/>
      <w:bCs/>
      <w:sz w:val="26"/>
      <w:szCs w:val="26"/>
    </w:rPr>
  </w:style>
  <w:style w:type="character" w:customStyle="1" w:styleId="tca1">
    <w:name w:val="tca1"/>
    <w:rsid w:val="00E66F56"/>
    <w:rPr>
      <w:b/>
      <w:bCs/>
      <w:sz w:val="24"/>
      <w:szCs w:val="24"/>
    </w:rPr>
  </w:style>
  <w:style w:type="character" w:customStyle="1" w:styleId="BodyTextIndent2Char1">
    <w:name w:val="Body Text Indent 2 Char1"/>
    <w:basedOn w:val="DefaultParagraphFont"/>
    <w:semiHidden/>
    <w:rsid w:val="00E66F56"/>
    <w:rPr>
      <w:rFonts w:ascii="Calibri" w:eastAsia="Calibri" w:hAnsi="Calibri" w:cs="Times New Roman"/>
      <w:lang w:val="ro-RO"/>
    </w:rPr>
  </w:style>
  <w:style w:type="character" w:customStyle="1" w:styleId="Titlu1Caracter">
    <w:name w:val="Titlu 1 Caracter"/>
    <w:rsid w:val="00E66F56"/>
    <w:rPr>
      <w:b/>
      <w:bCs/>
      <w:noProof/>
      <w:sz w:val="24"/>
      <w:szCs w:val="24"/>
      <w:lang w:val="ro-RO" w:eastAsia="fr-FR" w:bidi="ar-SA"/>
    </w:rPr>
  </w:style>
  <w:style w:type="character" w:customStyle="1" w:styleId="Char11">
    <w:name w:val="Char11"/>
    <w:rsid w:val="00E66F56"/>
    <w:rPr>
      <w:sz w:val="24"/>
      <w:szCs w:val="24"/>
      <w:lang w:val="ro-RO"/>
    </w:rPr>
  </w:style>
  <w:style w:type="character" w:customStyle="1" w:styleId="FontStyle505">
    <w:name w:val="Font Style505"/>
    <w:rsid w:val="00E66F56"/>
    <w:rPr>
      <w:rFonts w:ascii="Times New Roman" w:hAnsi="Times New Roman" w:cs="Times New Roman" w:hint="default"/>
      <w:sz w:val="20"/>
      <w:szCs w:val="20"/>
    </w:rPr>
  </w:style>
  <w:style w:type="character" w:customStyle="1" w:styleId="FontStyle509">
    <w:name w:val="Font Style509"/>
    <w:rsid w:val="00E66F56"/>
    <w:rPr>
      <w:rFonts w:ascii="Times New Roman" w:hAnsi="Times New Roman" w:cs="Times New Roman" w:hint="default"/>
      <w:b/>
      <w:bCs/>
      <w:sz w:val="20"/>
      <w:szCs w:val="20"/>
    </w:rPr>
  </w:style>
  <w:style w:type="character" w:customStyle="1" w:styleId="tsi1">
    <w:name w:val="tsi1"/>
    <w:rsid w:val="00E66F56"/>
    <w:rPr>
      <w:b/>
      <w:bCs/>
      <w:sz w:val="24"/>
      <w:szCs w:val="24"/>
    </w:rPr>
  </w:style>
  <w:style w:type="character" w:customStyle="1" w:styleId="titre1">
    <w:name w:val="titre1"/>
    <w:basedOn w:val="DefaultParagraphFont"/>
    <w:rsid w:val="00E66F56"/>
  </w:style>
  <w:style w:type="character" w:customStyle="1" w:styleId="CharChar12">
    <w:name w:val="Char Char12"/>
    <w:rsid w:val="00E66F56"/>
    <w:rPr>
      <w:rFonts w:ascii="Times New Roman" w:eastAsia="Times New Roman" w:hAnsi="Times New Roman" w:cs="Times New Roman" w:hint="default"/>
      <w:b/>
      <w:bCs w:val="0"/>
      <w:sz w:val="20"/>
      <w:szCs w:val="20"/>
      <w:u w:val="single"/>
      <w:lang w:val="fr-FR" w:eastAsia="fr-FR"/>
    </w:rPr>
  </w:style>
  <w:style w:type="character" w:customStyle="1" w:styleId="CharChar14">
    <w:name w:val="Char Char14"/>
    <w:rsid w:val="00E66F56"/>
    <w:rPr>
      <w:rFonts w:ascii="Times New Roman" w:eastAsia="Times New Roman" w:hAnsi="Times New Roman" w:cs="Times New Roman" w:hint="default"/>
      <w:sz w:val="24"/>
      <w:szCs w:val="24"/>
      <w:lang w:val="fr-FR" w:eastAsia="fr-FR"/>
    </w:rPr>
  </w:style>
  <w:style w:type="character" w:customStyle="1" w:styleId="CharChar141">
    <w:name w:val="Char Char141"/>
    <w:locked/>
    <w:rsid w:val="00E66F56"/>
    <w:rPr>
      <w:sz w:val="24"/>
      <w:szCs w:val="24"/>
      <w:lang w:val="fr-FR" w:eastAsia="fr-FR" w:bidi="ar-SA"/>
    </w:rPr>
  </w:style>
  <w:style w:type="character" w:customStyle="1" w:styleId="arbore1">
    <w:name w:val="arbore1"/>
    <w:rsid w:val="00E66F56"/>
    <w:rPr>
      <w:rFonts w:ascii="Arial" w:hAnsi="Arial" w:cs="Arial" w:hint="default"/>
      <w:strike w:val="0"/>
      <w:dstrike w:val="0"/>
      <w:color w:val="224870"/>
      <w:sz w:val="16"/>
      <w:szCs w:val="16"/>
      <w:u w:val="none"/>
      <w:effect w:val="none"/>
    </w:rPr>
  </w:style>
  <w:style w:type="character" w:customStyle="1" w:styleId="label1">
    <w:name w:val="label1"/>
    <w:rsid w:val="00E66F56"/>
    <w:rPr>
      <w:b/>
      <w:bCs/>
      <w:vanish/>
      <w:webHidden w:val="0"/>
      <w:color w:val="FFFFFF"/>
      <w:sz w:val="18"/>
      <w:szCs w:val="18"/>
      <w:vertAlign w:val="baseline"/>
      <w:specVanish/>
    </w:rPr>
  </w:style>
  <w:style w:type="character" w:customStyle="1" w:styleId="InternetLink">
    <w:name w:val="Internet Link"/>
    <w:rsid w:val="00E66F56"/>
    <w:rPr>
      <w:color w:val="0000FF"/>
      <w:u w:val="single"/>
    </w:rPr>
  </w:style>
  <w:style w:type="character" w:customStyle="1" w:styleId="Fontdeparagrafimplicit">
    <w:name w:val="Font de paragraf implicit"/>
    <w:rsid w:val="00E66F56"/>
  </w:style>
  <w:style w:type="character" w:customStyle="1" w:styleId="sp1">
    <w:name w:val="sp1"/>
    <w:rsid w:val="00E66F56"/>
    <w:rPr>
      <w:b/>
      <w:bCs/>
      <w:color w:val="8F0000"/>
    </w:rPr>
  </w:style>
  <w:style w:type="character" w:customStyle="1" w:styleId="Fontdeparagrafimplicit1">
    <w:name w:val="Font de paragraf implicit1"/>
    <w:rsid w:val="00E66F56"/>
  </w:style>
  <w:style w:type="table" w:styleId="TableGrid">
    <w:name w:val="Table Grid"/>
    <w:basedOn w:val="TableNormal"/>
    <w:uiPriority w:val="59"/>
    <w:rsid w:val="00E66F5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elines3">
    <w:name w:val="Guidelines 3"/>
    <w:basedOn w:val="Text2"/>
    <w:uiPriority w:val="39"/>
    <w:qFormat/>
    <w:rsid w:val="00E66F5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table" w:customStyle="1" w:styleId="TableGrid1">
    <w:name w:val="Table Grid1"/>
    <w:basedOn w:val="TableNormal"/>
    <w:next w:val="TableGrid"/>
    <w:uiPriority w:val="59"/>
    <w:rsid w:val="00E66F8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39"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5158C5"/>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E66F56"/>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semiHidden/>
    <w:unhideWhenUsed/>
    <w:qFormat/>
    <w:rsid w:val="00E66F56"/>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Caracter"/>
    <w:basedOn w:val="Normal"/>
    <w:next w:val="Normal"/>
    <w:link w:val="Heading3Char"/>
    <w:semiHidden/>
    <w:unhideWhenUsed/>
    <w:qFormat/>
    <w:rsid w:val="00E66F56"/>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semiHidden/>
    <w:unhideWhenUsed/>
    <w:qFormat/>
    <w:rsid w:val="00E66F56"/>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semiHidden/>
    <w:unhideWhenUsed/>
    <w:qFormat/>
    <w:rsid w:val="00E66F5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semiHidden/>
    <w:unhideWhenUsed/>
    <w:qFormat/>
    <w:rsid w:val="00E66F56"/>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semiHidden/>
    <w:unhideWhenUsed/>
    <w:qFormat/>
    <w:rsid w:val="00E66F5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66F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66F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6F56"/>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semiHidden/>
    <w:rsid w:val="00E66F56"/>
    <w:rPr>
      <w:rFonts w:ascii="Cambria" w:eastAsia="Times New Roman" w:hAnsi="Cambria" w:cs="Times New Roman"/>
      <w:b/>
      <w:bCs/>
      <w:color w:val="4F81BD"/>
      <w:sz w:val="26"/>
      <w:szCs w:val="26"/>
      <w:lang w:val="x-none" w:eastAsia="x-none"/>
    </w:rPr>
  </w:style>
  <w:style w:type="character" w:customStyle="1" w:styleId="Heading3Char">
    <w:name w:val="Heading 3 Char"/>
    <w:aliases w:val="Caracter Char"/>
    <w:basedOn w:val="DefaultParagraphFont"/>
    <w:link w:val="Heading3"/>
    <w:semiHidden/>
    <w:rsid w:val="00E66F56"/>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semiHidden/>
    <w:rsid w:val="00E66F5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semiHidden/>
    <w:rsid w:val="00E66F5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semiHidden/>
    <w:rsid w:val="00E66F56"/>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semiHidden/>
    <w:rsid w:val="00E66F56"/>
    <w:rPr>
      <w:rFonts w:asciiTheme="majorHAnsi" w:eastAsiaTheme="majorEastAsia" w:hAnsiTheme="majorHAnsi" w:cstheme="majorBidi"/>
      <w:i/>
      <w:iCs/>
      <w:color w:val="1F3763" w:themeColor="accent1" w:themeShade="7F"/>
      <w:lang w:val="ro-RO"/>
    </w:rPr>
  </w:style>
  <w:style w:type="character" w:customStyle="1" w:styleId="Heading8Char">
    <w:name w:val="Heading 8 Char"/>
    <w:basedOn w:val="DefaultParagraphFont"/>
    <w:link w:val="Heading8"/>
    <w:semiHidden/>
    <w:rsid w:val="00E66F56"/>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semiHidden/>
    <w:rsid w:val="00E66F56"/>
    <w:rPr>
      <w:rFonts w:asciiTheme="majorHAnsi" w:eastAsiaTheme="majorEastAsia" w:hAnsiTheme="majorHAnsi" w:cstheme="majorBidi"/>
      <w:i/>
      <w:iCs/>
      <w:color w:val="272727" w:themeColor="text1" w:themeTint="D8"/>
      <w:sz w:val="21"/>
      <w:szCs w:val="21"/>
      <w:lang w:val="ro-RO"/>
    </w:rPr>
  </w:style>
  <w:style w:type="character" w:styleId="Hyperlink">
    <w:name w:val="Hyperlink"/>
    <w:uiPriority w:val="99"/>
    <w:semiHidden/>
    <w:unhideWhenUsed/>
    <w:rsid w:val="00E66F56"/>
    <w:rPr>
      <w:color w:val="0000FF"/>
      <w:u w:val="single"/>
    </w:rPr>
  </w:style>
  <w:style w:type="paragraph" w:styleId="NormalWeb">
    <w:name w:val="Normal (Web)"/>
    <w:aliases w:val="Normal (Web) Char Char,Normal (Web) Char"/>
    <w:basedOn w:val="Heading1"/>
    <w:next w:val="Normal"/>
    <w:autoRedefine/>
    <w:uiPriority w:val="39"/>
    <w:semiHidden/>
    <w:unhideWhenUsed/>
    <w:qFormat/>
    <w:rsid w:val="00E66F56"/>
    <w:pPr>
      <w:outlineLvl w:val="9"/>
    </w:pPr>
    <w:rPr>
      <w:rFonts w:eastAsia="MS Gothic"/>
      <w:lang w:val="en-US" w:eastAsia="ja-JP"/>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semiHidden/>
    <w:locked/>
    <w:rsid w:val="00E66F56"/>
    <w:rPr>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Char2"/>
    <w:basedOn w:val="Normal"/>
    <w:link w:val="FootnoteTextChar"/>
    <w:semiHidden/>
    <w:unhideWhenUsed/>
    <w:qFormat/>
    <w:rsid w:val="00E66F56"/>
    <w:pPr>
      <w:spacing w:after="0" w:line="240" w:lineRule="auto"/>
    </w:pPr>
    <w:rPr>
      <w:rFonts w:asciiTheme="minorHAnsi" w:eastAsiaTheme="minorHAnsi" w:hAnsiTheme="minorHAnsi" w:cstheme="minorBidi"/>
      <w:lang w:val="x-none" w:eastAsia="x-non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basedOn w:val="DefaultParagraphFont"/>
    <w:semiHidden/>
    <w:rsid w:val="00E66F56"/>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semiHidden/>
    <w:locked/>
    <w:rsid w:val="00E66F56"/>
    <w:rPr>
      <w:lang w:val="x-none" w:eastAsia="x-none"/>
    </w:rPr>
  </w:style>
  <w:style w:type="paragraph" w:styleId="CommentText">
    <w:name w:val="annotation text"/>
    <w:basedOn w:val="Normal"/>
    <w:link w:val="CommentTextChar"/>
    <w:uiPriority w:val="99"/>
    <w:semiHidden/>
    <w:unhideWhenUsed/>
    <w:rsid w:val="00E66F56"/>
    <w:pPr>
      <w:spacing w:line="240" w:lineRule="auto"/>
    </w:pPr>
    <w:rPr>
      <w:rFonts w:asciiTheme="minorHAnsi" w:eastAsiaTheme="minorHAnsi" w:hAnsiTheme="minorHAnsi" w:cstheme="minorBidi"/>
      <w:lang w:val="x-none" w:eastAsia="x-none"/>
    </w:rPr>
  </w:style>
  <w:style w:type="character" w:customStyle="1" w:styleId="HeaderChar">
    <w:name w:val="Header Char"/>
    <w:aliases w:val="Char1 Char Char1,Char1 Char1 Char Char1,Char1 Char3,Char1 Char1 Char1,Glava - napis Char, Char1 Char1, Char1 Char Char"/>
    <w:basedOn w:val="DefaultParagraphFont"/>
    <w:link w:val="Header"/>
    <w:uiPriority w:val="99"/>
    <w:locked/>
    <w:rsid w:val="00E66F56"/>
    <w:rPr>
      <w:lang w:val="ro-RO"/>
    </w:rPr>
  </w:style>
  <w:style w:type="paragraph" w:styleId="Header">
    <w:name w:val="header"/>
    <w:aliases w:val="Char1 Char,Char1 Char1 Char,Char1,Char1 Char1,Glava - napis, Char1, Char1 Char"/>
    <w:basedOn w:val="Normal"/>
    <w:link w:val="HeaderChar"/>
    <w:uiPriority w:val="99"/>
    <w:unhideWhenUsed/>
    <w:qFormat/>
    <w:rsid w:val="00E66F56"/>
    <w:pPr>
      <w:tabs>
        <w:tab w:val="center" w:pos="4536"/>
        <w:tab w:val="right" w:pos="9072"/>
      </w:tabs>
      <w:spacing w:after="0" w:line="240" w:lineRule="auto"/>
    </w:pPr>
    <w:rPr>
      <w:rFonts w:asciiTheme="minorHAnsi" w:eastAsiaTheme="minorHAnsi" w:hAnsiTheme="minorHAnsi" w:cstheme="minorBidi"/>
    </w:rPr>
  </w:style>
  <w:style w:type="character" w:customStyle="1" w:styleId="HeaderChar1">
    <w:name w:val="Header Char1"/>
    <w:aliases w:val="Char1 Char Char,Char1 Char1 Char Char,Char1 Char4,Char1 Char1 Char2,Glava - napis Char1,Header Char Char,Char1 Char2,Header Char Char1,Header Char Char Char,Char1 Char1 Char Char Char,Char1 Char Char Char"/>
    <w:basedOn w:val="DefaultParagraphFont"/>
    <w:uiPriority w:val="99"/>
    <w:rsid w:val="00E66F56"/>
    <w:rPr>
      <w:rFonts w:ascii="Calibri" w:eastAsia="Calibri" w:hAnsi="Calibri" w:cs="Times New Roman"/>
      <w:lang w:val="ro-RO"/>
    </w:rPr>
  </w:style>
  <w:style w:type="character" w:customStyle="1" w:styleId="FooterChar">
    <w:name w:val="Footer Char"/>
    <w:aliases w:val="Char Char, Char Char"/>
    <w:basedOn w:val="DefaultParagraphFont"/>
    <w:link w:val="Footer"/>
    <w:uiPriority w:val="99"/>
    <w:locked/>
    <w:rsid w:val="00E66F56"/>
    <w:rPr>
      <w:lang w:val="ro-RO"/>
    </w:rPr>
  </w:style>
  <w:style w:type="paragraph" w:styleId="Footer">
    <w:name w:val="footer"/>
    <w:aliases w:val="Char, Char"/>
    <w:basedOn w:val="Normal"/>
    <w:link w:val="FooterChar"/>
    <w:uiPriority w:val="99"/>
    <w:unhideWhenUsed/>
    <w:qFormat/>
    <w:rsid w:val="00E66F56"/>
    <w:pPr>
      <w:spacing w:after="0" w:line="240" w:lineRule="auto"/>
    </w:pPr>
    <w:rPr>
      <w:rFonts w:asciiTheme="minorHAnsi" w:eastAsiaTheme="minorHAnsi" w:hAnsiTheme="minorHAnsi" w:cstheme="minorBidi"/>
    </w:rPr>
  </w:style>
  <w:style w:type="character" w:customStyle="1" w:styleId="FooterChar1">
    <w:name w:val="Footer Char1"/>
    <w:aliases w:val="Char Char1"/>
    <w:basedOn w:val="DefaultParagraphFont"/>
    <w:uiPriority w:val="99"/>
    <w:semiHidden/>
    <w:rsid w:val="00E66F56"/>
    <w:rPr>
      <w:rFonts w:ascii="Calibri" w:eastAsia="Calibri" w:hAnsi="Calibri" w:cs="Times New Roman"/>
      <w:lang w:val="ro-RO"/>
    </w:rPr>
  </w:style>
  <w:style w:type="paragraph" w:styleId="Index1">
    <w:name w:val="index 1"/>
    <w:basedOn w:val="Normal"/>
    <w:next w:val="Normal"/>
    <w:autoRedefine/>
    <w:semiHidden/>
    <w:unhideWhenUsed/>
    <w:rsid w:val="00E66F56"/>
    <w:pPr>
      <w:spacing w:after="0" w:line="240" w:lineRule="auto"/>
      <w:ind w:left="220" w:hanging="220"/>
    </w:pPr>
  </w:style>
  <w:style w:type="character" w:customStyle="1" w:styleId="EndnoteTextChar">
    <w:name w:val="Endnote Text Char"/>
    <w:basedOn w:val="DefaultParagraphFont"/>
    <w:link w:val="EndnoteText"/>
    <w:uiPriority w:val="99"/>
    <w:semiHidden/>
    <w:locked/>
    <w:rsid w:val="00E66F56"/>
    <w:rPr>
      <w:rFonts w:ascii="Times New Roman" w:eastAsia="Times New Roman" w:hAnsi="Times New Roman" w:cs="Times New Roman"/>
      <w:lang w:eastAsia="x-none"/>
    </w:rPr>
  </w:style>
  <w:style w:type="paragraph" w:styleId="EndnoteText">
    <w:name w:val="endnote text"/>
    <w:basedOn w:val="Normal"/>
    <w:link w:val="EndnoteTextChar"/>
    <w:uiPriority w:val="99"/>
    <w:semiHidden/>
    <w:unhideWhenUsed/>
    <w:rsid w:val="00E66F56"/>
    <w:pPr>
      <w:spacing w:after="0" w:line="240" w:lineRule="auto"/>
    </w:pPr>
    <w:rPr>
      <w:rFonts w:ascii="Times New Roman" w:eastAsia="Times New Roman" w:hAnsi="Times New Roman"/>
      <w:lang w:val="en-US" w:eastAsia="x-none"/>
    </w:rPr>
  </w:style>
  <w:style w:type="character" w:customStyle="1" w:styleId="TitleChar">
    <w:name w:val="Title Char"/>
    <w:basedOn w:val="DefaultParagraphFont"/>
    <w:link w:val="Title"/>
    <w:locked/>
    <w:rsid w:val="00E66F56"/>
    <w:rPr>
      <w:rFonts w:ascii="Times New Roman" w:eastAsia="Times New Roman" w:hAnsi="Times New Roman" w:cs="Times New Roman"/>
      <w:b/>
      <w:bCs/>
      <w:sz w:val="24"/>
      <w:lang w:val="fr-FR" w:eastAsia="fr-FR"/>
    </w:rPr>
  </w:style>
  <w:style w:type="paragraph" w:styleId="Title">
    <w:name w:val="Title"/>
    <w:basedOn w:val="Normal"/>
    <w:next w:val="Normal"/>
    <w:link w:val="TitleChar"/>
    <w:qFormat/>
    <w:rsid w:val="00E66F56"/>
    <w:pPr>
      <w:spacing w:after="0" w:line="240" w:lineRule="auto"/>
      <w:contextualSpacing/>
    </w:pPr>
    <w:rPr>
      <w:rFonts w:ascii="Times New Roman" w:eastAsia="Times New Roman" w:hAnsi="Times New Roman"/>
      <w:b/>
      <w:bCs/>
      <w:sz w:val="24"/>
      <w:lang w:val="fr-FR" w:eastAsia="fr-FR"/>
    </w:rPr>
  </w:style>
  <w:style w:type="character" w:customStyle="1" w:styleId="BodyTextChar">
    <w:name w:val="Body Text Char"/>
    <w:basedOn w:val="DefaultParagraphFont"/>
    <w:link w:val="BodyText"/>
    <w:semiHidden/>
    <w:locked/>
    <w:rsid w:val="00E66F56"/>
    <w:rPr>
      <w:lang w:val="ro-RO"/>
    </w:rPr>
  </w:style>
  <w:style w:type="paragraph" w:styleId="BodyText">
    <w:name w:val="Body Text"/>
    <w:basedOn w:val="Normal"/>
    <w:link w:val="BodyTextChar"/>
    <w:semiHidden/>
    <w:unhideWhenUsed/>
    <w:rsid w:val="00E66F56"/>
    <w:pPr>
      <w:spacing w:after="120"/>
    </w:pPr>
    <w:rPr>
      <w:rFonts w:asciiTheme="minorHAnsi" w:eastAsiaTheme="minorHAnsi" w:hAnsiTheme="minorHAnsi" w:cstheme="minorBidi"/>
    </w:rPr>
  </w:style>
  <w:style w:type="character" w:customStyle="1" w:styleId="BodyTextIndentChar">
    <w:name w:val="Body Text Indent Char"/>
    <w:basedOn w:val="DefaultParagraphFont"/>
    <w:link w:val="BodyTextIndent"/>
    <w:semiHidden/>
    <w:locked/>
    <w:rsid w:val="00E66F56"/>
    <w:rPr>
      <w:rFonts w:ascii="Arial" w:eastAsia="Times New Roman" w:hAnsi="Arial" w:cs="Arial"/>
      <w:sz w:val="28"/>
      <w:szCs w:val="28"/>
      <w:lang w:val="x-none" w:eastAsia="x-none"/>
    </w:rPr>
  </w:style>
  <w:style w:type="paragraph" w:styleId="BodyTextIndent">
    <w:name w:val="Body Text Indent"/>
    <w:basedOn w:val="Normal"/>
    <w:link w:val="BodyTextIndentChar"/>
    <w:semiHidden/>
    <w:unhideWhenUsed/>
    <w:rsid w:val="00E66F56"/>
    <w:pPr>
      <w:spacing w:after="120"/>
      <w:ind w:left="360"/>
    </w:pPr>
    <w:rPr>
      <w:rFonts w:ascii="Arial" w:eastAsia="Times New Roman" w:hAnsi="Arial" w:cs="Arial"/>
      <w:sz w:val="28"/>
      <w:szCs w:val="28"/>
      <w:lang w:val="x-none" w:eastAsia="x-none"/>
    </w:rPr>
  </w:style>
  <w:style w:type="character" w:customStyle="1" w:styleId="SubtitleChar">
    <w:name w:val="Subtitle Char"/>
    <w:basedOn w:val="DefaultParagraphFont"/>
    <w:link w:val="Subtitle"/>
    <w:locked/>
    <w:rsid w:val="00E66F56"/>
    <w:rPr>
      <w:rFonts w:ascii="Times New Roman" w:eastAsia="Times New Roman" w:hAnsi="Times New Roman" w:cs="Times New Roman"/>
      <w:b/>
      <w:bCs/>
      <w:smallCaps/>
      <w:noProof/>
      <w:sz w:val="24"/>
      <w:szCs w:val="24"/>
      <w:lang w:val="en-GB" w:eastAsia="x-none"/>
    </w:rPr>
  </w:style>
  <w:style w:type="paragraph" w:styleId="Subtitle">
    <w:name w:val="Subtitle"/>
    <w:basedOn w:val="Normal"/>
    <w:next w:val="Normal"/>
    <w:link w:val="SubtitleChar"/>
    <w:qFormat/>
    <w:rsid w:val="00E66F56"/>
    <w:pPr>
      <w:numPr>
        <w:ilvl w:val="1"/>
      </w:numPr>
      <w:spacing w:after="160"/>
    </w:pPr>
    <w:rPr>
      <w:rFonts w:ascii="Times New Roman" w:eastAsia="Times New Roman" w:hAnsi="Times New Roman"/>
      <w:b/>
      <w:bCs/>
      <w:smallCaps/>
      <w:noProof/>
      <w:sz w:val="24"/>
      <w:szCs w:val="24"/>
      <w:lang w:val="en-GB" w:eastAsia="x-none"/>
    </w:rPr>
  </w:style>
  <w:style w:type="character" w:customStyle="1" w:styleId="BodyTextChar1">
    <w:name w:val="Body Text Char1"/>
    <w:basedOn w:val="DefaultParagraphFont"/>
    <w:semiHidden/>
    <w:rsid w:val="00E66F56"/>
    <w:rPr>
      <w:rFonts w:ascii="Calibri" w:eastAsia="Calibri" w:hAnsi="Calibri" w:cs="Times New Roman"/>
      <w:lang w:val="ro-RO"/>
    </w:rPr>
  </w:style>
  <w:style w:type="character" w:customStyle="1" w:styleId="BodyTextFirstIndentChar">
    <w:name w:val="Body Text First Indent Char"/>
    <w:basedOn w:val="BodyTextChar"/>
    <w:link w:val="BodyTextFirstIndent"/>
    <w:semiHidden/>
    <w:locked/>
    <w:rsid w:val="00E66F56"/>
    <w:rPr>
      <w:rFonts w:ascii="Arial" w:eastAsia="Times New Roman" w:hAnsi="Arial" w:cs="Arial"/>
      <w:sz w:val="28"/>
      <w:szCs w:val="28"/>
      <w:lang w:val="x-none" w:eastAsia="x-none"/>
    </w:rPr>
  </w:style>
  <w:style w:type="paragraph" w:styleId="BodyTextFirstIndent">
    <w:name w:val="Body Text First Indent"/>
    <w:basedOn w:val="BodyText"/>
    <w:link w:val="BodyTextFirstIndentChar"/>
    <w:semiHidden/>
    <w:unhideWhenUsed/>
    <w:rsid w:val="00E66F56"/>
    <w:pPr>
      <w:spacing w:after="200"/>
      <w:ind w:firstLine="360"/>
    </w:pPr>
    <w:rPr>
      <w:rFonts w:ascii="Arial" w:eastAsia="Times New Roman" w:hAnsi="Arial" w:cs="Arial"/>
      <w:sz w:val="28"/>
      <w:szCs w:val="28"/>
      <w:lang w:val="x-none" w:eastAsia="x-none"/>
    </w:rPr>
  </w:style>
  <w:style w:type="character" w:customStyle="1" w:styleId="NoteHeadingChar">
    <w:name w:val="Note Heading Char"/>
    <w:basedOn w:val="DefaultParagraphFont"/>
    <w:link w:val="NoteHeading"/>
    <w:semiHidden/>
    <w:locked/>
    <w:rsid w:val="00E66F56"/>
    <w:rPr>
      <w:rFonts w:ascii="Times New Roman" w:eastAsia="Times New Roman" w:hAnsi="Times New Roman" w:cs="Times New Roman"/>
      <w:lang w:val="x-none" w:eastAsia="x-none"/>
    </w:rPr>
  </w:style>
  <w:style w:type="paragraph" w:styleId="NoteHeading">
    <w:name w:val="Note Heading"/>
    <w:basedOn w:val="Normal"/>
    <w:next w:val="Normal"/>
    <w:link w:val="NoteHeadingChar"/>
    <w:semiHidden/>
    <w:unhideWhenUsed/>
    <w:rsid w:val="00E66F56"/>
    <w:pPr>
      <w:spacing w:after="0" w:line="240" w:lineRule="auto"/>
    </w:pPr>
    <w:rPr>
      <w:rFonts w:ascii="Times New Roman" w:eastAsia="Times New Roman" w:hAnsi="Times New Roman"/>
      <w:lang w:val="x-none" w:eastAsia="x-none"/>
    </w:rPr>
  </w:style>
  <w:style w:type="character" w:customStyle="1" w:styleId="BodyText2Char">
    <w:name w:val="Body Text 2 Char"/>
    <w:basedOn w:val="DefaultParagraphFont"/>
    <w:link w:val="BodyText2"/>
    <w:semiHidden/>
    <w:locked/>
    <w:rsid w:val="00E66F56"/>
    <w:rPr>
      <w:rFonts w:ascii="Arial" w:eastAsia="Times New Roman" w:hAnsi="Arial" w:cs="Arial"/>
      <w:sz w:val="28"/>
      <w:szCs w:val="28"/>
      <w:lang w:val="x-none" w:eastAsia="x-none"/>
    </w:rPr>
  </w:style>
  <w:style w:type="paragraph" w:styleId="BodyText2">
    <w:name w:val="Body Text 2"/>
    <w:basedOn w:val="Normal"/>
    <w:link w:val="BodyText2Char"/>
    <w:semiHidden/>
    <w:unhideWhenUsed/>
    <w:rsid w:val="00E66F56"/>
    <w:pPr>
      <w:spacing w:after="120" w:line="480" w:lineRule="auto"/>
    </w:pPr>
    <w:rPr>
      <w:rFonts w:ascii="Arial" w:eastAsia="Times New Roman" w:hAnsi="Arial" w:cs="Arial"/>
      <w:sz w:val="28"/>
      <w:szCs w:val="28"/>
      <w:lang w:val="x-none" w:eastAsia="x-none"/>
    </w:rPr>
  </w:style>
  <w:style w:type="character" w:customStyle="1" w:styleId="BodyText3Char">
    <w:name w:val="Body Text 3 Char"/>
    <w:basedOn w:val="DefaultParagraphFont"/>
    <w:link w:val="BodyText3"/>
    <w:semiHidden/>
    <w:locked/>
    <w:rsid w:val="00E66F56"/>
    <w:rPr>
      <w:rFonts w:ascii="Arial" w:eastAsia="Times New Roman" w:hAnsi="Arial" w:cs="Arial"/>
      <w:sz w:val="16"/>
      <w:szCs w:val="16"/>
      <w:lang w:val="x-none" w:eastAsia="x-none"/>
    </w:rPr>
  </w:style>
  <w:style w:type="paragraph" w:styleId="BodyText3">
    <w:name w:val="Body Text 3"/>
    <w:basedOn w:val="Normal"/>
    <w:link w:val="BodyText3Char"/>
    <w:semiHidden/>
    <w:unhideWhenUsed/>
    <w:rsid w:val="00E66F56"/>
    <w:pPr>
      <w:spacing w:after="120"/>
    </w:pPr>
    <w:rPr>
      <w:rFonts w:ascii="Arial" w:eastAsia="Times New Roman" w:hAnsi="Arial" w:cs="Arial"/>
      <w:sz w:val="16"/>
      <w:szCs w:val="16"/>
      <w:lang w:val="x-none" w:eastAsia="x-none"/>
    </w:rPr>
  </w:style>
  <w:style w:type="character" w:customStyle="1" w:styleId="BodyTextIndent2Char">
    <w:name w:val="Body Text Indent 2 Char"/>
    <w:basedOn w:val="DefaultParagraphFont"/>
    <w:link w:val="BodyTextIndent2"/>
    <w:semiHidden/>
    <w:locked/>
    <w:rsid w:val="00E66F56"/>
    <w:rPr>
      <w:rFonts w:ascii="Times New Roman" w:eastAsia="Times New Roman" w:hAnsi="Times New Roman" w:cs="Times New Roman"/>
      <w:lang w:val="x-none" w:eastAsia="x-none"/>
    </w:rPr>
  </w:style>
  <w:style w:type="paragraph" w:styleId="BodyTextIndent2">
    <w:name w:val="Body Text Indent 2"/>
    <w:basedOn w:val="Normal"/>
    <w:link w:val="BodyTextIndent2Char"/>
    <w:semiHidden/>
    <w:unhideWhenUsed/>
    <w:rsid w:val="00E66F56"/>
    <w:pPr>
      <w:spacing w:after="120" w:line="480" w:lineRule="auto"/>
      <w:ind w:left="360"/>
    </w:pPr>
    <w:rPr>
      <w:rFonts w:ascii="Times New Roman" w:eastAsia="Times New Roman" w:hAnsi="Times New Roman"/>
      <w:lang w:val="x-none" w:eastAsia="x-none"/>
    </w:rPr>
  </w:style>
  <w:style w:type="character" w:customStyle="1" w:styleId="BodyTextIndent3Char">
    <w:name w:val="Body Text Indent 3 Char"/>
    <w:basedOn w:val="DefaultParagraphFont"/>
    <w:link w:val="BodyTextIndent3"/>
    <w:semiHidden/>
    <w:locked/>
    <w:rsid w:val="00E66F56"/>
    <w:rPr>
      <w:rFonts w:ascii="Arial" w:eastAsia="Times New Roman" w:hAnsi="Arial" w:cs="Arial"/>
      <w:sz w:val="16"/>
      <w:szCs w:val="16"/>
      <w:lang w:val="x-none" w:eastAsia="x-none"/>
    </w:rPr>
  </w:style>
  <w:style w:type="paragraph" w:styleId="BodyTextIndent3">
    <w:name w:val="Body Text Indent 3"/>
    <w:basedOn w:val="Normal"/>
    <w:link w:val="BodyTextIndent3Char"/>
    <w:semiHidden/>
    <w:unhideWhenUsed/>
    <w:rsid w:val="00E66F56"/>
    <w:pPr>
      <w:spacing w:after="120"/>
      <w:ind w:left="360"/>
    </w:pPr>
    <w:rPr>
      <w:rFonts w:ascii="Arial" w:eastAsia="Times New Roman" w:hAnsi="Arial" w:cs="Arial"/>
      <w:sz w:val="16"/>
      <w:szCs w:val="16"/>
      <w:lang w:val="x-none" w:eastAsia="x-none"/>
    </w:rPr>
  </w:style>
  <w:style w:type="character" w:customStyle="1" w:styleId="DocumentMapChar">
    <w:name w:val="Document Map Char"/>
    <w:basedOn w:val="DefaultParagraphFont"/>
    <w:link w:val="DocumentMap"/>
    <w:semiHidden/>
    <w:locked/>
    <w:rsid w:val="00E66F56"/>
    <w:rPr>
      <w:rFonts w:ascii="Tahoma" w:eastAsia="Times New Roman" w:hAnsi="Tahoma" w:cs="Tahoma"/>
      <w:lang w:val="x-none" w:eastAsia="x-none"/>
    </w:rPr>
  </w:style>
  <w:style w:type="paragraph" w:styleId="DocumentMap">
    <w:name w:val="Document Map"/>
    <w:basedOn w:val="Normal"/>
    <w:link w:val="DocumentMapChar"/>
    <w:semiHidden/>
    <w:unhideWhenUsed/>
    <w:rsid w:val="00E66F56"/>
    <w:pPr>
      <w:spacing w:after="0" w:line="240" w:lineRule="auto"/>
    </w:pPr>
    <w:rPr>
      <w:rFonts w:ascii="Tahoma" w:eastAsia="Times New Roman" w:hAnsi="Tahoma" w:cs="Tahoma"/>
      <w:lang w:val="x-none" w:eastAsia="x-none"/>
    </w:rPr>
  </w:style>
  <w:style w:type="character" w:customStyle="1" w:styleId="PlainTextChar">
    <w:name w:val="Plain Text Char"/>
    <w:basedOn w:val="DefaultParagraphFont"/>
    <w:link w:val="PlainText"/>
    <w:uiPriority w:val="99"/>
    <w:semiHidden/>
    <w:locked/>
    <w:rsid w:val="00E66F56"/>
    <w:rPr>
      <w:rFonts w:ascii="Consolas" w:hAnsi="Consolas"/>
      <w:sz w:val="21"/>
      <w:szCs w:val="21"/>
      <w:lang w:eastAsia="x-none"/>
    </w:rPr>
  </w:style>
  <w:style w:type="paragraph" w:styleId="PlainText">
    <w:name w:val="Plain Text"/>
    <w:basedOn w:val="Normal"/>
    <w:link w:val="PlainTextChar"/>
    <w:uiPriority w:val="99"/>
    <w:semiHidden/>
    <w:unhideWhenUsed/>
    <w:rsid w:val="00E66F56"/>
    <w:pPr>
      <w:spacing w:after="0" w:line="240" w:lineRule="auto"/>
    </w:pPr>
    <w:rPr>
      <w:rFonts w:ascii="Consolas" w:eastAsiaTheme="minorHAnsi" w:hAnsi="Consolas" w:cstheme="minorBidi"/>
      <w:sz w:val="21"/>
      <w:szCs w:val="21"/>
      <w:lang w:val="en-US" w:eastAsia="x-none"/>
    </w:rPr>
  </w:style>
  <w:style w:type="character" w:customStyle="1" w:styleId="CommentTextChar1">
    <w:name w:val="Comment Text Char1"/>
    <w:basedOn w:val="DefaultParagraphFont"/>
    <w:uiPriority w:val="99"/>
    <w:semiHidden/>
    <w:rsid w:val="00E66F56"/>
    <w:rPr>
      <w:rFonts w:ascii="Calibri" w:eastAsia="Calibri" w:hAnsi="Calibri" w:cs="Times New Roman"/>
      <w:sz w:val="20"/>
      <w:szCs w:val="20"/>
      <w:lang w:val="ro-RO"/>
    </w:rPr>
  </w:style>
  <w:style w:type="character" w:customStyle="1" w:styleId="CommentSubjectChar">
    <w:name w:val="Comment Subject Char"/>
    <w:basedOn w:val="CommentTextChar"/>
    <w:link w:val="CommentSubject"/>
    <w:semiHidden/>
    <w:locked/>
    <w:rsid w:val="00E66F56"/>
    <w:rPr>
      <w:b/>
      <w:bCs/>
      <w:lang w:val="x-none" w:eastAsia="x-none"/>
    </w:rPr>
  </w:style>
  <w:style w:type="paragraph" w:styleId="CommentSubject">
    <w:name w:val="annotation subject"/>
    <w:basedOn w:val="CommentText"/>
    <w:next w:val="CommentText"/>
    <w:link w:val="CommentSubjectChar"/>
    <w:semiHidden/>
    <w:unhideWhenUsed/>
    <w:rsid w:val="00E66F56"/>
    <w:rPr>
      <w:b/>
      <w:bCs/>
    </w:rPr>
  </w:style>
  <w:style w:type="character" w:customStyle="1" w:styleId="BalloonTextChar">
    <w:name w:val="Balloon Text Char"/>
    <w:basedOn w:val="DefaultParagraphFont"/>
    <w:link w:val="BalloonText"/>
    <w:semiHidden/>
    <w:locked/>
    <w:rsid w:val="00E66F56"/>
    <w:rPr>
      <w:rFonts w:ascii="Tahoma" w:hAnsi="Tahoma" w:cs="Tahoma"/>
      <w:sz w:val="16"/>
      <w:szCs w:val="16"/>
      <w:lang w:val="x-none" w:eastAsia="x-none"/>
    </w:rPr>
  </w:style>
  <w:style w:type="paragraph" w:styleId="BalloonText">
    <w:name w:val="Balloon Text"/>
    <w:basedOn w:val="Normal"/>
    <w:link w:val="BalloonTextChar"/>
    <w:semiHidden/>
    <w:unhideWhenUsed/>
    <w:rsid w:val="00E66F56"/>
    <w:pPr>
      <w:spacing w:after="0" w:line="240" w:lineRule="auto"/>
    </w:pPr>
    <w:rPr>
      <w:rFonts w:ascii="Tahoma" w:eastAsiaTheme="minorHAnsi" w:hAnsi="Tahoma" w:cs="Tahoma"/>
      <w:sz w:val="16"/>
      <w:szCs w:val="16"/>
      <w:lang w:val="x-none" w:eastAsia="x-none"/>
    </w:rPr>
  </w:style>
  <w:style w:type="character" w:customStyle="1" w:styleId="NoSpacingChar">
    <w:name w:val="No Spacing Char"/>
    <w:link w:val="NoSpacing"/>
    <w:uiPriority w:val="1"/>
    <w:locked/>
    <w:rsid w:val="00E66F56"/>
    <w:rPr>
      <w:rFonts w:ascii="Arial" w:eastAsia="Times New Roman" w:hAnsi="Arial" w:cs="Arial"/>
      <w:sz w:val="28"/>
      <w:szCs w:val="28"/>
    </w:rPr>
  </w:style>
  <w:style w:type="paragraph" w:styleId="NoSpacing">
    <w:name w:val="No Spacing"/>
    <w:link w:val="NoSpacingChar"/>
    <w:uiPriority w:val="1"/>
    <w:qFormat/>
    <w:rsid w:val="00E66F56"/>
    <w:pPr>
      <w:spacing w:after="0" w:line="240" w:lineRule="auto"/>
    </w:pPr>
    <w:rPr>
      <w:rFonts w:ascii="Arial" w:eastAsia="Times New Roman" w:hAnsi="Arial" w:cs="Arial"/>
      <w:sz w:val="28"/>
      <w:szCs w:val="28"/>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E66F56"/>
    <w:rPr>
      <w:lang w:val="ro-RO"/>
    </w:rPr>
  </w:style>
  <w:style w:type="paragraph" w:styleId="ListParagraph">
    <w:name w:val="List Paragraph"/>
    <w:aliases w:val="Normal bullet 2,lp1,Heading x1,Antes de enumeración,body 2,List Paragraph1,Listă paragraf,List Paragraph11,Listă colorată - Accentuare 11,Bullet,Citation List,List Paragraph111"/>
    <w:basedOn w:val="Normal"/>
    <w:link w:val="ListParagraphChar"/>
    <w:uiPriority w:val="34"/>
    <w:qFormat/>
    <w:rsid w:val="00E66F56"/>
    <w:pPr>
      <w:ind w:left="720"/>
      <w:contextualSpacing/>
    </w:pPr>
    <w:rPr>
      <w:rFonts w:asciiTheme="minorHAnsi" w:eastAsiaTheme="minorHAnsi" w:hAnsiTheme="minorHAnsi" w:cstheme="minorBidi"/>
    </w:rPr>
  </w:style>
  <w:style w:type="paragraph" w:customStyle="1" w:styleId="xl47">
    <w:name w:val="xl47"/>
    <w:basedOn w:val="Normal"/>
    <w:uiPriority w:val="39"/>
    <w:qFormat/>
    <w:rsid w:val="00E66F5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uiPriority w:val="1"/>
    <w:qFormat/>
    <w:rsid w:val="00E66F5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E66F56"/>
    <w:rPr>
      <w:sz w:val="24"/>
      <w:lang w:val="en-GB" w:eastAsia="en-GB"/>
    </w:rPr>
  </w:style>
  <w:style w:type="paragraph" w:customStyle="1" w:styleId="Text1">
    <w:name w:val="Text 1"/>
    <w:basedOn w:val="Normal"/>
    <w:link w:val="Text1Char"/>
    <w:qFormat/>
    <w:rsid w:val="00E66F56"/>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uiPriority w:val="1"/>
    <w:qFormat/>
    <w:rsid w:val="00E66F56"/>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E66F56"/>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uiPriority w:val="1"/>
    <w:qFormat/>
    <w:rsid w:val="00E66F56"/>
    <w:pPr>
      <w:numPr>
        <w:numId w:val="1"/>
      </w:numPr>
      <w:tabs>
        <w:tab w:val="clear" w:pos="765"/>
        <w:tab w:val="num" w:pos="360"/>
      </w:tabs>
      <w:ind w:left="720" w:hanging="360"/>
    </w:pPr>
  </w:style>
  <w:style w:type="paragraph" w:customStyle="1" w:styleId="CaracterCaracterCaracter">
    <w:name w:val="Caracter Caracter Caracter"/>
    <w:basedOn w:val="Normal"/>
    <w:uiPriority w:val="1"/>
    <w:qFormat/>
    <w:rsid w:val="00E66F56"/>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E66F56"/>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uiPriority w:val="1"/>
    <w:qFormat/>
    <w:rsid w:val="00E66F56"/>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E66F5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35">
    <w:name w:val="xl35"/>
    <w:basedOn w:val="Normal"/>
    <w:uiPriority w:val="39"/>
    <w:qFormat/>
    <w:rsid w:val="00E66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E66F5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uiPriority w:val="1"/>
    <w:qFormat/>
    <w:rsid w:val="00E66F5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E66F5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uiPriority w:val="1"/>
    <w:qFormat/>
    <w:rsid w:val="00E66F56"/>
    <w:pPr>
      <w:widowControl w:val="0"/>
      <w:spacing w:after="0" w:line="240" w:lineRule="auto"/>
      <w:jc w:val="both"/>
    </w:pPr>
    <w:rPr>
      <w:rFonts w:ascii="Arial" w:eastAsia="Times New Roman" w:hAnsi="Arial"/>
      <w:sz w:val="20"/>
      <w:szCs w:val="20"/>
      <w:lang w:val="it-IT" w:eastAsia="ro-RO"/>
    </w:rPr>
  </w:style>
  <w:style w:type="paragraph" w:customStyle="1" w:styleId="titlefront">
    <w:name w:val="title_front"/>
    <w:basedOn w:val="Normal"/>
    <w:uiPriority w:val="39"/>
    <w:qFormat/>
    <w:rsid w:val="00E66F5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uiPriority w:val="1"/>
    <w:qFormat/>
    <w:rsid w:val="00E66F56"/>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customStyle="1" w:styleId="classification">
    <w:name w:val="classification"/>
    <w:basedOn w:val="Normal"/>
    <w:uiPriority w:val="1"/>
    <w:qFormat/>
    <w:rsid w:val="00E66F5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E66F5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E66F56"/>
    <w:pPr>
      <w:overflowPunct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TableText">
    <w:name w:val="Table Text"/>
    <w:basedOn w:val="Normal"/>
    <w:uiPriority w:val="1"/>
    <w:qFormat/>
    <w:rsid w:val="00E66F56"/>
    <w:pPr>
      <w:tabs>
        <w:tab w:val="decimal" w:pos="0"/>
      </w:tabs>
      <w:overflowPunct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DefaultText2">
    <w:name w:val="Default Text:2"/>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uiPriority w:val="1"/>
    <w:qFormat/>
    <w:rsid w:val="00E66F5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uiPriority w:val="1"/>
    <w:qFormat/>
    <w:rsid w:val="00E66F56"/>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uiPriority w:val="1"/>
    <w:qFormat/>
    <w:rsid w:val="00E66F5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uiPriority w:val="1"/>
    <w:qFormat/>
    <w:rsid w:val="00E66F56"/>
    <w:pPr>
      <w:keepNext/>
      <w:widowControl w:val="0"/>
      <w:tabs>
        <w:tab w:val="left" w:pos="567"/>
      </w:tabs>
      <w:spacing w:before="240" w:after="0" w:line="240" w:lineRule="atLeast"/>
    </w:pPr>
    <w:rPr>
      <w:rFonts w:ascii="Arial" w:eastAsia="Times New Roman" w:hAnsi="Arial"/>
      <w:b/>
      <w:sz w:val="20"/>
      <w:szCs w:val="20"/>
      <w:lang w:val="cs-CZ" w:eastAsia="fr-FR"/>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2">
    <w:name w:val="Caracter Caracter2"/>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orptext31">
    <w:name w:val="Corp text 31"/>
    <w:basedOn w:val="Normal"/>
    <w:uiPriority w:val="1"/>
    <w:qFormat/>
    <w:rsid w:val="00E66F5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uiPriority w:val="1"/>
    <w:qFormat/>
    <w:rsid w:val="00E66F56"/>
    <w:pPr>
      <w:spacing w:before="720" w:after="720" w:line="240" w:lineRule="auto"/>
      <w:jc w:val="center"/>
    </w:pPr>
    <w:rPr>
      <w:rFonts w:ascii="Times New Roman" w:eastAsia="Times New Roman" w:hAnsi="Times New Roman"/>
      <w:b/>
      <w:smallCaps/>
      <w:sz w:val="24"/>
      <w:szCs w:val="20"/>
      <w:lang w:val="en-GB" w:eastAsia="ro-RO"/>
    </w:rPr>
  </w:style>
  <w:style w:type="paragraph" w:customStyle="1" w:styleId="text">
    <w:name w:val="text"/>
    <w:basedOn w:val="Normal"/>
    <w:uiPriority w:val="1"/>
    <w:qFormat/>
    <w:rsid w:val="00E66F56"/>
    <w:pPr>
      <w:spacing w:after="0" w:line="240" w:lineRule="auto"/>
    </w:pPr>
    <w:rPr>
      <w:rFonts w:ascii="Times New Roman" w:eastAsia="Times New Roman" w:hAnsi="Times New Roman"/>
      <w:noProof/>
      <w:sz w:val="24"/>
      <w:szCs w:val="24"/>
      <w:lang w:eastAsia="ro-RO"/>
    </w:rPr>
  </w:style>
  <w:style w:type="paragraph" w:customStyle="1" w:styleId="Stil2">
    <w:name w:val="Stil2"/>
    <w:basedOn w:val="Heading1"/>
    <w:autoRedefine/>
    <w:uiPriority w:val="1"/>
    <w:qFormat/>
    <w:rsid w:val="00E66F5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character" w:customStyle="1" w:styleId="NormalWeb2Char">
    <w:name w:val="Normal (Web)2 Char"/>
    <w:link w:val="NormalWeb2"/>
    <w:locked/>
    <w:rsid w:val="00E66F56"/>
    <w:rPr>
      <w:rFonts w:ascii="Times New Roman" w:eastAsia="Times New Roman" w:hAnsi="Times New Roman" w:cs="Times New Roman"/>
      <w:sz w:val="24"/>
      <w:szCs w:val="24"/>
      <w:lang w:val="x-none" w:eastAsia="x-none"/>
    </w:rPr>
  </w:style>
  <w:style w:type="paragraph" w:customStyle="1" w:styleId="NormalWeb2">
    <w:name w:val="Normal (Web)2"/>
    <w:basedOn w:val="Normal"/>
    <w:link w:val="NormalWeb2Char"/>
    <w:qFormat/>
    <w:rsid w:val="00E66F5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uiPriority w:val="1"/>
    <w:qFormat/>
    <w:rsid w:val="00E66F5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uiPriority w:val="1"/>
    <w:qFormat/>
    <w:rsid w:val="00E66F5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uiPriority w:val="1"/>
    <w:qFormat/>
    <w:rsid w:val="00E66F56"/>
    <w:pPr>
      <w:spacing w:before="100" w:beforeAutospacing="1" w:after="100" w:afterAutospacing="1" w:line="240" w:lineRule="auto"/>
      <w:jc w:val="center"/>
    </w:pPr>
    <w:rPr>
      <w:rFonts w:ascii="Arial Unicode MS" w:eastAsia="Arial Unicode MS" w:hAnsi="Arial Unicode MS"/>
      <w:sz w:val="24"/>
      <w:szCs w:val="24"/>
    </w:rPr>
  </w:style>
  <w:style w:type="paragraph" w:customStyle="1" w:styleId="Stil3">
    <w:name w:val="Stil3"/>
    <w:basedOn w:val="Heading1"/>
    <w:uiPriority w:val="1"/>
    <w:qFormat/>
    <w:rsid w:val="00E66F5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customStyle="1" w:styleId="xl31">
    <w:name w:val="xl31"/>
    <w:basedOn w:val="Normal"/>
    <w:uiPriority w:val="1"/>
    <w:qFormat/>
    <w:rsid w:val="00E66F5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uiPriority w:val="1"/>
    <w:qFormat/>
    <w:rsid w:val="00E66F5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uiPriority w:val="1"/>
    <w:qFormat/>
    <w:rsid w:val="00E66F56"/>
    <w:pPr>
      <w:spacing w:after="0" w:line="240" w:lineRule="auto"/>
      <w:jc w:val="both"/>
    </w:pPr>
    <w:rPr>
      <w:rFonts w:ascii="Arial" w:eastAsia="Times New Roman" w:hAnsi="Arial"/>
      <w:szCs w:val="20"/>
      <w:lang w:val="en-GB"/>
    </w:rPr>
  </w:style>
  <w:style w:type="paragraph" w:customStyle="1" w:styleId="Application3">
    <w:name w:val="Application3"/>
    <w:basedOn w:val="Normal"/>
    <w:uiPriority w:val="1"/>
    <w:qFormat/>
    <w:rsid w:val="00E66F5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uiPriority w:val="1"/>
    <w:qFormat/>
    <w:rsid w:val="00E66F5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paragraph" w:customStyle="1" w:styleId="BodyText23">
    <w:name w:val="Body Text 23"/>
    <w:basedOn w:val="Normal"/>
    <w:uiPriority w:val="1"/>
    <w:qFormat/>
    <w:rsid w:val="00E66F56"/>
    <w:pPr>
      <w:overflowPunct w:val="0"/>
      <w:autoSpaceDE w:val="0"/>
      <w:autoSpaceDN w:val="0"/>
      <w:adjustRightInd w:val="0"/>
      <w:spacing w:after="0" w:line="240" w:lineRule="auto"/>
      <w:jc w:val="both"/>
    </w:pPr>
    <w:rPr>
      <w:rFonts w:ascii="Times New Roman" w:eastAsia="Times New Roman" w:hAnsi="Times New Roman"/>
      <w:sz w:val="24"/>
      <w:szCs w:val="20"/>
      <w:lang w:val="en-GB" w:eastAsia="fr-FR"/>
    </w:rPr>
  </w:style>
  <w:style w:type="paragraph" w:customStyle="1" w:styleId="BodyText22">
    <w:name w:val="Body Text 22"/>
    <w:basedOn w:val="Normal"/>
    <w:uiPriority w:val="1"/>
    <w:qFormat/>
    <w:rsid w:val="00E66F5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uiPriority w:val="1"/>
    <w:qFormat/>
    <w:rsid w:val="00E66F56"/>
    <w:pPr>
      <w:overflowPunct w:val="0"/>
      <w:autoSpaceDE w:val="0"/>
      <w:autoSpaceDN w:val="0"/>
      <w:adjustRightInd w:val="0"/>
      <w:spacing w:after="0" w:line="240" w:lineRule="auto"/>
      <w:ind w:left="567" w:right="2410"/>
    </w:pPr>
    <w:rPr>
      <w:rFonts w:ascii="Eurostile" w:eastAsia="Times New Roman" w:hAnsi="Eurostile"/>
      <w:sz w:val="20"/>
      <w:szCs w:val="20"/>
      <w:lang w:val="fr-FR"/>
    </w:rPr>
  </w:style>
  <w:style w:type="paragraph" w:customStyle="1" w:styleId="PEMET">
    <w:name w:val="PEMET"/>
    <w:basedOn w:val="AATXT"/>
    <w:uiPriority w:val="1"/>
    <w:qFormat/>
    <w:rsid w:val="00E66F56"/>
    <w:rPr>
      <w:b/>
    </w:rPr>
  </w:style>
  <w:style w:type="paragraph" w:customStyle="1" w:styleId="Titreobjet">
    <w:name w:val="Titre objet"/>
    <w:basedOn w:val="Normal"/>
    <w:next w:val="Normal"/>
    <w:uiPriority w:val="39"/>
    <w:qFormat/>
    <w:rsid w:val="00E66F56"/>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uiPriority w:val="1"/>
    <w:qFormat/>
    <w:rsid w:val="00E66F56"/>
    <w:pPr>
      <w:tabs>
        <w:tab w:val="num" w:pos="720"/>
      </w:tabs>
      <w:spacing w:after="0" w:line="240" w:lineRule="auto"/>
      <w:ind w:left="720" w:hanging="360"/>
    </w:pPr>
    <w:rPr>
      <w:rFonts w:ascii="Times New Roman" w:eastAsia="Times New Roman" w:hAnsi="Times New Roman"/>
      <w:noProof/>
      <w:sz w:val="24"/>
      <w:szCs w:val="24"/>
      <w:lang w:val="en-GB"/>
    </w:rPr>
  </w:style>
  <w:style w:type="character" w:customStyle="1" w:styleId="SubtitleChar1">
    <w:name w:val="Subtitle Char1"/>
    <w:basedOn w:val="DefaultParagraphFont"/>
    <w:rsid w:val="00E66F56"/>
    <w:rPr>
      <w:rFonts w:eastAsiaTheme="minorEastAsia"/>
      <w:color w:val="5A5A5A" w:themeColor="text1" w:themeTint="A5"/>
      <w:spacing w:val="15"/>
      <w:lang w:val="ro-RO"/>
    </w:rPr>
  </w:style>
  <w:style w:type="paragraph" w:customStyle="1" w:styleId="ChapterSubtitle">
    <w:name w:val="Chapter Subtitle"/>
    <w:basedOn w:val="Subtitle"/>
    <w:uiPriority w:val="1"/>
    <w:qFormat/>
    <w:rsid w:val="00E66F56"/>
    <w:pPr>
      <w:keepNext/>
      <w:keepLines/>
      <w:numPr>
        <w:ilvl w:val="0"/>
      </w:numPr>
      <w:spacing w:before="60" w:after="120" w:line="340" w:lineRule="atLeast"/>
    </w:pPr>
    <w:rPr>
      <w:rFonts w:ascii="Arial" w:hAnsi="Arial"/>
      <w:spacing w:val="-16"/>
      <w:kern w:val="28"/>
      <w:sz w:val="32"/>
      <w:szCs w:val="20"/>
      <w:lang w:eastAsia="ro-RO"/>
    </w:rPr>
  </w:style>
  <w:style w:type="paragraph" w:customStyle="1" w:styleId="font6">
    <w:name w:val="font6"/>
    <w:basedOn w:val="Normal"/>
    <w:uiPriority w:val="1"/>
    <w:qFormat/>
    <w:rsid w:val="00E66F56"/>
    <w:pPr>
      <w:spacing w:before="100" w:beforeAutospacing="1" w:after="100" w:afterAutospacing="1" w:line="240" w:lineRule="auto"/>
    </w:pPr>
    <w:rPr>
      <w:rFonts w:ascii="Times New Roman" w:eastAsia="Arial Unicode MS" w:hAnsi="Times New Roman"/>
      <w:b/>
      <w:bCs/>
      <w:sz w:val="20"/>
      <w:szCs w:val="20"/>
      <w:lang w:eastAsia="ro-RO"/>
    </w:rPr>
  </w:style>
  <w:style w:type="paragraph" w:customStyle="1" w:styleId="BodyTextIndent31">
    <w:name w:val="Body Text Indent 31"/>
    <w:basedOn w:val="Normal"/>
    <w:uiPriority w:val="1"/>
    <w:qFormat/>
    <w:rsid w:val="00E66F56"/>
    <w:pPr>
      <w:widowControl w:val="0"/>
      <w:snapToGrid w:val="0"/>
      <w:spacing w:after="0" w:line="240" w:lineRule="auto"/>
      <w:ind w:left="1080" w:firstLine="720"/>
      <w:jc w:val="both"/>
    </w:pPr>
    <w:rPr>
      <w:rFonts w:ascii="Times New Roman" w:eastAsia="Times New Roman" w:hAnsi="Times New Roman"/>
      <w:sz w:val="32"/>
      <w:szCs w:val="20"/>
      <w:lang w:val="en-GB"/>
    </w:rPr>
  </w:style>
  <w:style w:type="paragraph" w:customStyle="1" w:styleId="xl26">
    <w:name w:val="xl26"/>
    <w:basedOn w:val="Normal"/>
    <w:uiPriority w:val="1"/>
    <w:qFormat/>
    <w:rsid w:val="00E66F5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uiPriority w:val="1"/>
    <w:qFormat/>
    <w:rsid w:val="00E66F56"/>
    <w:pPr>
      <w:ind w:left="680" w:hanging="113"/>
    </w:pPr>
  </w:style>
  <w:style w:type="paragraph" w:customStyle="1" w:styleId="CharCharCharCharCharCharCharCharCharChar">
    <w:name w:val="Char Char Char Char Char Char Char Cha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xl22">
    <w:name w:val="xl22"/>
    <w:basedOn w:val="Normal"/>
    <w:uiPriority w:val="1"/>
    <w:qFormat/>
    <w:rsid w:val="00E66F5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uiPriority w:val="1"/>
    <w:qFormat/>
    <w:rsid w:val="00E66F56"/>
    <w:pPr>
      <w:widowControl w:val="0"/>
      <w:autoSpaceDE w:val="0"/>
      <w:autoSpaceDN w:val="0"/>
      <w:adjustRightInd w:val="0"/>
      <w:spacing w:after="0" w:line="230" w:lineRule="exact"/>
    </w:pPr>
    <w:rPr>
      <w:rFonts w:ascii="Times New Roman" w:eastAsia="Times New Roman" w:hAnsi="Times New Roman"/>
      <w:sz w:val="24"/>
      <w:szCs w:val="24"/>
      <w:lang w:val="en-US"/>
    </w:rPr>
  </w:style>
  <w:style w:type="paragraph" w:customStyle="1" w:styleId="Style164">
    <w:name w:val="Style164"/>
    <w:basedOn w:val="Normal"/>
    <w:uiPriority w:val="1"/>
    <w:qFormat/>
    <w:rsid w:val="00E66F5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paragraph" w:customStyle="1" w:styleId="Blockquote">
    <w:name w:val="Blockquote"/>
    <w:basedOn w:val="Normal"/>
    <w:uiPriority w:val="39"/>
    <w:qFormat/>
    <w:rsid w:val="00E66F56"/>
    <w:pPr>
      <w:widowControl w:val="0"/>
      <w:snapToGrid w:val="0"/>
      <w:spacing w:before="100" w:after="100" w:line="240" w:lineRule="auto"/>
      <w:ind w:left="360" w:right="360"/>
    </w:pPr>
    <w:rPr>
      <w:rFonts w:ascii="Arial" w:eastAsia="Times New Roman" w:hAnsi="Arial"/>
      <w:sz w:val="18"/>
      <w:szCs w:val="20"/>
      <w:lang w:val="en-US"/>
    </w:rPr>
  </w:style>
  <w:style w:type="paragraph" w:customStyle="1" w:styleId="SubTitle1">
    <w:name w:val="SubTitle 1"/>
    <w:basedOn w:val="Normal"/>
    <w:next w:val="Normal"/>
    <w:uiPriority w:val="39"/>
    <w:qFormat/>
    <w:rsid w:val="00E66F5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uiPriority w:val="1"/>
    <w:qFormat/>
    <w:rsid w:val="00E66F5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uiPriority w:val="1"/>
    <w:qFormat/>
    <w:rsid w:val="00E66F5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uiPriority w:val="1"/>
    <w:qFormat/>
    <w:rsid w:val="00E66F5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uiPriority w:val="1"/>
    <w:qFormat/>
    <w:rsid w:val="00E66F56"/>
    <w:pPr>
      <w:spacing w:after="0" w:line="240" w:lineRule="auto"/>
      <w:ind w:left="1701"/>
      <w:jc w:val="both"/>
    </w:pPr>
    <w:rPr>
      <w:rFonts w:ascii="Optima" w:eastAsia="Times New Roman" w:hAnsi="Optima"/>
      <w:szCs w:val="20"/>
      <w:lang w:val="en-GB" w:eastAsia="ro-RO"/>
    </w:rPr>
  </w:style>
  <w:style w:type="paragraph" w:customStyle="1" w:styleId="n">
    <w:name w:val="n"/>
    <w:basedOn w:val="Normal"/>
    <w:uiPriority w:val="1"/>
    <w:qFormat/>
    <w:rsid w:val="00E66F5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uiPriority w:val="1"/>
    <w:qFormat/>
    <w:rsid w:val="00E66F5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uiPriority w:val="1"/>
    <w:qFormat/>
    <w:rsid w:val="00E66F5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uiPriority w:val="1"/>
    <w:qFormat/>
    <w:rsid w:val="00E66F56"/>
    <w:pPr>
      <w:spacing w:before="120"/>
      <w:jc w:val="center"/>
    </w:pPr>
    <w:rPr>
      <w:sz w:val="20"/>
    </w:rPr>
  </w:style>
  <w:style w:type="paragraph" w:customStyle="1" w:styleId="textcslovan">
    <w:name w:val="text císlovaný"/>
    <w:basedOn w:val="text"/>
    <w:uiPriority w:val="1"/>
    <w:qFormat/>
    <w:rsid w:val="00E66F56"/>
    <w:pPr>
      <w:widowControl w:val="0"/>
      <w:spacing w:before="240" w:line="240" w:lineRule="atLeast"/>
      <w:ind w:left="567" w:hanging="567"/>
      <w:jc w:val="both"/>
    </w:pPr>
    <w:rPr>
      <w:rFonts w:ascii="Arial" w:hAnsi="Arial"/>
      <w:noProof w:val="0"/>
      <w:szCs w:val="20"/>
      <w:lang w:val="cs-CZ" w:eastAsia="fr-FR"/>
    </w:rPr>
  </w:style>
  <w:style w:type="paragraph" w:customStyle="1" w:styleId="Section">
    <w:name w:val="Section"/>
    <w:basedOn w:val="Volume"/>
    <w:uiPriority w:val="1"/>
    <w:qFormat/>
    <w:rsid w:val="00E66F56"/>
    <w:pPr>
      <w:pageBreakBefore w:val="0"/>
      <w:spacing w:before="0"/>
    </w:pPr>
    <w:rPr>
      <w:sz w:val="32"/>
    </w:rPr>
  </w:style>
  <w:style w:type="paragraph" w:customStyle="1" w:styleId="Volume">
    <w:name w:val="Volume"/>
    <w:basedOn w:val="text"/>
    <w:next w:val="Section"/>
    <w:uiPriority w:val="1"/>
    <w:qFormat/>
    <w:rsid w:val="00E66F56"/>
    <w:pPr>
      <w:pageBreakBefore/>
      <w:widowControl w:val="0"/>
      <w:spacing w:before="360" w:line="360" w:lineRule="atLeast"/>
      <w:jc w:val="center"/>
    </w:pPr>
    <w:rPr>
      <w:rFonts w:ascii="Arial" w:hAnsi="Arial"/>
      <w:b/>
      <w:noProof w:val="0"/>
      <w:sz w:val="36"/>
      <w:szCs w:val="20"/>
      <w:lang w:val="cs-CZ" w:eastAsia="fr-FR"/>
    </w:rPr>
  </w:style>
  <w:style w:type="paragraph" w:customStyle="1" w:styleId="Default">
    <w:name w:val="Default"/>
    <w:uiPriority w:val="39"/>
    <w:qFormat/>
    <w:rsid w:val="00E66F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erArial">
    <w:name w:val="Header +Arial"/>
    <w:basedOn w:val="Header"/>
    <w:uiPriority w:val="1"/>
    <w:qFormat/>
    <w:rsid w:val="00E66F56"/>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E66F56"/>
    <w:pPr>
      <w:spacing w:after="0" w:line="240" w:lineRule="auto"/>
      <w:ind w:left="720"/>
    </w:pPr>
    <w:rPr>
      <w:rFonts w:eastAsia="Times New Roman"/>
      <w:lang w:eastAsia="ro-RO"/>
    </w:rPr>
  </w:style>
  <w:style w:type="paragraph" w:customStyle="1" w:styleId="List2">
    <w:name w:val="List2"/>
    <w:basedOn w:val="Normal"/>
    <w:uiPriority w:val="1"/>
    <w:qFormat/>
    <w:rsid w:val="00E66F56"/>
    <w:pPr>
      <w:spacing w:before="240" w:after="0" w:line="240" w:lineRule="auto"/>
      <w:ind w:left="2268" w:hanging="567"/>
      <w:jc w:val="both"/>
    </w:pPr>
    <w:rPr>
      <w:rFonts w:ascii="Optima" w:eastAsia="Times New Roman" w:hAnsi="Optima"/>
      <w:szCs w:val="20"/>
      <w:lang w:val="en-GB" w:eastAsia="ro-RO"/>
    </w:rPr>
  </w:style>
  <w:style w:type="paragraph" w:customStyle="1" w:styleId="SubTitle2">
    <w:name w:val="SubTitle 2"/>
    <w:basedOn w:val="Normal"/>
    <w:uiPriority w:val="39"/>
    <w:qFormat/>
    <w:rsid w:val="00E66F56"/>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E66F5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E66F56"/>
    <w:pPr>
      <w:spacing w:after="0" w:line="240" w:lineRule="auto"/>
      <w:jc w:val="center"/>
    </w:pPr>
    <w:rPr>
      <w:rFonts w:ascii="Times New Roman" w:eastAsia="Times New Roman" w:hAnsi="Times New Roman"/>
      <w:b/>
      <w:bCs/>
      <w:sz w:val="24"/>
      <w:szCs w:val="24"/>
      <w:lang w:eastAsia="ro-RO"/>
    </w:rPr>
  </w:style>
  <w:style w:type="paragraph" w:customStyle="1" w:styleId="Text2">
    <w:name w:val="Text 2"/>
    <w:basedOn w:val="Normal"/>
    <w:uiPriority w:val="39"/>
    <w:qFormat/>
    <w:rsid w:val="00E66F5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E66F5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StilStil1Stnga">
    <w:name w:val="Stil Stil1 + Stânga"/>
    <w:basedOn w:val="Normal"/>
    <w:uiPriority w:val="39"/>
    <w:qFormat/>
    <w:rsid w:val="00E66F5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M1">
    <w:name w:val="CM1"/>
    <w:basedOn w:val="Normal"/>
    <w:next w:val="Normal"/>
    <w:uiPriority w:val="99"/>
    <w:qFormat/>
    <w:rsid w:val="00E66F56"/>
    <w:pPr>
      <w:autoSpaceDE w:val="0"/>
      <w:autoSpaceDN w:val="0"/>
      <w:adjustRightInd w:val="0"/>
      <w:spacing w:after="0" w:line="240" w:lineRule="auto"/>
    </w:pPr>
    <w:rPr>
      <w:rFonts w:ascii="EUAlbertina" w:hAnsi="EUAlbertina"/>
      <w:sz w:val="24"/>
      <w:szCs w:val="24"/>
    </w:rPr>
  </w:style>
  <w:style w:type="paragraph" w:customStyle="1" w:styleId="instruct">
    <w:name w:val="instruct"/>
    <w:basedOn w:val="Normal"/>
    <w:uiPriority w:val="1"/>
    <w:qFormat/>
    <w:rsid w:val="00E66F56"/>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styleId="FootnoteReference">
    <w:name w:val="footnote reference"/>
    <w:aliases w:val="Footnote,Footnote symbol,Fussnota,ftref"/>
    <w:unhideWhenUsed/>
    <w:rsid w:val="00E66F56"/>
    <w:rPr>
      <w:vertAlign w:val="superscript"/>
    </w:rPr>
  </w:style>
  <w:style w:type="character" w:styleId="IntenseReference">
    <w:name w:val="Intense Reference"/>
    <w:uiPriority w:val="32"/>
    <w:qFormat/>
    <w:rsid w:val="00E66F56"/>
    <w:rPr>
      <w:b/>
      <w:bCs/>
      <w:smallCaps/>
      <w:color w:val="C0504D"/>
      <w:spacing w:val="5"/>
      <w:u w:val="single"/>
    </w:rPr>
  </w:style>
  <w:style w:type="character" w:styleId="BookTitle">
    <w:name w:val="Book Title"/>
    <w:qFormat/>
    <w:rsid w:val="00E66F56"/>
    <w:rPr>
      <w:b/>
      <w:bCs/>
      <w:smallCaps/>
      <w:spacing w:val="5"/>
    </w:rPr>
  </w:style>
  <w:style w:type="character" w:customStyle="1" w:styleId="BalloonTextChar1">
    <w:name w:val="Balloon Text Char1"/>
    <w:basedOn w:val="DefaultParagraphFont"/>
    <w:semiHidden/>
    <w:rsid w:val="00E66F56"/>
    <w:rPr>
      <w:rFonts w:ascii="Segoe UI" w:eastAsia="Calibri" w:hAnsi="Segoe UI" w:cs="Segoe UI"/>
      <w:sz w:val="18"/>
      <w:szCs w:val="18"/>
      <w:lang w:val="ro-RO"/>
    </w:rPr>
  </w:style>
  <w:style w:type="character" w:customStyle="1" w:styleId="CommentSubjectChar1">
    <w:name w:val="Comment Subject Char1"/>
    <w:basedOn w:val="CommentTextChar1"/>
    <w:semiHidden/>
    <w:rsid w:val="00E66F56"/>
    <w:rPr>
      <w:rFonts w:ascii="Calibri" w:eastAsia="Calibri" w:hAnsi="Calibri" w:cs="Times New Roman"/>
      <w:b/>
      <w:bCs/>
      <w:sz w:val="20"/>
      <w:szCs w:val="20"/>
      <w:lang w:val="ro-RO"/>
    </w:rPr>
  </w:style>
  <w:style w:type="character" w:customStyle="1" w:styleId="EndnoteTextChar1">
    <w:name w:val="Endnote Text Char1"/>
    <w:basedOn w:val="DefaultParagraphFont"/>
    <w:uiPriority w:val="99"/>
    <w:semiHidden/>
    <w:rsid w:val="00E66F56"/>
    <w:rPr>
      <w:rFonts w:ascii="Calibri" w:eastAsia="Calibri" w:hAnsi="Calibri" w:cs="Times New Roman"/>
      <w:sz w:val="20"/>
      <w:szCs w:val="20"/>
      <w:lang w:val="ro-RO"/>
    </w:rPr>
  </w:style>
  <w:style w:type="character" w:customStyle="1" w:styleId="TitleChar1">
    <w:name w:val="Title Char1"/>
    <w:basedOn w:val="DefaultParagraphFont"/>
    <w:rsid w:val="00E66F56"/>
    <w:rPr>
      <w:rFonts w:asciiTheme="majorHAnsi" w:eastAsiaTheme="majorEastAsia" w:hAnsiTheme="majorHAnsi" w:cstheme="majorBidi"/>
      <w:spacing w:val="-10"/>
      <w:kern w:val="28"/>
      <w:sz w:val="56"/>
      <w:szCs w:val="56"/>
      <w:lang w:val="ro-RO"/>
    </w:rPr>
  </w:style>
  <w:style w:type="character" w:customStyle="1" w:styleId="BodyTextIndentChar1">
    <w:name w:val="Body Text Indent Char1"/>
    <w:basedOn w:val="DefaultParagraphFont"/>
    <w:semiHidden/>
    <w:rsid w:val="00E66F56"/>
    <w:rPr>
      <w:rFonts w:ascii="Calibri" w:eastAsia="Calibri" w:hAnsi="Calibri" w:cs="Times New Roman"/>
      <w:lang w:val="ro-RO"/>
    </w:rPr>
  </w:style>
  <w:style w:type="character" w:customStyle="1" w:styleId="BodyTextFirstIndentChar1">
    <w:name w:val="Body Text First Indent Char1"/>
    <w:basedOn w:val="BodyTextChar1"/>
    <w:semiHidden/>
    <w:rsid w:val="00E66F56"/>
    <w:rPr>
      <w:rFonts w:ascii="Calibri" w:eastAsia="Calibri" w:hAnsi="Calibri" w:cs="Times New Roman"/>
      <w:lang w:val="ro-RO"/>
    </w:rPr>
  </w:style>
  <w:style w:type="character" w:customStyle="1" w:styleId="NoteHeadingChar1">
    <w:name w:val="Note Heading Char1"/>
    <w:basedOn w:val="DefaultParagraphFont"/>
    <w:semiHidden/>
    <w:rsid w:val="00E66F56"/>
    <w:rPr>
      <w:rFonts w:ascii="Calibri" w:eastAsia="Calibri" w:hAnsi="Calibri" w:cs="Times New Roman"/>
      <w:lang w:val="ro-RO"/>
    </w:rPr>
  </w:style>
  <w:style w:type="character" w:customStyle="1" w:styleId="BodyText2Char1">
    <w:name w:val="Body Text 2 Char1"/>
    <w:basedOn w:val="DefaultParagraphFont"/>
    <w:semiHidden/>
    <w:rsid w:val="00E66F56"/>
    <w:rPr>
      <w:rFonts w:ascii="Calibri" w:eastAsia="Calibri" w:hAnsi="Calibri" w:cs="Times New Roman"/>
      <w:lang w:val="ro-RO"/>
    </w:rPr>
  </w:style>
  <w:style w:type="character" w:customStyle="1" w:styleId="BodyText3Char1">
    <w:name w:val="Body Text 3 Char1"/>
    <w:basedOn w:val="DefaultParagraphFont"/>
    <w:semiHidden/>
    <w:rsid w:val="00E66F56"/>
    <w:rPr>
      <w:rFonts w:ascii="Calibri" w:eastAsia="Calibri" w:hAnsi="Calibri" w:cs="Times New Roman"/>
      <w:sz w:val="16"/>
      <w:szCs w:val="16"/>
      <w:lang w:val="ro-RO"/>
    </w:rPr>
  </w:style>
  <w:style w:type="character" w:customStyle="1" w:styleId="BodyTextIndent3Char1">
    <w:name w:val="Body Text Indent 3 Char1"/>
    <w:basedOn w:val="DefaultParagraphFont"/>
    <w:semiHidden/>
    <w:rsid w:val="00E66F56"/>
    <w:rPr>
      <w:rFonts w:ascii="Calibri" w:eastAsia="Calibri" w:hAnsi="Calibri" w:cs="Times New Roman"/>
      <w:sz w:val="16"/>
      <w:szCs w:val="16"/>
      <w:lang w:val="ro-RO"/>
    </w:rPr>
  </w:style>
  <w:style w:type="character" w:customStyle="1" w:styleId="DocumentMapChar1">
    <w:name w:val="Document Map Char1"/>
    <w:basedOn w:val="DefaultParagraphFont"/>
    <w:semiHidden/>
    <w:rsid w:val="00E66F56"/>
    <w:rPr>
      <w:rFonts w:ascii="Segoe UI" w:eastAsia="Calibri" w:hAnsi="Segoe UI" w:cs="Segoe UI"/>
      <w:sz w:val="16"/>
      <w:szCs w:val="16"/>
      <w:lang w:val="ro-RO"/>
    </w:rPr>
  </w:style>
  <w:style w:type="character" w:customStyle="1" w:styleId="PlainTextChar1">
    <w:name w:val="Plain Text Char1"/>
    <w:basedOn w:val="DefaultParagraphFont"/>
    <w:uiPriority w:val="99"/>
    <w:semiHidden/>
    <w:rsid w:val="00E66F56"/>
    <w:rPr>
      <w:rFonts w:ascii="Consolas" w:eastAsia="Calibri" w:hAnsi="Consolas" w:cs="Times New Roman"/>
      <w:sz w:val="21"/>
      <w:szCs w:val="21"/>
      <w:lang w:val="ro-RO"/>
    </w:rPr>
  </w:style>
  <w:style w:type="character" w:customStyle="1" w:styleId="tpa1">
    <w:name w:val="tpa1"/>
    <w:basedOn w:val="DefaultParagraphFont"/>
    <w:rsid w:val="00E66F56"/>
  </w:style>
  <w:style w:type="character" w:customStyle="1" w:styleId="tli1">
    <w:name w:val="tli1"/>
    <w:basedOn w:val="DefaultParagraphFont"/>
    <w:rsid w:val="00E66F56"/>
  </w:style>
  <w:style w:type="character" w:customStyle="1" w:styleId="text10">
    <w:name w:val="text1"/>
    <w:basedOn w:val="DefaultParagraphFont"/>
    <w:rsid w:val="00E66F56"/>
  </w:style>
  <w:style w:type="character" w:customStyle="1" w:styleId="pt1">
    <w:name w:val="pt1"/>
    <w:rsid w:val="00E66F56"/>
    <w:rPr>
      <w:b/>
      <w:bCs/>
      <w:color w:val="8F0000"/>
    </w:rPr>
  </w:style>
  <w:style w:type="character" w:customStyle="1" w:styleId="tpt1">
    <w:name w:val="tpt1"/>
    <w:basedOn w:val="DefaultParagraphFont"/>
    <w:rsid w:val="00E66F56"/>
  </w:style>
  <w:style w:type="character" w:customStyle="1" w:styleId="al1">
    <w:name w:val="al1"/>
    <w:rsid w:val="00E66F56"/>
    <w:rPr>
      <w:b/>
      <w:bCs/>
      <w:color w:val="008F00"/>
    </w:rPr>
  </w:style>
  <w:style w:type="character" w:customStyle="1" w:styleId="tal1">
    <w:name w:val="tal1"/>
    <w:basedOn w:val="DefaultParagraphFont"/>
    <w:rsid w:val="00E66F56"/>
  </w:style>
  <w:style w:type="character" w:customStyle="1" w:styleId="do1">
    <w:name w:val="do1"/>
    <w:rsid w:val="00E66F56"/>
    <w:rPr>
      <w:b/>
      <w:bCs/>
      <w:sz w:val="26"/>
      <w:szCs w:val="26"/>
    </w:rPr>
  </w:style>
  <w:style w:type="character" w:customStyle="1" w:styleId="def">
    <w:name w:val="def"/>
    <w:basedOn w:val="DefaultParagraphFont"/>
    <w:rsid w:val="00E66F56"/>
  </w:style>
  <w:style w:type="character" w:customStyle="1" w:styleId="titlupag">
    <w:name w:val="titlu_pag"/>
    <w:basedOn w:val="DefaultParagraphFont"/>
    <w:rsid w:val="00E66F56"/>
  </w:style>
  <w:style w:type="character" w:customStyle="1" w:styleId="ar1">
    <w:name w:val="ar1"/>
    <w:rsid w:val="00E66F56"/>
    <w:rPr>
      <w:b/>
      <w:bCs/>
      <w:color w:val="0000AF"/>
      <w:sz w:val="22"/>
      <w:szCs w:val="22"/>
    </w:rPr>
  </w:style>
  <w:style w:type="character" w:customStyle="1" w:styleId="z-TopofFormChar">
    <w:name w:val="z-Top of Form Char"/>
    <w:basedOn w:val="DefaultParagraphFont"/>
    <w:link w:val="z-TopofForm"/>
    <w:uiPriority w:val="99"/>
    <w:semiHidden/>
    <w:rsid w:val="00E66F56"/>
    <w:rPr>
      <w:rFonts w:ascii="Arial" w:eastAsia="Calibri" w:hAnsi="Arial" w:cs="Arial"/>
      <w:vanish/>
      <w:sz w:val="16"/>
      <w:szCs w:val="16"/>
      <w:lang w:val="ro-RO"/>
    </w:rPr>
  </w:style>
  <w:style w:type="paragraph" w:styleId="z-TopofForm">
    <w:name w:val="HTML Top of Form"/>
    <w:basedOn w:val="Normal"/>
    <w:next w:val="Normal"/>
    <w:link w:val="z-TopofFormChar"/>
    <w:hidden/>
    <w:uiPriority w:val="99"/>
    <w:semiHidden/>
    <w:unhideWhenUsed/>
    <w:rsid w:val="00E66F56"/>
    <w:pPr>
      <w:pBdr>
        <w:bottom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6F56"/>
    <w:rPr>
      <w:rFonts w:ascii="Arial" w:eastAsia="Calibri" w:hAnsi="Arial" w:cs="Arial"/>
      <w:vanish/>
      <w:sz w:val="16"/>
      <w:szCs w:val="16"/>
      <w:lang w:val="ro-RO"/>
    </w:rPr>
  </w:style>
  <w:style w:type="paragraph" w:styleId="z-BottomofForm">
    <w:name w:val="HTML Bottom of Form"/>
    <w:basedOn w:val="Normal"/>
    <w:next w:val="Normal"/>
    <w:link w:val="z-BottomofFormChar"/>
    <w:hidden/>
    <w:uiPriority w:val="99"/>
    <w:semiHidden/>
    <w:unhideWhenUsed/>
    <w:rsid w:val="00E66F56"/>
    <w:pPr>
      <w:pBdr>
        <w:top w:val="single" w:sz="6" w:space="1" w:color="auto"/>
      </w:pBdr>
      <w:spacing w:after="0"/>
      <w:jc w:val="center"/>
    </w:pPr>
    <w:rPr>
      <w:rFonts w:ascii="Arial" w:hAnsi="Arial" w:cs="Arial"/>
      <w:vanish/>
      <w:sz w:val="16"/>
      <w:szCs w:val="16"/>
    </w:rPr>
  </w:style>
  <w:style w:type="character" w:customStyle="1" w:styleId="li1">
    <w:name w:val="li1"/>
    <w:rsid w:val="00E66F56"/>
    <w:rPr>
      <w:b/>
      <w:bCs/>
      <w:color w:val="8F0000"/>
    </w:rPr>
  </w:style>
  <w:style w:type="character" w:customStyle="1" w:styleId="tsp1">
    <w:name w:val="tsp1"/>
    <w:basedOn w:val="DefaultParagraphFont"/>
    <w:rsid w:val="00E66F56"/>
  </w:style>
  <w:style w:type="character" w:customStyle="1" w:styleId="tax1">
    <w:name w:val="tax1"/>
    <w:rsid w:val="00E66F56"/>
    <w:rPr>
      <w:b/>
      <w:bCs/>
      <w:sz w:val="26"/>
      <w:szCs w:val="26"/>
    </w:rPr>
  </w:style>
  <w:style w:type="character" w:customStyle="1" w:styleId="tca1">
    <w:name w:val="tca1"/>
    <w:rsid w:val="00E66F56"/>
    <w:rPr>
      <w:b/>
      <w:bCs/>
      <w:sz w:val="24"/>
      <w:szCs w:val="24"/>
    </w:rPr>
  </w:style>
  <w:style w:type="character" w:customStyle="1" w:styleId="BodyTextIndent2Char1">
    <w:name w:val="Body Text Indent 2 Char1"/>
    <w:basedOn w:val="DefaultParagraphFont"/>
    <w:semiHidden/>
    <w:rsid w:val="00E66F56"/>
    <w:rPr>
      <w:rFonts w:ascii="Calibri" w:eastAsia="Calibri" w:hAnsi="Calibri" w:cs="Times New Roman"/>
      <w:lang w:val="ro-RO"/>
    </w:rPr>
  </w:style>
  <w:style w:type="character" w:customStyle="1" w:styleId="Titlu1Caracter">
    <w:name w:val="Titlu 1 Caracter"/>
    <w:rsid w:val="00E66F56"/>
    <w:rPr>
      <w:b/>
      <w:bCs/>
      <w:noProof/>
      <w:sz w:val="24"/>
      <w:szCs w:val="24"/>
      <w:lang w:val="ro-RO" w:eastAsia="fr-FR" w:bidi="ar-SA"/>
    </w:rPr>
  </w:style>
  <w:style w:type="character" w:customStyle="1" w:styleId="Char11">
    <w:name w:val="Char11"/>
    <w:rsid w:val="00E66F56"/>
    <w:rPr>
      <w:sz w:val="24"/>
      <w:szCs w:val="24"/>
      <w:lang w:val="ro-RO"/>
    </w:rPr>
  </w:style>
  <w:style w:type="character" w:customStyle="1" w:styleId="FontStyle505">
    <w:name w:val="Font Style505"/>
    <w:rsid w:val="00E66F56"/>
    <w:rPr>
      <w:rFonts w:ascii="Times New Roman" w:hAnsi="Times New Roman" w:cs="Times New Roman" w:hint="default"/>
      <w:sz w:val="20"/>
      <w:szCs w:val="20"/>
    </w:rPr>
  </w:style>
  <w:style w:type="character" w:customStyle="1" w:styleId="FontStyle509">
    <w:name w:val="Font Style509"/>
    <w:rsid w:val="00E66F56"/>
    <w:rPr>
      <w:rFonts w:ascii="Times New Roman" w:hAnsi="Times New Roman" w:cs="Times New Roman" w:hint="default"/>
      <w:b/>
      <w:bCs/>
      <w:sz w:val="20"/>
      <w:szCs w:val="20"/>
    </w:rPr>
  </w:style>
  <w:style w:type="character" w:customStyle="1" w:styleId="tsi1">
    <w:name w:val="tsi1"/>
    <w:rsid w:val="00E66F56"/>
    <w:rPr>
      <w:b/>
      <w:bCs/>
      <w:sz w:val="24"/>
      <w:szCs w:val="24"/>
    </w:rPr>
  </w:style>
  <w:style w:type="character" w:customStyle="1" w:styleId="titre1">
    <w:name w:val="titre1"/>
    <w:basedOn w:val="DefaultParagraphFont"/>
    <w:rsid w:val="00E66F56"/>
  </w:style>
  <w:style w:type="character" w:customStyle="1" w:styleId="CharChar12">
    <w:name w:val="Char Char12"/>
    <w:rsid w:val="00E66F56"/>
    <w:rPr>
      <w:rFonts w:ascii="Times New Roman" w:eastAsia="Times New Roman" w:hAnsi="Times New Roman" w:cs="Times New Roman" w:hint="default"/>
      <w:b/>
      <w:bCs w:val="0"/>
      <w:sz w:val="20"/>
      <w:szCs w:val="20"/>
      <w:u w:val="single"/>
      <w:lang w:val="fr-FR" w:eastAsia="fr-FR"/>
    </w:rPr>
  </w:style>
  <w:style w:type="character" w:customStyle="1" w:styleId="CharChar14">
    <w:name w:val="Char Char14"/>
    <w:rsid w:val="00E66F56"/>
    <w:rPr>
      <w:rFonts w:ascii="Times New Roman" w:eastAsia="Times New Roman" w:hAnsi="Times New Roman" w:cs="Times New Roman" w:hint="default"/>
      <w:sz w:val="24"/>
      <w:szCs w:val="24"/>
      <w:lang w:val="fr-FR" w:eastAsia="fr-FR"/>
    </w:rPr>
  </w:style>
  <w:style w:type="character" w:customStyle="1" w:styleId="CharChar141">
    <w:name w:val="Char Char141"/>
    <w:locked/>
    <w:rsid w:val="00E66F56"/>
    <w:rPr>
      <w:sz w:val="24"/>
      <w:szCs w:val="24"/>
      <w:lang w:val="fr-FR" w:eastAsia="fr-FR" w:bidi="ar-SA"/>
    </w:rPr>
  </w:style>
  <w:style w:type="character" w:customStyle="1" w:styleId="arbore1">
    <w:name w:val="arbore1"/>
    <w:rsid w:val="00E66F56"/>
    <w:rPr>
      <w:rFonts w:ascii="Arial" w:hAnsi="Arial" w:cs="Arial" w:hint="default"/>
      <w:strike w:val="0"/>
      <w:dstrike w:val="0"/>
      <w:color w:val="224870"/>
      <w:sz w:val="16"/>
      <w:szCs w:val="16"/>
      <w:u w:val="none"/>
      <w:effect w:val="none"/>
    </w:rPr>
  </w:style>
  <w:style w:type="character" w:customStyle="1" w:styleId="label1">
    <w:name w:val="label1"/>
    <w:rsid w:val="00E66F56"/>
    <w:rPr>
      <w:b/>
      <w:bCs/>
      <w:vanish/>
      <w:webHidden w:val="0"/>
      <w:color w:val="FFFFFF"/>
      <w:sz w:val="18"/>
      <w:szCs w:val="18"/>
      <w:vertAlign w:val="baseline"/>
      <w:specVanish/>
    </w:rPr>
  </w:style>
  <w:style w:type="character" w:customStyle="1" w:styleId="InternetLink">
    <w:name w:val="Internet Link"/>
    <w:rsid w:val="00E66F56"/>
    <w:rPr>
      <w:color w:val="0000FF"/>
      <w:u w:val="single"/>
    </w:rPr>
  </w:style>
  <w:style w:type="character" w:customStyle="1" w:styleId="Fontdeparagrafimplicit">
    <w:name w:val="Font de paragraf implicit"/>
    <w:rsid w:val="00E66F56"/>
  </w:style>
  <w:style w:type="character" w:customStyle="1" w:styleId="sp1">
    <w:name w:val="sp1"/>
    <w:rsid w:val="00E66F56"/>
    <w:rPr>
      <w:b/>
      <w:bCs/>
      <w:color w:val="8F0000"/>
    </w:rPr>
  </w:style>
  <w:style w:type="character" w:customStyle="1" w:styleId="Fontdeparagrafimplicit1">
    <w:name w:val="Font de paragraf implicit1"/>
    <w:rsid w:val="00E66F56"/>
  </w:style>
  <w:style w:type="table" w:styleId="TableGrid">
    <w:name w:val="Table Grid"/>
    <w:basedOn w:val="TableNormal"/>
    <w:uiPriority w:val="59"/>
    <w:rsid w:val="00E66F5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elines3">
    <w:name w:val="Guidelines 3"/>
    <w:basedOn w:val="Text2"/>
    <w:uiPriority w:val="39"/>
    <w:qFormat/>
    <w:rsid w:val="00E66F5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table" w:customStyle="1" w:styleId="TableGrid1">
    <w:name w:val="Table Grid1"/>
    <w:basedOn w:val="TableNormal"/>
    <w:next w:val="TableGrid"/>
    <w:uiPriority w:val="59"/>
    <w:rsid w:val="00E66F8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9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cb.int/index.html"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b.int/index.htm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45309-84F8-41D7-82F7-5A6A547B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59</Pages>
  <Words>14150</Words>
  <Characters>82072</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lider CJ 1</cp:lastModifiedBy>
  <cp:revision>20</cp:revision>
  <dcterms:created xsi:type="dcterms:W3CDTF">2018-06-15T11:08:00Z</dcterms:created>
  <dcterms:modified xsi:type="dcterms:W3CDTF">2020-06-05T10:56:00Z</dcterms:modified>
</cp:coreProperties>
</file>